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C55" w:rsidRPr="00A16C55" w:rsidRDefault="00A16C55" w:rsidP="00A16C55">
      <w:pPr>
        <w:spacing w:line="100" w:lineRule="atLeast"/>
        <w:ind w:right="-5"/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381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6C55">
        <w:rPr>
          <w:rFonts w:cs="Times New Roman"/>
          <w:sz w:val="28"/>
          <w:szCs w:val="28"/>
          <w:lang w:val="ru-RU"/>
        </w:rPr>
        <w:t xml:space="preserve">           </w:t>
      </w:r>
    </w:p>
    <w:p w:rsidR="00A16C55" w:rsidRPr="00A16C55" w:rsidRDefault="00A16C55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</w:p>
    <w:p w:rsidR="00A16C55" w:rsidRPr="003237A5" w:rsidRDefault="000B2140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  <w:r>
        <w:rPr>
          <w:rFonts w:cs="Times New Roman"/>
          <w:b/>
          <w:sz w:val="28"/>
          <w:szCs w:val="28"/>
          <w:lang w:val="ru-RU"/>
        </w:rPr>
        <w:t>НАЙДЕНОВСКИЙ</w:t>
      </w:r>
      <w:r w:rsidR="00A16C55" w:rsidRPr="003237A5">
        <w:rPr>
          <w:rFonts w:cs="Times New Roman"/>
          <w:b/>
          <w:sz w:val="28"/>
          <w:szCs w:val="28"/>
          <w:lang w:val="ru-RU"/>
        </w:rPr>
        <w:t xml:space="preserve"> СЕЛЬСКИЙ СОВЕТ</w:t>
      </w:r>
    </w:p>
    <w:p w:rsidR="00A16C55" w:rsidRPr="003237A5" w:rsidRDefault="00A16C55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  <w:r w:rsidRPr="003237A5">
        <w:rPr>
          <w:rFonts w:cs="Times New Roman"/>
          <w:b/>
          <w:sz w:val="28"/>
          <w:szCs w:val="28"/>
          <w:lang w:val="ru-RU"/>
        </w:rPr>
        <w:t>КРАСНОГВАРДЕЙСКОГО РАЙОНА</w:t>
      </w:r>
    </w:p>
    <w:p w:rsidR="00A16C55" w:rsidRPr="003237A5" w:rsidRDefault="00A16C55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  <w:r w:rsidRPr="003237A5">
        <w:rPr>
          <w:rFonts w:cs="Times New Roman"/>
          <w:b/>
          <w:sz w:val="28"/>
          <w:szCs w:val="28"/>
          <w:lang w:val="ru-RU"/>
        </w:rPr>
        <w:t>РЕСПУБЛИКИ КРЫМ</w:t>
      </w:r>
    </w:p>
    <w:p w:rsidR="00A16C55" w:rsidRPr="003237A5" w:rsidRDefault="00A16C55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</w:p>
    <w:p w:rsidR="00A16C55" w:rsidRPr="003237A5" w:rsidRDefault="00A16C55" w:rsidP="00A16C55">
      <w:pPr>
        <w:widowControl/>
        <w:jc w:val="center"/>
        <w:rPr>
          <w:rFonts w:cs="Times New Roman"/>
          <w:b/>
          <w:sz w:val="28"/>
          <w:szCs w:val="28"/>
          <w:lang w:val="ru-RU"/>
        </w:rPr>
      </w:pPr>
      <w:r w:rsidRPr="003237A5">
        <w:rPr>
          <w:rFonts w:cs="Times New Roman"/>
          <w:b/>
          <w:sz w:val="28"/>
          <w:szCs w:val="28"/>
          <w:lang w:val="ru-RU"/>
        </w:rPr>
        <w:t>РЕШЕНИЕ</w:t>
      </w:r>
    </w:p>
    <w:p w:rsidR="00A16C55" w:rsidRPr="003237A5" w:rsidRDefault="00A16C55" w:rsidP="00A16C55">
      <w:pPr>
        <w:tabs>
          <w:tab w:val="left" w:pos="7095"/>
          <w:tab w:val="right" w:pos="9639"/>
        </w:tabs>
        <w:jc w:val="center"/>
        <w:rPr>
          <w:rFonts w:cs="Times New Roman"/>
          <w:b/>
          <w:sz w:val="28"/>
          <w:szCs w:val="28"/>
          <w:lang w:val="ru-RU"/>
        </w:rPr>
      </w:pPr>
    </w:p>
    <w:p w:rsidR="00A16C55" w:rsidRPr="000B2140" w:rsidRDefault="00A16C55" w:rsidP="00121844">
      <w:pPr>
        <w:tabs>
          <w:tab w:val="left" w:pos="7095"/>
          <w:tab w:val="right" w:pos="9639"/>
        </w:tabs>
        <w:rPr>
          <w:rStyle w:val="a3"/>
          <w:b w:val="0"/>
          <w:lang w:val="ru-RU"/>
        </w:rPr>
      </w:pPr>
      <w:r>
        <w:rPr>
          <w:b/>
          <w:sz w:val="28"/>
          <w:szCs w:val="28"/>
          <w:lang w:val="ru-RU"/>
        </w:rPr>
        <w:t>1</w:t>
      </w:r>
      <w:r w:rsidR="00121844">
        <w:rPr>
          <w:b/>
          <w:sz w:val="28"/>
          <w:szCs w:val="28"/>
          <w:lang w:val="ru-RU"/>
        </w:rPr>
        <w:t>3</w:t>
      </w:r>
      <w:r>
        <w:rPr>
          <w:b/>
          <w:sz w:val="28"/>
          <w:szCs w:val="28"/>
          <w:lang w:val="ru-RU"/>
        </w:rPr>
        <w:t xml:space="preserve"> </w:t>
      </w:r>
      <w:r w:rsidR="00121844">
        <w:rPr>
          <w:b/>
          <w:sz w:val="28"/>
          <w:szCs w:val="28"/>
          <w:lang w:val="ru-RU"/>
        </w:rPr>
        <w:t xml:space="preserve">марта </w:t>
      </w:r>
      <w:r>
        <w:rPr>
          <w:b/>
          <w:sz w:val="28"/>
          <w:szCs w:val="28"/>
          <w:lang w:val="ru-RU"/>
        </w:rPr>
        <w:t xml:space="preserve"> </w:t>
      </w:r>
      <w:r w:rsidR="00121844">
        <w:rPr>
          <w:b/>
          <w:sz w:val="28"/>
          <w:szCs w:val="28"/>
          <w:lang w:val="ru-RU"/>
        </w:rPr>
        <w:t>2025</w:t>
      </w:r>
      <w:r w:rsidRPr="003237A5">
        <w:rPr>
          <w:b/>
          <w:sz w:val="28"/>
          <w:szCs w:val="28"/>
          <w:lang w:val="ru-RU"/>
        </w:rPr>
        <w:t>год</w:t>
      </w:r>
      <w:r w:rsidR="000B2140">
        <w:rPr>
          <w:b/>
          <w:sz w:val="28"/>
          <w:szCs w:val="28"/>
          <w:lang w:val="ru-RU"/>
        </w:rPr>
        <w:t xml:space="preserve">                      </w:t>
      </w:r>
      <w:r w:rsidRPr="003237A5">
        <w:rPr>
          <w:b/>
          <w:sz w:val="28"/>
          <w:szCs w:val="28"/>
          <w:lang w:val="ru-RU"/>
        </w:rPr>
        <w:t xml:space="preserve"> село </w:t>
      </w:r>
      <w:r w:rsidR="000B2140">
        <w:rPr>
          <w:b/>
          <w:sz w:val="28"/>
          <w:szCs w:val="28"/>
          <w:lang w:val="ru-RU"/>
        </w:rPr>
        <w:t>Найденовка</w:t>
      </w:r>
      <w:r w:rsidRPr="003237A5">
        <w:rPr>
          <w:b/>
          <w:sz w:val="28"/>
          <w:szCs w:val="28"/>
          <w:lang w:val="ru-RU"/>
        </w:rPr>
        <w:t xml:space="preserve"> </w:t>
      </w:r>
      <w:r w:rsidR="000B2140">
        <w:rPr>
          <w:b/>
          <w:sz w:val="28"/>
          <w:szCs w:val="28"/>
          <w:lang w:val="ru-RU"/>
        </w:rPr>
        <w:t xml:space="preserve">                            </w:t>
      </w:r>
      <w:r w:rsidR="00121844">
        <w:rPr>
          <w:b/>
          <w:sz w:val="28"/>
          <w:szCs w:val="28"/>
          <w:lang w:val="ru-RU"/>
        </w:rPr>
        <w:t xml:space="preserve">          </w:t>
      </w:r>
      <w:r w:rsidR="000B2140">
        <w:rPr>
          <w:b/>
          <w:sz w:val="28"/>
          <w:szCs w:val="28"/>
          <w:lang w:val="ru-RU"/>
        </w:rPr>
        <w:t xml:space="preserve"> </w:t>
      </w:r>
      <w:r w:rsidRPr="003237A5">
        <w:rPr>
          <w:rStyle w:val="a3"/>
          <w:b w:val="0"/>
          <w:sz w:val="28"/>
          <w:szCs w:val="28"/>
          <w:lang w:val="ru-RU"/>
        </w:rPr>
        <w:t xml:space="preserve">№ </w:t>
      </w:r>
      <w:r w:rsidR="00121844">
        <w:rPr>
          <w:b/>
          <w:color w:val="auto"/>
          <w:sz w:val="28"/>
          <w:szCs w:val="28"/>
          <w:lang w:val="ru-RU"/>
        </w:rPr>
        <w:t>3</w:t>
      </w:r>
      <w:r w:rsidR="000B2140">
        <w:rPr>
          <w:b/>
          <w:color w:val="auto"/>
          <w:sz w:val="28"/>
          <w:szCs w:val="28"/>
          <w:lang w:val="ru-RU"/>
        </w:rPr>
        <w:t>-</w:t>
      </w:r>
      <w:r w:rsidR="00121844">
        <w:rPr>
          <w:b/>
          <w:color w:val="auto"/>
          <w:sz w:val="28"/>
          <w:szCs w:val="28"/>
          <w:lang w:val="ru-RU"/>
        </w:rPr>
        <w:t>34</w:t>
      </w:r>
    </w:p>
    <w:p w:rsidR="00A16C55" w:rsidRDefault="00A16C55" w:rsidP="00A16C55">
      <w:pPr>
        <w:tabs>
          <w:tab w:val="left" w:pos="5475"/>
        </w:tabs>
        <w:jc w:val="center"/>
        <w:rPr>
          <w:b/>
          <w:bCs/>
          <w:sz w:val="28"/>
          <w:szCs w:val="28"/>
          <w:lang w:val="ru-RU"/>
        </w:rPr>
      </w:pPr>
    </w:p>
    <w:p w:rsidR="00A16C55" w:rsidRPr="00A16C55" w:rsidRDefault="00A16C55" w:rsidP="00A16C55">
      <w:pPr>
        <w:autoSpaceDE w:val="0"/>
        <w:autoSpaceDN w:val="0"/>
        <w:adjustRightInd w:val="0"/>
        <w:ind w:right="5102"/>
        <w:jc w:val="both"/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</w:pPr>
      <w:r>
        <w:rPr>
          <w:b/>
          <w:sz w:val="28"/>
          <w:szCs w:val="28"/>
          <w:lang w:val="ru-RU"/>
        </w:rPr>
        <w:t xml:space="preserve">О назначении публичных слушаний по обсуждению проекта решения </w:t>
      </w:r>
      <w:r w:rsidR="000B2140">
        <w:rPr>
          <w:b/>
          <w:sz w:val="28"/>
          <w:szCs w:val="28"/>
          <w:lang w:val="ru-RU"/>
        </w:rPr>
        <w:t>Найденовского</w:t>
      </w:r>
      <w:r>
        <w:rPr>
          <w:b/>
          <w:sz w:val="28"/>
          <w:szCs w:val="28"/>
          <w:lang w:val="ru-RU"/>
        </w:rPr>
        <w:t xml:space="preserve"> сельского совета Красногвардейского района Республики Крым «</w:t>
      </w:r>
      <w:r w:rsidRPr="00A16C55"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  <w:t>О</w:t>
      </w:r>
      <w:r w:rsidR="004C30C4"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  <w:t xml:space="preserve"> внесении изм</w:t>
      </w:r>
      <w:r w:rsidR="00F12B8F"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  <w:t>енений  в правила благоустройства</w:t>
      </w:r>
      <w:r w:rsidRPr="00A16C55"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  <w:t xml:space="preserve"> муниципального образования </w:t>
      </w:r>
      <w:r w:rsidR="000B2140">
        <w:rPr>
          <w:rFonts w:eastAsia="Times New Roman" w:cs="Times New Roman"/>
          <w:b/>
          <w:color w:val="auto"/>
          <w:sz w:val="28"/>
          <w:szCs w:val="28"/>
          <w:lang w:val="ru-RU" w:eastAsia="ar-SA" w:bidi="ar-SA"/>
        </w:rPr>
        <w:t>Найденовское</w:t>
      </w:r>
      <w:r w:rsidRPr="00A16C55">
        <w:rPr>
          <w:rFonts w:eastAsia="Times New Roman" w:cs="Times New Roman"/>
          <w:b/>
          <w:bCs/>
          <w:color w:val="auto"/>
          <w:sz w:val="28"/>
          <w:szCs w:val="28"/>
          <w:lang w:val="ru-RU" w:eastAsia="ar-SA" w:bidi="ar-SA"/>
        </w:rPr>
        <w:t xml:space="preserve"> сельское поселение Красногвардейского района Республики Крым</w:t>
      </w:r>
      <w:r>
        <w:rPr>
          <w:rFonts w:eastAsia="Times New Roman" w:cs="Times New Roman"/>
          <w:b/>
          <w:bCs/>
          <w:color w:val="auto"/>
          <w:sz w:val="28"/>
          <w:szCs w:val="28"/>
          <w:lang w:val="ru-RU" w:eastAsia="ar-SA" w:bidi="ar-SA"/>
        </w:rPr>
        <w:t>»</w:t>
      </w:r>
    </w:p>
    <w:p w:rsidR="00A16C55" w:rsidRDefault="00A16C55" w:rsidP="00A16C55">
      <w:pPr>
        <w:ind w:right="5103"/>
        <w:jc w:val="both"/>
        <w:rPr>
          <w:rFonts w:cs="Times New Roman"/>
          <w:b/>
          <w:bCs/>
          <w:sz w:val="28"/>
          <w:szCs w:val="28"/>
          <w:lang w:val="ru-RU" w:eastAsia="ru-RU"/>
        </w:rPr>
      </w:pPr>
    </w:p>
    <w:p w:rsidR="00A16C55" w:rsidRDefault="00A16C55" w:rsidP="00A16C55">
      <w:pPr>
        <w:ind w:right="-1" w:firstLine="709"/>
        <w:jc w:val="both"/>
        <w:rPr>
          <w:rFonts w:cs="Times New Roman"/>
          <w:bCs/>
          <w:sz w:val="28"/>
          <w:szCs w:val="28"/>
          <w:lang w:val="ru-RU" w:eastAsia="ru-RU"/>
        </w:rPr>
      </w:pPr>
      <w:r>
        <w:rPr>
          <w:rFonts w:cs="Times New Roman"/>
          <w:bCs/>
          <w:sz w:val="28"/>
          <w:szCs w:val="28"/>
          <w:lang w:val="ru-RU" w:eastAsia="ru-RU"/>
        </w:rPr>
        <w:t>В соответствии с Федеральным законом от 06.10.2013 года № 131 – ФЗ «Об общих принципах организации местного самоуправления в Российской Федерации», Законом Республики Крым от 21.08.2014 года № 54 – ЗРК «Об основах местного самоуправлени</w:t>
      </w:r>
      <w:r w:rsidR="000B2140">
        <w:rPr>
          <w:rFonts w:cs="Times New Roman"/>
          <w:bCs/>
          <w:sz w:val="28"/>
          <w:szCs w:val="28"/>
          <w:lang w:val="ru-RU" w:eastAsia="ru-RU"/>
        </w:rPr>
        <w:t>я в Республике Крым», Уставом муниципального образования Найденовское сельское поселение Красногвардейского района Республики Крым</w:t>
      </w:r>
      <w:r w:rsidR="00747653">
        <w:rPr>
          <w:rFonts w:cs="Times New Roman"/>
          <w:bCs/>
          <w:sz w:val="28"/>
          <w:szCs w:val="28"/>
          <w:lang w:val="ru-RU" w:eastAsia="ru-RU"/>
        </w:rPr>
        <w:t xml:space="preserve">», </w:t>
      </w:r>
    </w:p>
    <w:p w:rsidR="00747653" w:rsidRDefault="00747653" w:rsidP="00A16C55">
      <w:pPr>
        <w:ind w:right="-1" w:firstLine="709"/>
        <w:jc w:val="both"/>
        <w:rPr>
          <w:rFonts w:cs="Times New Roman"/>
          <w:bCs/>
          <w:sz w:val="28"/>
          <w:szCs w:val="28"/>
          <w:lang w:val="ru-RU" w:eastAsia="ru-RU"/>
        </w:rPr>
      </w:pPr>
    </w:p>
    <w:p w:rsidR="00747653" w:rsidRDefault="000B2140" w:rsidP="00747653">
      <w:pPr>
        <w:ind w:right="-1" w:firstLine="709"/>
        <w:jc w:val="center"/>
        <w:rPr>
          <w:rFonts w:cs="Times New Roman"/>
          <w:b/>
          <w:bCs/>
          <w:sz w:val="28"/>
          <w:szCs w:val="28"/>
          <w:lang w:val="ru-RU" w:eastAsia="ru-RU"/>
        </w:rPr>
      </w:pPr>
      <w:r>
        <w:rPr>
          <w:rFonts w:cs="Times New Roman"/>
          <w:b/>
          <w:bCs/>
          <w:sz w:val="28"/>
          <w:szCs w:val="28"/>
          <w:lang w:val="ru-RU" w:eastAsia="ru-RU"/>
        </w:rPr>
        <w:t>Найденовский</w:t>
      </w:r>
      <w:r w:rsidR="00747653">
        <w:rPr>
          <w:rFonts w:cs="Times New Roman"/>
          <w:b/>
          <w:bCs/>
          <w:sz w:val="28"/>
          <w:szCs w:val="28"/>
          <w:lang w:val="ru-RU" w:eastAsia="ru-RU"/>
        </w:rPr>
        <w:t xml:space="preserve"> сельский совет решил:</w:t>
      </w:r>
    </w:p>
    <w:p w:rsidR="00747653" w:rsidRPr="00747653" w:rsidRDefault="00747653" w:rsidP="00747653">
      <w:pPr>
        <w:ind w:right="-1" w:firstLine="709"/>
        <w:jc w:val="center"/>
        <w:rPr>
          <w:rFonts w:cs="Times New Roman"/>
          <w:bCs/>
          <w:sz w:val="28"/>
          <w:szCs w:val="28"/>
          <w:lang w:val="ru-RU" w:eastAsia="ru-RU"/>
        </w:rPr>
      </w:pPr>
    </w:p>
    <w:p w:rsidR="00F12B8F" w:rsidRPr="00F12B8F" w:rsidRDefault="00747653" w:rsidP="00F12B8F">
      <w:pPr>
        <w:shd w:val="clear" w:color="auto" w:fill="FFFFFF"/>
        <w:jc w:val="both"/>
        <w:rPr>
          <w:b/>
          <w:sz w:val="28"/>
          <w:szCs w:val="28"/>
          <w:lang w:val="ru-RU"/>
        </w:rPr>
      </w:pPr>
      <w:r w:rsidRPr="00747653">
        <w:rPr>
          <w:rFonts w:cs="Times New Roman"/>
          <w:sz w:val="28"/>
          <w:szCs w:val="28"/>
          <w:lang w:val="ru-RU"/>
        </w:rPr>
        <w:t>1.Вынести на публичные</w:t>
      </w:r>
      <w:r w:rsidR="007A781B">
        <w:rPr>
          <w:rFonts w:cs="Times New Roman"/>
          <w:sz w:val="28"/>
          <w:szCs w:val="28"/>
          <w:lang w:val="ru-RU"/>
        </w:rPr>
        <w:t xml:space="preserve"> слушания проект 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0B2140">
        <w:rPr>
          <w:rFonts w:cs="Times New Roman"/>
          <w:sz w:val="28"/>
          <w:szCs w:val="28"/>
          <w:lang w:val="ru-RU"/>
        </w:rPr>
        <w:t>Найденовского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F12B8F" w:rsidRPr="00F12B8F">
        <w:rPr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</w:p>
    <w:p w:rsidR="007A781B" w:rsidRDefault="007A781B" w:rsidP="00F12B8F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2. Обнародовать </w:t>
      </w:r>
      <w:r w:rsidRPr="007A781B">
        <w:rPr>
          <w:sz w:val="28"/>
          <w:szCs w:val="28"/>
          <w:lang w:val="ru-RU"/>
        </w:rPr>
        <w:t>на официальном Портале Правительства Республики Крым на странице Красногвардейского муниципального района</w:t>
      </w:r>
      <w:proofErr w:type="gramStart"/>
      <w:r w:rsidRPr="007A781B">
        <w:rPr>
          <w:sz w:val="28"/>
          <w:szCs w:val="28"/>
          <w:lang w:val="ru-RU"/>
        </w:rPr>
        <w:t xml:space="preserve">( </w:t>
      </w:r>
      <w:proofErr w:type="gramEnd"/>
      <w:r w:rsidRPr="007A781B">
        <w:rPr>
          <w:sz w:val="28"/>
          <w:szCs w:val="28"/>
        </w:rPr>
        <w:t>krgv</w:t>
      </w:r>
      <w:r w:rsidRPr="007A781B">
        <w:rPr>
          <w:sz w:val="28"/>
          <w:szCs w:val="28"/>
          <w:lang w:val="ru-RU"/>
        </w:rPr>
        <w:t>.</w:t>
      </w:r>
      <w:r w:rsidRPr="007A781B">
        <w:rPr>
          <w:sz w:val="28"/>
          <w:szCs w:val="28"/>
        </w:rPr>
        <w:t>rk</w:t>
      </w:r>
      <w:r w:rsidRPr="007A781B">
        <w:rPr>
          <w:sz w:val="28"/>
          <w:szCs w:val="28"/>
          <w:lang w:val="ru-RU"/>
        </w:rPr>
        <w:t>/</w:t>
      </w:r>
      <w:r w:rsidRPr="007A781B">
        <w:rPr>
          <w:sz w:val="28"/>
          <w:szCs w:val="28"/>
        </w:rPr>
        <w:t>gov</w:t>
      </w:r>
      <w:r w:rsidRPr="007A781B">
        <w:rPr>
          <w:sz w:val="28"/>
          <w:szCs w:val="28"/>
          <w:lang w:val="ru-RU"/>
        </w:rPr>
        <w:t>.</w:t>
      </w:r>
      <w:r w:rsidRPr="007A781B">
        <w:rPr>
          <w:sz w:val="28"/>
          <w:szCs w:val="28"/>
        </w:rPr>
        <w:t>ru</w:t>
      </w:r>
      <w:r w:rsidRPr="007A781B">
        <w:rPr>
          <w:sz w:val="28"/>
          <w:szCs w:val="28"/>
          <w:lang w:val="ru-RU"/>
        </w:rPr>
        <w:t xml:space="preserve">)в разделе – Муниципальное образование района, подраздел </w:t>
      </w:r>
      <w:r w:rsidR="000B2140">
        <w:rPr>
          <w:sz w:val="28"/>
          <w:szCs w:val="28"/>
          <w:lang w:val="ru-RU"/>
        </w:rPr>
        <w:t>Найденовское</w:t>
      </w:r>
      <w:r w:rsidRPr="007A781B">
        <w:rPr>
          <w:sz w:val="28"/>
          <w:szCs w:val="28"/>
          <w:lang w:val="ru-RU"/>
        </w:rPr>
        <w:t xml:space="preserve"> сельское поселение, а также на информационном стенде </w:t>
      </w:r>
      <w:r w:rsidR="000B2140">
        <w:rPr>
          <w:sz w:val="28"/>
          <w:szCs w:val="28"/>
          <w:lang w:val="ru-RU"/>
        </w:rPr>
        <w:t>Найденовского</w:t>
      </w:r>
      <w:r w:rsidRPr="007A781B">
        <w:rPr>
          <w:sz w:val="28"/>
          <w:szCs w:val="28"/>
          <w:lang w:val="ru-RU"/>
        </w:rPr>
        <w:t xml:space="preserve"> сельского совета расположенного по адресу: 297043, Республика Крым, Красногвардейский район, с. </w:t>
      </w:r>
      <w:r w:rsidR="000B2140">
        <w:rPr>
          <w:sz w:val="28"/>
          <w:szCs w:val="28"/>
          <w:lang w:val="ru-RU"/>
        </w:rPr>
        <w:t>Найденовка</w:t>
      </w:r>
      <w:r w:rsidRPr="007A781B">
        <w:rPr>
          <w:sz w:val="28"/>
          <w:szCs w:val="28"/>
          <w:lang w:val="ru-RU"/>
        </w:rPr>
        <w:t xml:space="preserve">, ул. </w:t>
      </w:r>
      <w:r w:rsidR="000B2140">
        <w:rPr>
          <w:sz w:val="28"/>
          <w:szCs w:val="28"/>
          <w:lang w:val="ru-RU"/>
        </w:rPr>
        <w:t>Комсомольская</w:t>
      </w:r>
      <w:r>
        <w:rPr>
          <w:sz w:val="28"/>
          <w:szCs w:val="28"/>
          <w:lang w:val="ru-RU"/>
        </w:rPr>
        <w:t>, д.33:</w:t>
      </w:r>
    </w:p>
    <w:p w:rsidR="007A781B" w:rsidRDefault="007A781B" w:rsidP="007A781B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сообщение о проведении публичных слушаний;</w:t>
      </w:r>
    </w:p>
    <w:p w:rsidR="007A781B" w:rsidRPr="00B87C0E" w:rsidRDefault="007A781B" w:rsidP="00B87C0E">
      <w:pPr>
        <w:shd w:val="clear" w:color="auto" w:fill="FFFFFF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проект </w:t>
      </w:r>
      <w:r>
        <w:rPr>
          <w:rFonts w:cs="Times New Roman"/>
          <w:sz w:val="28"/>
          <w:szCs w:val="28"/>
          <w:lang w:val="ru-RU"/>
        </w:rPr>
        <w:t>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0B2140">
        <w:rPr>
          <w:rFonts w:cs="Times New Roman"/>
          <w:sz w:val="28"/>
          <w:szCs w:val="28"/>
          <w:lang w:val="ru-RU"/>
        </w:rPr>
        <w:t>Найденовского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B87C0E" w:rsidRPr="00B87C0E">
        <w:rPr>
          <w:sz w:val="28"/>
          <w:szCs w:val="28"/>
          <w:lang w:val="ru-RU"/>
        </w:rPr>
        <w:t xml:space="preserve">«О внесении изменений в  Правила благоустройства </w:t>
      </w:r>
      <w:r w:rsidR="00B87C0E" w:rsidRPr="00B87C0E">
        <w:rPr>
          <w:sz w:val="28"/>
          <w:szCs w:val="28"/>
          <w:lang w:val="ru-RU"/>
        </w:rPr>
        <w:lastRenderedPageBreak/>
        <w:t>муниципального образования Найденовское сельское поселение Красногвардейского района Республики Крым»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;</w:t>
      </w:r>
    </w:p>
    <w:p w:rsidR="007A781B" w:rsidRDefault="007A781B" w:rsidP="007A781B">
      <w:pPr>
        <w:autoSpaceDE w:val="0"/>
        <w:autoSpaceDN w:val="0"/>
        <w:adjustRightInd w:val="0"/>
        <w:ind w:right="-1" w:firstLine="709"/>
        <w:jc w:val="both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- порядок учёта предложений жителей муниципального образования и их участие в обсуждении проекта, вынесенного на публичные слушания.</w:t>
      </w:r>
    </w:p>
    <w:p w:rsidR="00B87C0E" w:rsidRPr="00B76FB7" w:rsidRDefault="007A781B" w:rsidP="00B87C0E">
      <w:pPr>
        <w:pStyle w:val="a8"/>
        <w:jc w:val="both"/>
        <w:rPr>
          <w:rStyle w:val="a3"/>
          <w:b w:val="0"/>
          <w:sz w:val="28"/>
          <w:szCs w:val="28"/>
          <w:lang w:val="ru-RU"/>
        </w:rPr>
      </w:pP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 xml:space="preserve">3. Назначить публичные слушания по обсуждению </w:t>
      </w:r>
      <w:r>
        <w:rPr>
          <w:sz w:val="28"/>
          <w:szCs w:val="28"/>
          <w:lang w:val="ru-RU"/>
        </w:rPr>
        <w:t xml:space="preserve">проекта </w:t>
      </w:r>
      <w:r>
        <w:rPr>
          <w:rFonts w:cs="Times New Roman"/>
          <w:sz w:val="28"/>
          <w:szCs w:val="28"/>
          <w:lang w:val="ru-RU"/>
        </w:rPr>
        <w:t>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0B2140">
        <w:rPr>
          <w:rFonts w:cs="Times New Roman"/>
          <w:sz w:val="28"/>
          <w:szCs w:val="28"/>
          <w:lang w:val="ru-RU"/>
        </w:rPr>
        <w:t>Найденовского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«</w:t>
      </w:r>
      <w:r w:rsidR="00B87C0E" w:rsidRPr="00B76FB7">
        <w:rPr>
          <w:rStyle w:val="a3"/>
          <w:b w:val="0"/>
          <w:sz w:val="28"/>
          <w:szCs w:val="28"/>
          <w:lang w:val="ru-RU"/>
        </w:rPr>
        <w:t>О внесении изменений в  Правила</w:t>
      </w:r>
      <w:r w:rsidR="00B76FB7">
        <w:rPr>
          <w:rStyle w:val="a3"/>
          <w:b w:val="0"/>
          <w:sz w:val="28"/>
          <w:szCs w:val="28"/>
          <w:lang w:val="ru-RU"/>
        </w:rPr>
        <w:t xml:space="preserve"> </w:t>
      </w:r>
      <w:r w:rsidR="00B87C0E" w:rsidRPr="00B76FB7">
        <w:rPr>
          <w:rStyle w:val="a3"/>
          <w:b w:val="0"/>
          <w:sz w:val="28"/>
          <w:szCs w:val="28"/>
          <w:lang w:val="ru-RU"/>
        </w:rPr>
        <w:t xml:space="preserve"> благоустройства муниципального образования Найденовское сельское поселение Красногвардейского района Республики Крым»</w:t>
      </w:r>
    </w:p>
    <w:p w:rsidR="007A781B" w:rsidRDefault="007A781B" w:rsidP="00B87C0E">
      <w:pPr>
        <w:pStyle w:val="a8"/>
        <w:jc w:val="both"/>
        <w:rPr>
          <w:rFonts w:eastAsia="Times New Roman" w:cs="Times New Roman"/>
          <w:color w:val="auto"/>
          <w:sz w:val="28"/>
          <w:szCs w:val="28"/>
          <w:lang w:val="ru-RU" w:eastAsia="ar-SA" w:bidi="ar-SA"/>
        </w:rPr>
      </w:pPr>
      <w:r w:rsidRPr="00B76FB7">
        <w:rPr>
          <w:rStyle w:val="a3"/>
          <w:b w:val="0"/>
          <w:sz w:val="28"/>
          <w:szCs w:val="28"/>
          <w:lang w:val="ru-RU"/>
        </w:rPr>
        <w:t>»</w:t>
      </w:r>
      <w:r w:rsidR="005B1535" w:rsidRPr="00B76FB7">
        <w:rPr>
          <w:rStyle w:val="a3"/>
          <w:b w:val="0"/>
          <w:sz w:val="28"/>
          <w:szCs w:val="28"/>
          <w:lang w:val="ru-RU"/>
        </w:rPr>
        <w:t xml:space="preserve"> на </w:t>
      </w:r>
      <w:r w:rsidR="00B76FB7">
        <w:rPr>
          <w:rStyle w:val="a3"/>
          <w:b w:val="0"/>
          <w:sz w:val="28"/>
          <w:szCs w:val="28"/>
          <w:lang w:val="ru-RU"/>
        </w:rPr>
        <w:t>0</w:t>
      </w:r>
      <w:r w:rsidR="005B1535" w:rsidRPr="00B76FB7">
        <w:rPr>
          <w:rStyle w:val="a3"/>
          <w:b w:val="0"/>
          <w:sz w:val="28"/>
          <w:szCs w:val="28"/>
          <w:lang w:val="ru-RU"/>
        </w:rPr>
        <w:t>0</w:t>
      </w:r>
      <w:r w:rsidRPr="00B76FB7">
        <w:rPr>
          <w:rStyle w:val="a3"/>
          <w:b w:val="0"/>
          <w:sz w:val="28"/>
          <w:szCs w:val="28"/>
          <w:lang w:val="ru-RU"/>
        </w:rPr>
        <w:t xml:space="preserve"> сентября 2017 года в 10 часов в зале заседаний, в здании</w:t>
      </w: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 xml:space="preserve"> Администрации </w:t>
      </w:r>
      <w:r w:rsidR="00AC47F8"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>Найденовского</w:t>
      </w: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 xml:space="preserve"> сельского поселения по адресу: 297043, Республика Крым, Красногвардейский район, село </w:t>
      </w:r>
      <w:r w:rsidR="000B2140"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>Найденовка</w:t>
      </w: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 xml:space="preserve">, ул. </w:t>
      </w:r>
      <w:r w:rsidR="000B2140"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>Комсомольская</w:t>
      </w: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>, д. 33.</w:t>
      </w:r>
    </w:p>
    <w:p w:rsidR="00B76FB7" w:rsidRPr="00B76FB7" w:rsidRDefault="007A781B" w:rsidP="00B76FB7">
      <w:pPr>
        <w:shd w:val="clear" w:color="auto" w:fill="FFFFFF"/>
        <w:jc w:val="both"/>
        <w:rPr>
          <w:rStyle w:val="a3"/>
          <w:b w:val="0"/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4. </w:t>
      </w:r>
      <w:r w:rsidR="005B1535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Установить, что предложения и замечания граждан по проекту </w:t>
      </w:r>
      <w:r w:rsidR="005B1535">
        <w:rPr>
          <w:rFonts w:cs="Times New Roman"/>
          <w:sz w:val="28"/>
          <w:szCs w:val="28"/>
          <w:lang w:val="ru-RU"/>
        </w:rPr>
        <w:t>решения</w:t>
      </w:r>
      <w:r w:rsidR="005B1535" w:rsidRPr="00747653">
        <w:rPr>
          <w:rFonts w:cs="Times New Roman"/>
          <w:sz w:val="28"/>
          <w:szCs w:val="28"/>
          <w:lang w:val="ru-RU"/>
        </w:rPr>
        <w:t xml:space="preserve"> </w:t>
      </w:r>
      <w:r w:rsidR="000B2140">
        <w:rPr>
          <w:rFonts w:cs="Times New Roman"/>
          <w:sz w:val="28"/>
          <w:szCs w:val="28"/>
          <w:lang w:val="ru-RU"/>
        </w:rPr>
        <w:t>Найденовского</w:t>
      </w:r>
      <w:r w:rsidR="005B1535"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B76FB7" w:rsidRPr="00B76FB7">
        <w:rPr>
          <w:rStyle w:val="a3"/>
          <w:b w:val="0"/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</w:p>
    <w:p w:rsidR="007A781B" w:rsidRDefault="005B1535" w:rsidP="00B76FB7">
      <w:pPr>
        <w:autoSpaceDE w:val="0"/>
        <w:autoSpaceDN w:val="0"/>
        <w:adjustRightInd w:val="0"/>
        <w:ind w:right="-1"/>
        <w:jc w:val="both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принимаются в письменном виде в Администрации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Найденовского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п</w:t>
      </w:r>
      <w:r w:rsidR="005576E9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оселения с </w:t>
      </w:r>
      <w:r w:rsidR="000878FA" w:rsidRPr="004E610E">
        <w:rPr>
          <w:rFonts w:eastAsia="Times New Roman" w:cs="Times New Roman"/>
          <w:bCs/>
          <w:color w:val="000000" w:themeColor="text1"/>
          <w:sz w:val="28"/>
          <w:szCs w:val="28"/>
          <w:lang w:val="ru-RU" w:eastAsia="ar-SA" w:bidi="ar-SA"/>
        </w:rPr>
        <w:t>26.03.2025 года по 25</w:t>
      </w:r>
      <w:r w:rsidRPr="004E610E">
        <w:rPr>
          <w:rFonts w:eastAsia="Times New Roman" w:cs="Times New Roman"/>
          <w:bCs/>
          <w:color w:val="000000" w:themeColor="text1"/>
          <w:sz w:val="28"/>
          <w:szCs w:val="28"/>
          <w:lang w:val="ru-RU" w:eastAsia="ar-SA" w:bidi="ar-SA"/>
        </w:rPr>
        <w:t>.</w:t>
      </w:r>
      <w:bookmarkStart w:id="0" w:name="_GoBack"/>
      <w:r w:rsidR="00803600" w:rsidRPr="004E610E">
        <w:rPr>
          <w:rFonts w:eastAsia="Times New Roman" w:cs="Times New Roman"/>
          <w:bCs/>
          <w:color w:val="000000" w:themeColor="text1"/>
          <w:sz w:val="28"/>
          <w:szCs w:val="28"/>
          <w:lang w:val="ru-RU" w:eastAsia="ar-SA" w:bidi="ar-SA"/>
        </w:rPr>
        <w:t>04</w:t>
      </w:r>
      <w:r w:rsidRPr="004E610E">
        <w:rPr>
          <w:rFonts w:eastAsia="Times New Roman" w:cs="Times New Roman"/>
          <w:bCs/>
          <w:color w:val="000000" w:themeColor="text1"/>
          <w:sz w:val="28"/>
          <w:szCs w:val="28"/>
          <w:lang w:val="ru-RU" w:eastAsia="ar-SA" w:bidi="ar-SA"/>
        </w:rPr>
        <w:t>.20</w:t>
      </w:r>
      <w:r w:rsidR="000878FA" w:rsidRPr="004E610E">
        <w:rPr>
          <w:rFonts w:eastAsia="Times New Roman" w:cs="Times New Roman"/>
          <w:bCs/>
          <w:color w:val="000000" w:themeColor="text1"/>
          <w:sz w:val="28"/>
          <w:szCs w:val="28"/>
          <w:lang w:val="ru-RU" w:eastAsia="ar-SA" w:bidi="ar-SA"/>
        </w:rPr>
        <w:t>25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года включительно, с 08.00 ч. до 17.00 ч. ежедневно в рабочие дни (выходные: суббота, воскресенье), по адресу: 297043, Республика Крым, Красногвардейский район, село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Найденовка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, ул.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Комсомольская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, д. 33.</w:t>
      </w:r>
    </w:p>
    <w:bookmarkEnd w:id="0"/>
    <w:p w:rsidR="005F7A48" w:rsidRPr="0029574F" w:rsidRDefault="005F7A48" w:rsidP="0029574F">
      <w:pPr>
        <w:shd w:val="clear" w:color="auto" w:fill="FFFFFF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5. Утвердить состав рабочей группы по подготовке и проведению публичных слушаний по обсуждению </w:t>
      </w:r>
      <w:r>
        <w:rPr>
          <w:sz w:val="28"/>
          <w:szCs w:val="28"/>
          <w:lang w:val="ru-RU"/>
        </w:rPr>
        <w:t xml:space="preserve">проекта </w:t>
      </w:r>
      <w:r>
        <w:rPr>
          <w:rFonts w:cs="Times New Roman"/>
          <w:sz w:val="28"/>
          <w:szCs w:val="28"/>
          <w:lang w:val="ru-RU"/>
        </w:rPr>
        <w:t>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AC47F8">
        <w:rPr>
          <w:rFonts w:cs="Times New Roman"/>
          <w:sz w:val="28"/>
          <w:szCs w:val="28"/>
          <w:lang w:val="ru-RU"/>
        </w:rPr>
        <w:t>Найденовского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121844" w:rsidRPr="0029574F">
        <w:rPr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  <w:r w:rsidR="000878FA">
        <w:rPr>
          <w:sz w:val="28"/>
          <w:szCs w:val="28"/>
          <w:lang w:val="ru-RU"/>
        </w:rPr>
        <w:t xml:space="preserve"> </w:t>
      </w:r>
      <w:r w:rsidRPr="0029574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согласно приложению.</w:t>
      </w:r>
    </w:p>
    <w:p w:rsidR="005F7A48" w:rsidRDefault="005F7A48" w:rsidP="00B74097">
      <w:pPr>
        <w:autoSpaceDE w:val="0"/>
        <w:autoSpaceDN w:val="0"/>
        <w:adjustRightInd w:val="0"/>
        <w:ind w:right="-1"/>
        <w:jc w:val="both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6. Рабочей группе:</w:t>
      </w:r>
    </w:p>
    <w:p w:rsidR="005F7A48" w:rsidRPr="0029574F" w:rsidRDefault="005F7A48" w:rsidP="0029574F">
      <w:pPr>
        <w:shd w:val="clear" w:color="auto" w:fill="FFFFFF"/>
        <w:jc w:val="both"/>
        <w:rPr>
          <w:rStyle w:val="a3"/>
          <w:b w:val="0"/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6.1. Обобщить и систематизировать предложения по проекту </w:t>
      </w:r>
      <w:r>
        <w:rPr>
          <w:rFonts w:cs="Times New Roman"/>
          <w:sz w:val="28"/>
          <w:szCs w:val="28"/>
          <w:lang w:val="ru-RU"/>
        </w:rPr>
        <w:t>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AC47F8">
        <w:rPr>
          <w:rFonts w:cs="Times New Roman"/>
          <w:sz w:val="28"/>
          <w:szCs w:val="28"/>
          <w:lang w:val="ru-RU"/>
        </w:rPr>
        <w:t>Найденовского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29574F" w:rsidRPr="0029574F">
        <w:rPr>
          <w:rStyle w:val="a3"/>
          <w:b w:val="0"/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  <w:r w:rsidRPr="0029574F">
        <w:rPr>
          <w:rStyle w:val="a3"/>
          <w:b w:val="0"/>
          <w:sz w:val="28"/>
          <w:szCs w:val="28"/>
          <w:lang w:val="ru-RU"/>
        </w:rPr>
        <w:t>;</w:t>
      </w:r>
    </w:p>
    <w:p w:rsidR="0029574F" w:rsidRPr="000247E1" w:rsidRDefault="005F7A48" w:rsidP="000247E1">
      <w:pPr>
        <w:shd w:val="clear" w:color="auto" w:fill="FFFFFF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6.2. Организовать и провести публичные слушания по обсуждению проекта </w:t>
      </w:r>
      <w:r>
        <w:rPr>
          <w:rFonts w:cs="Times New Roman"/>
          <w:sz w:val="28"/>
          <w:szCs w:val="28"/>
          <w:lang w:val="ru-RU"/>
        </w:rPr>
        <w:t>решения</w:t>
      </w:r>
      <w:r w:rsidRPr="00747653">
        <w:rPr>
          <w:rFonts w:cs="Times New Roman"/>
          <w:sz w:val="28"/>
          <w:szCs w:val="28"/>
          <w:lang w:val="ru-RU"/>
        </w:rPr>
        <w:t xml:space="preserve"> </w:t>
      </w:r>
      <w:r w:rsidR="00AC47F8">
        <w:rPr>
          <w:rFonts w:cs="Times New Roman"/>
          <w:sz w:val="28"/>
          <w:szCs w:val="28"/>
          <w:lang w:val="ru-RU"/>
        </w:rPr>
        <w:t xml:space="preserve">Найденовского </w:t>
      </w:r>
      <w:r w:rsidRPr="00747653">
        <w:rPr>
          <w:rFonts w:cs="Times New Roman"/>
          <w:sz w:val="28"/>
          <w:szCs w:val="28"/>
          <w:lang w:val="ru-RU"/>
        </w:rPr>
        <w:t xml:space="preserve"> сельского совета Красногвардейского района Республики Крым </w:t>
      </w:r>
      <w:r w:rsidR="0029574F" w:rsidRPr="0029574F">
        <w:rPr>
          <w:b/>
          <w:sz w:val="28"/>
          <w:szCs w:val="28"/>
          <w:lang w:val="ru-RU"/>
        </w:rPr>
        <w:t>«</w:t>
      </w:r>
      <w:r w:rsidR="0029574F" w:rsidRPr="000247E1">
        <w:rPr>
          <w:sz w:val="28"/>
          <w:szCs w:val="28"/>
          <w:lang w:val="ru-RU"/>
        </w:rPr>
        <w:t>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  <w:r w:rsidR="000247E1">
        <w:rPr>
          <w:sz w:val="28"/>
          <w:szCs w:val="28"/>
          <w:lang w:val="ru-RU"/>
        </w:rPr>
        <w:t>;</w:t>
      </w:r>
    </w:p>
    <w:p w:rsidR="005F7A48" w:rsidRPr="000247E1" w:rsidRDefault="005F7A48" w:rsidP="000247E1">
      <w:pPr>
        <w:shd w:val="clear" w:color="auto" w:fill="FFFFFF"/>
        <w:jc w:val="both"/>
        <w:rPr>
          <w:bCs/>
          <w:sz w:val="28"/>
          <w:szCs w:val="28"/>
          <w:lang w:val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6.3. </w:t>
      </w:r>
      <w:proofErr w:type="gramStart"/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После проведения публичных слушаний направить заключение рабочей группы вместе с окончательным проектом решения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Найденовского</w:t>
      </w:r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совета Красногвардейского района Республики Крым </w:t>
      </w:r>
      <w:r w:rsidR="000247E1" w:rsidRPr="000247E1">
        <w:rPr>
          <w:rStyle w:val="a3"/>
          <w:b w:val="0"/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председателю Найденовского </w:t>
      </w:r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со</w:t>
      </w:r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вета – главе администрации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Найденовского</w:t>
      </w:r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поселения для внесения его на рассмотрение сессии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Найденовского</w:t>
      </w:r>
      <w:r w:rsidR="003A12CF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совета Красногвардейского района Республики Крым в установленном порядке.</w:t>
      </w:r>
      <w:proofErr w:type="gramEnd"/>
    </w:p>
    <w:p w:rsidR="00AB4F4F" w:rsidRDefault="003A12CF" w:rsidP="00AB4F4F">
      <w:pPr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/>
        </w:rPr>
      </w:pP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7. </w:t>
      </w:r>
      <w:r w:rsidRPr="003A12CF">
        <w:rPr>
          <w:sz w:val="28"/>
          <w:szCs w:val="28"/>
          <w:lang w:val="ru-RU"/>
        </w:rPr>
        <w:t>Настоящее ре</w:t>
      </w:r>
      <w:r w:rsidR="00AB4F4F">
        <w:rPr>
          <w:sz w:val="28"/>
          <w:szCs w:val="28"/>
          <w:lang w:val="ru-RU"/>
        </w:rPr>
        <w:t xml:space="preserve">шение подлежит обнародованию </w:t>
      </w:r>
      <w:r w:rsidR="00AB4F4F" w:rsidRPr="00AB4F4F">
        <w:rPr>
          <w:rFonts w:cs="Times New Roman"/>
          <w:sz w:val="28"/>
          <w:szCs w:val="28"/>
          <w:lang w:val="ru-RU" w:eastAsia="ar-SA"/>
        </w:rPr>
        <w:t xml:space="preserve"> на </w:t>
      </w:r>
      <w:proofErr w:type="gramStart"/>
      <w:r w:rsidR="00AB4F4F" w:rsidRPr="00AB4F4F">
        <w:rPr>
          <w:rFonts w:cs="Times New Roman"/>
          <w:sz w:val="28"/>
          <w:szCs w:val="28"/>
          <w:lang w:val="ru-RU" w:eastAsia="ar-SA"/>
        </w:rPr>
        <w:t>официальной</w:t>
      </w:r>
      <w:proofErr w:type="gramEnd"/>
      <w:r w:rsidR="00AB4F4F" w:rsidRPr="00AB4F4F">
        <w:rPr>
          <w:rFonts w:cs="Times New Roman"/>
          <w:sz w:val="28"/>
          <w:szCs w:val="28"/>
          <w:lang w:val="ru-RU" w:eastAsia="ar-SA"/>
        </w:rPr>
        <w:t xml:space="preserve"> странице муниципального образования Найденовское сельское поселение Красногвардейского района на портале Правительства Республики Крым </w:t>
      </w:r>
      <w:r w:rsidR="00AB4F4F" w:rsidRPr="00680029">
        <w:rPr>
          <w:rFonts w:cs="Times New Roman"/>
          <w:sz w:val="28"/>
          <w:szCs w:val="28"/>
          <w:lang w:eastAsia="ar-SA"/>
        </w:rPr>
        <w:t>rk</w:t>
      </w:r>
      <w:r w:rsidR="00AB4F4F" w:rsidRPr="00AB4F4F">
        <w:rPr>
          <w:rFonts w:cs="Times New Roman"/>
          <w:sz w:val="28"/>
          <w:szCs w:val="28"/>
          <w:lang w:val="ru-RU" w:eastAsia="ar-SA"/>
        </w:rPr>
        <w:t>.</w:t>
      </w:r>
      <w:r w:rsidR="00AB4F4F" w:rsidRPr="00680029">
        <w:rPr>
          <w:rFonts w:cs="Times New Roman"/>
          <w:sz w:val="28"/>
          <w:szCs w:val="28"/>
          <w:lang w:eastAsia="ar-SA"/>
        </w:rPr>
        <w:t>gov</w:t>
      </w:r>
      <w:r w:rsidR="00AB4F4F" w:rsidRPr="00AB4F4F">
        <w:rPr>
          <w:rFonts w:cs="Times New Roman"/>
          <w:sz w:val="28"/>
          <w:szCs w:val="28"/>
          <w:lang w:val="ru-RU" w:eastAsia="ar-SA"/>
        </w:rPr>
        <w:t>.</w:t>
      </w:r>
      <w:r w:rsidR="00AB4F4F" w:rsidRPr="00680029">
        <w:rPr>
          <w:rFonts w:cs="Times New Roman"/>
          <w:sz w:val="28"/>
          <w:szCs w:val="28"/>
          <w:lang w:eastAsia="ar-SA"/>
        </w:rPr>
        <w:t>ru</w:t>
      </w:r>
      <w:r w:rsidR="00AB4F4F" w:rsidRPr="00AB4F4F">
        <w:rPr>
          <w:rFonts w:cs="Times New Roman"/>
          <w:sz w:val="28"/>
          <w:szCs w:val="28"/>
          <w:lang w:val="ru-RU" w:eastAsia="ar-SA"/>
        </w:rPr>
        <w:t xml:space="preserve"> в </w:t>
      </w:r>
      <w:r w:rsidR="00AB4F4F" w:rsidRPr="00AB4F4F">
        <w:rPr>
          <w:rFonts w:cs="Times New Roman"/>
          <w:sz w:val="28"/>
          <w:szCs w:val="28"/>
          <w:lang w:val="ru-RU" w:eastAsia="ar-SA"/>
        </w:rPr>
        <w:lastRenderedPageBreak/>
        <w:t>разделе «Красногвардейский район. Муниципальные образования. Найденовское сельское поселение», на информационном стенде администрации Найденовского сельского поселения по адресу: с. Найденовка, ул. Комсомольская, д. 33,</w:t>
      </w:r>
      <w:r w:rsidR="00AB4F4F" w:rsidRPr="00AB4F4F">
        <w:rPr>
          <w:sz w:val="28"/>
          <w:szCs w:val="28"/>
          <w:lang w:val="ru-RU"/>
        </w:rPr>
        <w:t>в сетевом издании «официальный сайт - сетевое издание Красногвардейский район Республики Крым (</w:t>
      </w:r>
      <w:r w:rsidR="00AB4F4F" w:rsidRPr="00680029">
        <w:rPr>
          <w:sz w:val="28"/>
          <w:szCs w:val="28"/>
        </w:rPr>
        <w:t>https</w:t>
      </w:r>
      <w:r w:rsidR="00AB4F4F" w:rsidRPr="00AB4F4F">
        <w:rPr>
          <w:sz w:val="28"/>
          <w:szCs w:val="28"/>
          <w:lang w:val="ru-RU"/>
        </w:rPr>
        <w:t>://</w:t>
      </w:r>
      <w:proofErr w:type="spellStart"/>
      <w:r w:rsidR="00AB4F4F" w:rsidRPr="00AB4F4F">
        <w:rPr>
          <w:sz w:val="28"/>
          <w:szCs w:val="28"/>
          <w:lang w:val="ru-RU"/>
        </w:rPr>
        <w:t>центр-крыма</w:t>
      </w:r>
      <w:proofErr w:type="gramStart"/>
      <w:r w:rsidR="00AB4F4F" w:rsidRPr="00AB4F4F">
        <w:rPr>
          <w:sz w:val="28"/>
          <w:szCs w:val="28"/>
          <w:lang w:val="ru-RU"/>
        </w:rPr>
        <w:t>.р</w:t>
      </w:r>
      <w:proofErr w:type="gramEnd"/>
      <w:r w:rsidR="00AB4F4F" w:rsidRPr="00AB4F4F">
        <w:rPr>
          <w:sz w:val="28"/>
          <w:szCs w:val="28"/>
          <w:lang w:val="ru-RU"/>
        </w:rPr>
        <w:t>ф</w:t>
      </w:r>
      <w:proofErr w:type="spellEnd"/>
      <w:r w:rsidR="00AB4F4F" w:rsidRPr="00AB4F4F">
        <w:rPr>
          <w:sz w:val="28"/>
          <w:szCs w:val="28"/>
          <w:lang w:val="ru-RU"/>
        </w:rPr>
        <w:t xml:space="preserve">) в разделе Сельские поселения, подраздел </w:t>
      </w:r>
      <w:r w:rsidR="00AB4F4F">
        <w:rPr>
          <w:sz w:val="28"/>
          <w:szCs w:val="28"/>
          <w:lang w:val="ru-RU"/>
        </w:rPr>
        <w:t>Найденовское сельское поселение.</w:t>
      </w:r>
    </w:p>
    <w:p w:rsidR="003A12CF" w:rsidRPr="00AB4F4F" w:rsidRDefault="003A12CF" w:rsidP="00AB4F4F">
      <w:pPr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/>
        </w:rPr>
      </w:pPr>
      <w:r>
        <w:rPr>
          <w:rFonts w:cs="Times New Roman"/>
          <w:sz w:val="28"/>
          <w:szCs w:val="28"/>
          <w:lang w:val="ru-RU" w:eastAsia="ru-RU"/>
        </w:rPr>
        <w:t>8</w:t>
      </w:r>
      <w:r w:rsidRPr="003A12CF">
        <w:rPr>
          <w:rFonts w:cs="Times New Roman"/>
          <w:sz w:val="28"/>
          <w:szCs w:val="28"/>
          <w:lang w:val="ru-RU" w:eastAsia="ru-RU"/>
        </w:rPr>
        <w:t xml:space="preserve">. Настоящее решение вступает в силу </w:t>
      </w:r>
      <w:r>
        <w:rPr>
          <w:rFonts w:cs="Times New Roman"/>
          <w:sz w:val="28"/>
          <w:szCs w:val="28"/>
          <w:lang w:val="ru-RU" w:eastAsia="ru-RU"/>
        </w:rPr>
        <w:t>со дня его принятия</w:t>
      </w:r>
      <w:r w:rsidRPr="003A12CF">
        <w:rPr>
          <w:rFonts w:cs="Times New Roman"/>
          <w:sz w:val="28"/>
          <w:szCs w:val="28"/>
          <w:lang w:val="ru-RU" w:eastAsia="ru-RU"/>
        </w:rPr>
        <w:t>.</w:t>
      </w:r>
    </w:p>
    <w:p w:rsidR="003A12CF" w:rsidRDefault="003A12CF" w:rsidP="003A12C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3A12CF" w:rsidRDefault="003A12CF" w:rsidP="003A12C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3A12CF" w:rsidRDefault="003A12CF" w:rsidP="003A12C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3A12CF" w:rsidRDefault="003A12CF" w:rsidP="003A12CF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Председатель </w:t>
      </w:r>
      <w:r w:rsidR="00AC47F8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>Найденовского</w:t>
      </w:r>
      <w:r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 сельского</w:t>
      </w:r>
    </w:p>
    <w:p w:rsidR="003A12CF" w:rsidRDefault="003A12CF" w:rsidP="003A12CF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совета – глава администрации </w:t>
      </w:r>
      <w:r w:rsidR="00AC47F8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>Найденовского</w:t>
      </w:r>
    </w:p>
    <w:p w:rsidR="003A12CF" w:rsidRPr="003A12CF" w:rsidRDefault="003A12CF" w:rsidP="003A12CF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сельского поселения                                                                                   </w:t>
      </w:r>
      <w:r w:rsidR="00AC47F8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>М.А.Ахмедов</w:t>
      </w:r>
    </w:p>
    <w:p w:rsidR="003A12CF" w:rsidRDefault="003A12CF" w:rsidP="007A781B">
      <w:pPr>
        <w:autoSpaceDE w:val="0"/>
        <w:autoSpaceDN w:val="0"/>
        <w:adjustRightInd w:val="0"/>
        <w:ind w:right="-1" w:firstLine="709"/>
        <w:jc w:val="both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</w:p>
    <w:p w:rsidR="007A781B" w:rsidRDefault="007A781B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AC47F8" w:rsidRDefault="00AC47F8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AC47F8" w:rsidRDefault="00AC47F8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3A12CF" w:rsidRDefault="003A12CF" w:rsidP="003A12CF">
      <w:pPr>
        <w:autoSpaceDE w:val="0"/>
        <w:autoSpaceDN w:val="0"/>
        <w:adjustRightInd w:val="0"/>
        <w:ind w:left="5954"/>
        <w:jc w:val="both"/>
        <w:rPr>
          <w:rFonts w:cs="Times New Roman"/>
          <w:lang w:val="ru-RU" w:eastAsia="ru-RU"/>
        </w:rPr>
      </w:pPr>
      <w:r>
        <w:rPr>
          <w:rFonts w:cs="Times New Roman"/>
          <w:lang w:val="ru-RU" w:eastAsia="ru-RU"/>
        </w:rPr>
        <w:t>Приложение</w:t>
      </w:r>
    </w:p>
    <w:p w:rsidR="003A12CF" w:rsidRPr="003A12CF" w:rsidRDefault="003A12CF" w:rsidP="003A12CF">
      <w:pPr>
        <w:autoSpaceDE w:val="0"/>
        <w:autoSpaceDN w:val="0"/>
        <w:adjustRightInd w:val="0"/>
        <w:ind w:left="5954"/>
        <w:jc w:val="both"/>
        <w:rPr>
          <w:rFonts w:cs="Times New Roman"/>
          <w:lang w:val="ru-RU" w:eastAsia="ru-RU"/>
        </w:rPr>
      </w:pPr>
      <w:r>
        <w:rPr>
          <w:rFonts w:cs="Times New Roman"/>
          <w:lang w:val="ru-RU" w:eastAsia="ru-RU"/>
        </w:rPr>
        <w:t xml:space="preserve">к решению </w:t>
      </w:r>
      <w:r w:rsidR="00AC47F8">
        <w:rPr>
          <w:rFonts w:cs="Times New Roman"/>
          <w:lang w:val="ru-RU" w:eastAsia="ru-RU"/>
        </w:rPr>
        <w:t>Найденовского</w:t>
      </w:r>
      <w:r>
        <w:rPr>
          <w:rFonts w:cs="Times New Roman"/>
          <w:lang w:val="ru-RU" w:eastAsia="ru-RU"/>
        </w:rPr>
        <w:t xml:space="preserve"> сельского совета от </w:t>
      </w:r>
      <w:r w:rsidR="00AB4F4F">
        <w:rPr>
          <w:rFonts w:cs="Times New Roman"/>
          <w:lang w:val="ru-RU" w:eastAsia="ru-RU"/>
        </w:rPr>
        <w:t>13.03.2025</w:t>
      </w:r>
      <w:r>
        <w:rPr>
          <w:rFonts w:cs="Times New Roman"/>
          <w:lang w:val="ru-RU" w:eastAsia="ru-RU"/>
        </w:rPr>
        <w:t xml:space="preserve"> г. № </w:t>
      </w:r>
      <w:r w:rsidR="00AB4F4F">
        <w:rPr>
          <w:rFonts w:cs="Times New Roman"/>
          <w:lang w:val="ru-RU" w:eastAsia="ru-RU"/>
        </w:rPr>
        <w:t>3-34</w:t>
      </w:r>
    </w:p>
    <w:p w:rsidR="003A12CF" w:rsidRPr="007A781B" w:rsidRDefault="003A12CF" w:rsidP="007A781B">
      <w:pPr>
        <w:autoSpaceDE w:val="0"/>
        <w:autoSpaceDN w:val="0"/>
        <w:adjustRightInd w:val="0"/>
        <w:ind w:firstLine="720"/>
        <w:jc w:val="both"/>
        <w:rPr>
          <w:rFonts w:cs="Times New Roman"/>
          <w:sz w:val="28"/>
          <w:szCs w:val="28"/>
          <w:lang w:val="ru-RU" w:eastAsia="ru-RU"/>
        </w:rPr>
      </w:pPr>
    </w:p>
    <w:p w:rsidR="007A781B" w:rsidRDefault="003A12CF" w:rsidP="003A12CF">
      <w:pPr>
        <w:autoSpaceDE w:val="0"/>
        <w:autoSpaceDN w:val="0"/>
        <w:adjustRightInd w:val="0"/>
        <w:ind w:right="-1" w:firstLine="709"/>
        <w:jc w:val="center"/>
        <w:rPr>
          <w:rFonts w:eastAsia="Times New Roman" w:cs="Times New Roman"/>
          <w:color w:val="auto"/>
          <w:sz w:val="28"/>
          <w:szCs w:val="28"/>
          <w:lang w:val="ru-RU" w:eastAsia="ar-SA" w:bidi="ar-SA"/>
        </w:rPr>
      </w:pP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>Состав рабочей группы</w:t>
      </w:r>
    </w:p>
    <w:p w:rsidR="003A12CF" w:rsidRDefault="003A12CF" w:rsidP="00BF25EB">
      <w:pPr>
        <w:autoSpaceDE w:val="0"/>
        <w:autoSpaceDN w:val="0"/>
        <w:adjustRightInd w:val="0"/>
        <w:ind w:right="-1" w:firstLine="709"/>
        <w:jc w:val="center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  <w:r>
        <w:rPr>
          <w:rFonts w:eastAsia="Times New Roman" w:cs="Times New Roman"/>
          <w:color w:val="auto"/>
          <w:sz w:val="28"/>
          <w:szCs w:val="28"/>
          <w:lang w:val="ru-RU" w:eastAsia="ar-SA" w:bidi="ar-SA"/>
        </w:rPr>
        <w:t xml:space="preserve">по подготовке и проведению публичных слушаний по обсуждению проекта решения </w:t>
      </w:r>
      <w:r w:rsidR="00AC47F8"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>Найденовского</w:t>
      </w:r>
      <w:r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  <w:t xml:space="preserve"> сельского совета Красногвардейского района Республики Крым </w:t>
      </w:r>
      <w:r w:rsidR="00BF25EB" w:rsidRPr="00B87C0E">
        <w:rPr>
          <w:sz w:val="28"/>
          <w:szCs w:val="28"/>
          <w:lang w:val="ru-RU"/>
        </w:rPr>
        <w:t>«О внесении изменений в  Правила благоустройства муниципального образования Найденовское сельское поселение Красногвардейского района Республики Крым»</w:t>
      </w:r>
    </w:p>
    <w:p w:rsidR="003A12CF" w:rsidRDefault="003A12CF" w:rsidP="003A12CF">
      <w:pPr>
        <w:autoSpaceDE w:val="0"/>
        <w:autoSpaceDN w:val="0"/>
        <w:adjustRightInd w:val="0"/>
        <w:ind w:right="-1" w:firstLine="709"/>
        <w:jc w:val="center"/>
        <w:rPr>
          <w:rFonts w:eastAsia="Times New Roman" w:cs="Times New Roman"/>
          <w:bCs/>
          <w:color w:val="auto"/>
          <w:sz w:val="28"/>
          <w:szCs w:val="28"/>
          <w:lang w:val="ru-RU" w:eastAsia="ar-SA" w:bidi="ar-SA"/>
        </w:rPr>
      </w:pPr>
    </w:p>
    <w:tbl>
      <w:tblPr>
        <w:tblStyle w:val="a7"/>
        <w:tblW w:w="10314" w:type="dxa"/>
        <w:tblLook w:val="04A0"/>
      </w:tblPr>
      <w:tblGrid>
        <w:gridCol w:w="1101"/>
        <w:gridCol w:w="3402"/>
        <w:gridCol w:w="5811"/>
      </w:tblGrid>
      <w:tr w:rsidR="003A12CF" w:rsidTr="003A12CF">
        <w:tc>
          <w:tcPr>
            <w:tcW w:w="1101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№ </w:t>
            </w:r>
            <w:proofErr w:type="gram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п</w:t>
            </w:r>
            <w:proofErr w:type="gramEnd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/п</w:t>
            </w:r>
          </w:p>
        </w:tc>
        <w:tc>
          <w:tcPr>
            <w:tcW w:w="3402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должность</w:t>
            </w:r>
          </w:p>
        </w:tc>
        <w:tc>
          <w:tcPr>
            <w:tcW w:w="5811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ФИО</w:t>
            </w:r>
          </w:p>
        </w:tc>
      </w:tr>
      <w:tr w:rsidR="003A12CF" w:rsidRPr="004E610E" w:rsidTr="003A12CF">
        <w:tc>
          <w:tcPr>
            <w:tcW w:w="1101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1</w:t>
            </w:r>
          </w:p>
        </w:tc>
        <w:tc>
          <w:tcPr>
            <w:tcW w:w="3402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Председатель рабочей группы</w:t>
            </w:r>
          </w:p>
        </w:tc>
        <w:tc>
          <w:tcPr>
            <w:tcW w:w="5811" w:type="dxa"/>
          </w:tcPr>
          <w:p w:rsidR="003A12CF" w:rsidRDefault="001F18EE" w:rsidP="00AC47F8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Зуев Юрий Анатольевич</w:t>
            </w:r>
            <w:r w:rsidR="003A12CF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– депутат </w:t>
            </w:r>
            <w:r w:rsidR="00AC47F8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Найденовского </w:t>
            </w:r>
            <w:r w:rsidR="003A12CF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сельского совета</w:t>
            </w:r>
          </w:p>
        </w:tc>
      </w:tr>
      <w:tr w:rsidR="003A12CF" w:rsidRPr="004E610E" w:rsidTr="003A12CF">
        <w:tc>
          <w:tcPr>
            <w:tcW w:w="1101" w:type="dxa"/>
          </w:tcPr>
          <w:p w:rsidR="003A12CF" w:rsidRDefault="003A12CF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2</w:t>
            </w:r>
          </w:p>
        </w:tc>
        <w:tc>
          <w:tcPr>
            <w:tcW w:w="3402" w:type="dxa"/>
          </w:tcPr>
          <w:p w:rsidR="003A12CF" w:rsidRDefault="00A81D7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Заместитель председателя рабочей группы</w:t>
            </w:r>
          </w:p>
        </w:tc>
        <w:tc>
          <w:tcPr>
            <w:tcW w:w="5811" w:type="dxa"/>
          </w:tcPr>
          <w:p w:rsidR="003A12CF" w:rsidRDefault="00254F26" w:rsidP="00254F26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proofErr w:type="spell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Аединов</w:t>
            </w:r>
            <w:proofErr w:type="spellEnd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 </w:t>
            </w:r>
            <w:proofErr w:type="spell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Алим</w:t>
            </w:r>
            <w:proofErr w:type="spellEnd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Шевкетович</w:t>
            </w:r>
            <w:proofErr w:type="spellEnd"/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– </w:t>
            </w: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депутат Найденовского сельского совета</w:t>
            </w:r>
          </w:p>
        </w:tc>
      </w:tr>
      <w:tr w:rsidR="003A12CF" w:rsidRPr="004E610E" w:rsidTr="003A12CF">
        <w:tc>
          <w:tcPr>
            <w:tcW w:w="1101" w:type="dxa"/>
          </w:tcPr>
          <w:p w:rsidR="003A12CF" w:rsidRDefault="00A81D7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3</w:t>
            </w:r>
          </w:p>
        </w:tc>
        <w:tc>
          <w:tcPr>
            <w:tcW w:w="3402" w:type="dxa"/>
          </w:tcPr>
          <w:p w:rsidR="003A12CF" w:rsidRDefault="00A81D7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Секретарь рабочей группы</w:t>
            </w:r>
          </w:p>
        </w:tc>
        <w:tc>
          <w:tcPr>
            <w:tcW w:w="5811" w:type="dxa"/>
          </w:tcPr>
          <w:p w:rsidR="003A12CF" w:rsidRDefault="004C083C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Харькова Ольга Леонидовна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– заместитель главы администрации</w:t>
            </w:r>
          </w:p>
        </w:tc>
      </w:tr>
      <w:tr w:rsidR="003A12CF" w:rsidRPr="004E610E" w:rsidTr="003A12CF">
        <w:tc>
          <w:tcPr>
            <w:tcW w:w="1101" w:type="dxa"/>
          </w:tcPr>
          <w:p w:rsidR="003A12CF" w:rsidRDefault="00A81D7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4</w:t>
            </w:r>
          </w:p>
        </w:tc>
        <w:tc>
          <w:tcPr>
            <w:tcW w:w="3402" w:type="dxa"/>
          </w:tcPr>
          <w:p w:rsidR="003A12CF" w:rsidRDefault="00A81D7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Члены рабочей группы</w:t>
            </w:r>
          </w:p>
        </w:tc>
        <w:tc>
          <w:tcPr>
            <w:tcW w:w="5811" w:type="dxa"/>
          </w:tcPr>
          <w:p w:rsidR="003A12CF" w:rsidRDefault="004C083C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Агибалова Наталия  Алексеевна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– депутат </w:t>
            </w:r>
            <w:r w:rsidR="00AC47F8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Найденовского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сельского совета</w:t>
            </w:r>
          </w:p>
          <w:p w:rsidR="00A81D7B" w:rsidRDefault="00C93DFB" w:rsidP="003A12CF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proofErr w:type="spell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Малюта</w:t>
            </w:r>
            <w:proofErr w:type="spellEnd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Вера Геннадьевн</w:t>
            </w:r>
            <w:proofErr w:type="gram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а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-</w:t>
            </w:r>
            <w:proofErr w:type="gramEnd"/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депутат </w:t>
            </w:r>
            <w:r w:rsidR="002A6846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Найденовского сельского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совета</w:t>
            </w:r>
          </w:p>
          <w:p w:rsidR="00A81D7B" w:rsidRDefault="00AC47F8" w:rsidP="00AC47F8">
            <w:pPr>
              <w:autoSpaceDE w:val="0"/>
              <w:autoSpaceDN w:val="0"/>
              <w:adjustRightInd w:val="0"/>
              <w:ind w:right="-1"/>
              <w:jc w:val="center"/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</w:pPr>
            <w:proofErr w:type="spellStart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Скрипник</w:t>
            </w:r>
            <w:proofErr w:type="spellEnd"/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Сергей Дмитриевич 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– депутат </w:t>
            </w: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>Найденовского</w:t>
            </w:r>
            <w:r w:rsidR="00A81D7B">
              <w:rPr>
                <w:rFonts w:eastAsia="Times New Roman" w:cs="Times New Roman"/>
                <w:color w:val="auto"/>
                <w:sz w:val="28"/>
                <w:szCs w:val="28"/>
                <w:lang w:val="ru-RU" w:eastAsia="ar-SA" w:bidi="ar-SA"/>
              </w:rPr>
              <w:t xml:space="preserve"> сельского совета</w:t>
            </w:r>
          </w:p>
        </w:tc>
      </w:tr>
    </w:tbl>
    <w:p w:rsidR="003A12CF" w:rsidRPr="00747653" w:rsidRDefault="003A12CF" w:rsidP="003A12CF">
      <w:pPr>
        <w:autoSpaceDE w:val="0"/>
        <w:autoSpaceDN w:val="0"/>
        <w:adjustRightInd w:val="0"/>
        <w:ind w:right="-1" w:firstLine="709"/>
        <w:jc w:val="center"/>
        <w:rPr>
          <w:rFonts w:eastAsia="Times New Roman" w:cs="Times New Roman"/>
          <w:color w:val="auto"/>
          <w:sz w:val="28"/>
          <w:szCs w:val="28"/>
          <w:lang w:val="ru-RU" w:eastAsia="ar-SA" w:bidi="ar-SA"/>
        </w:rPr>
      </w:pPr>
    </w:p>
    <w:p w:rsidR="00BA2AF5" w:rsidRPr="00747653" w:rsidRDefault="00BA2AF5" w:rsidP="00747653">
      <w:pPr>
        <w:ind w:firstLine="709"/>
        <w:rPr>
          <w:lang w:val="ru-RU"/>
        </w:rPr>
      </w:pPr>
    </w:p>
    <w:sectPr w:rsidR="00BA2AF5" w:rsidRPr="00747653" w:rsidSect="00617930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00B79"/>
    <w:multiLevelType w:val="hybridMultilevel"/>
    <w:tmpl w:val="55FE4FFC"/>
    <w:lvl w:ilvl="0" w:tplc="49E43A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C0677"/>
    <w:rsid w:val="000247E1"/>
    <w:rsid w:val="000650ED"/>
    <w:rsid w:val="000878FA"/>
    <w:rsid w:val="000B2140"/>
    <w:rsid w:val="00121844"/>
    <w:rsid w:val="00132940"/>
    <w:rsid w:val="0018307B"/>
    <w:rsid w:val="001C5546"/>
    <w:rsid w:val="001F18EE"/>
    <w:rsid w:val="00254F26"/>
    <w:rsid w:val="0029574F"/>
    <w:rsid w:val="002A6846"/>
    <w:rsid w:val="003A12CF"/>
    <w:rsid w:val="004C083C"/>
    <w:rsid w:val="004C30C4"/>
    <w:rsid w:val="004E0B6E"/>
    <w:rsid w:val="004E610E"/>
    <w:rsid w:val="005576E9"/>
    <w:rsid w:val="005B1535"/>
    <w:rsid w:val="005F7A48"/>
    <w:rsid w:val="00617930"/>
    <w:rsid w:val="00747653"/>
    <w:rsid w:val="007A781B"/>
    <w:rsid w:val="007C04E6"/>
    <w:rsid w:val="00803600"/>
    <w:rsid w:val="008A79D1"/>
    <w:rsid w:val="00A16C55"/>
    <w:rsid w:val="00A81D7B"/>
    <w:rsid w:val="00AB4F4F"/>
    <w:rsid w:val="00AC47F8"/>
    <w:rsid w:val="00B74097"/>
    <w:rsid w:val="00B76FB7"/>
    <w:rsid w:val="00B87C0E"/>
    <w:rsid w:val="00BA2AF5"/>
    <w:rsid w:val="00BF25EB"/>
    <w:rsid w:val="00C567F4"/>
    <w:rsid w:val="00C76A70"/>
    <w:rsid w:val="00C82F8C"/>
    <w:rsid w:val="00C93DFB"/>
    <w:rsid w:val="00D02916"/>
    <w:rsid w:val="00D1238F"/>
    <w:rsid w:val="00DF4D0A"/>
    <w:rsid w:val="00F12B8F"/>
    <w:rsid w:val="00FC0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C55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A16C55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A16C55"/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6C55"/>
    <w:rPr>
      <w:rFonts w:ascii="Tahoma" w:eastAsia="Lucida Sans Unicode" w:hAnsi="Tahoma" w:cs="Tahoma"/>
      <w:color w:val="000000"/>
      <w:sz w:val="16"/>
      <w:szCs w:val="16"/>
      <w:lang w:val="en-US" w:bidi="en-US"/>
    </w:rPr>
  </w:style>
  <w:style w:type="paragraph" w:styleId="a6">
    <w:name w:val="List Paragraph"/>
    <w:basedOn w:val="a"/>
    <w:uiPriority w:val="34"/>
    <w:qFormat/>
    <w:rsid w:val="00747653"/>
    <w:pPr>
      <w:ind w:left="720"/>
      <w:contextualSpacing/>
    </w:pPr>
  </w:style>
  <w:style w:type="table" w:styleId="a7">
    <w:name w:val="Table Grid"/>
    <w:basedOn w:val="a1"/>
    <w:uiPriority w:val="59"/>
    <w:rsid w:val="003A1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B87C0E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C55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A16C55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A16C55"/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6C55"/>
    <w:rPr>
      <w:rFonts w:ascii="Tahoma" w:eastAsia="Lucida Sans Unicode" w:hAnsi="Tahoma" w:cs="Tahoma"/>
      <w:color w:val="000000"/>
      <w:sz w:val="16"/>
      <w:szCs w:val="16"/>
      <w:lang w:val="en-US" w:bidi="en-US"/>
    </w:rPr>
  </w:style>
  <w:style w:type="paragraph" w:styleId="a6">
    <w:name w:val="List Paragraph"/>
    <w:basedOn w:val="a"/>
    <w:uiPriority w:val="34"/>
    <w:qFormat/>
    <w:rsid w:val="00747653"/>
    <w:pPr>
      <w:ind w:left="720"/>
      <w:contextualSpacing/>
    </w:pPr>
  </w:style>
  <w:style w:type="table" w:styleId="a7">
    <w:name w:val="Table Grid"/>
    <w:basedOn w:val="a1"/>
    <w:uiPriority w:val="59"/>
    <w:rsid w:val="003A1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970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Найдёновка</cp:lastModifiedBy>
  <cp:revision>11</cp:revision>
  <dcterms:created xsi:type="dcterms:W3CDTF">2018-02-12T11:38:00Z</dcterms:created>
  <dcterms:modified xsi:type="dcterms:W3CDTF">2025-03-26T10:11:00Z</dcterms:modified>
</cp:coreProperties>
</file>