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575D" w:rsidRDefault="009A575D" w:rsidP="00EF01E0">
      <w:pPr>
        <w:pStyle w:val="1"/>
        <w:tabs>
          <w:tab w:val="left" w:leader="underscore" w:pos="1330"/>
        </w:tabs>
        <w:ind w:firstLine="0"/>
        <w:jc w:val="center"/>
        <w:rPr>
          <w:b/>
          <w:bCs/>
        </w:rPr>
      </w:pPr>
    </w:p>
    <w:p w:rsidR="009A575D" w:rsidRDefault="009A575D" w:rsidP="00EF01E0">
      <w:pPr>
        <w:pStyle w:val="1"/>
        <w:tabs>
          <w:tab w:val="left" w:leader="underscore" w:pos="1330"/>
        </w:tabs>
        <w:ind w:firstLine="0"/>
        <w:jc w:val="center"/>
        <w:rPr>
          <w:b/>
          <w:bCs/>
        </w:rPr>
      </w:pPr>
      <w:r>
        <w:rPr>
          <w:noProof/>
          <w:lang w:bidi="ar-SA"/>
        </w:rPr>
        <w:drawing>
          <wp:inline distT="0" distB="0" distL="0" distR="0">
            <wp:extent cx="514350" cy="5524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575D" w:rsidRDefault="009A575D" w:rsidP="00EF01E0">
      <w:pPr>
        <w:pStyle w:val="1"/>
        <w:tabs>
          <w:tab w:val="left" w:leader="underscore" w:pos="1330"/>
        </w:tabs>
        <w:ind w:firstLine="0"/>
        <w:jc w:val="center"/>
        <w:rPr>
          <w:b/>
          <w:bCs/>
        </w:rPr>
      </w:pPr>
    </w:p>
    <w:p w:rsidR="00CF65D7" w:rsidRDefault="003F3AED" w:rsidP="00EF01E0">
      <w:pPr>
        <w:pStyle w:val="1"/>
        <w:tabs>
          <w:tab w:val="left" w:leader="underscore" w:pos="1330"/>
        </w:tabs>
        <w:ind w:firstLine="0"/>
        <w:jc w:val="center"/>
        <w:rPr>
          <w:b/>
          <w:bCs/>
        </w:rPr>
      </w:pPr>
      <w:r>
        <w:rPr>
          <w:b/>
          <w:bCs/>
        </w:rPr>
        <w:t>РЕСПУБЛИКА КРЫМ</w:t>
      </w:r>
      <w:r>
        <w:rPr>
          <w:b/>
          <w:bCs/>
        </w:rPr>
        <w:br/>
        <w:t>КРАСНОГВАРДЕЙСКИЙ РАЙОН</w:t>
      </w:r>
      <w:r>
        <w:rPr>
          <w:b/>
          <w:bCs/>
        </w:rPr>
        <w:br/>
        <w:t>НАЙДЕНОВС</w:t>
      </w:r>
      <w:r w:rsidR="00CF65D7">
        <w:rPr>
          <w:b/>
          <w:bCs/>
        </w:rPr>
        <w:t>КИЙ СЕЛЬСКИЙ СОВЕ</w:t>
      </w:r>
    </w:p>
    <w:p w:rsidR="00FD76A4" w:rsidRPr="0048392A" w:rsidRDefault="00CF65D7" w:rsidP="00EF01E0">
      <w:pPr>
        <w:pStyle w:val="1"/>
        <w:tabs>
          <w:tab w:val="left" w:leader="underscore" w:pos="1330"/>
        </w:tabs>
        <w:ind w:firstLine="0"/>
        <w:jc w:val="center"/>
        <w:rPr>
          <w:b/>
          <w:bCs/>
        </w:rPr>
      </w:pPr>
      <w:r>
        <w:rPr>
          <w:b/>
          <w:bCs/>
        </w:rPr>
        <w:t xml:space="preserve"> </w:t>
      </w:r>
    </w:p>
    <w:p w:rsidR="00EF01E0" w:rsidRDefault="00EF01E0" w:rsidP="00EF01E0">
      <w:pPr>
        <w:pStyle w:val="1"/>
        <w:tabs>
          <w:tab w:val="left" w:leader="underscore" w:pos="1330"/>
        </w:tabs>
        <w:ind w:firstLine="0"/>
        <w:jc w:val="center"/>
      </w:pPr>
    </w:p>
    <w:p w:rsidR="00FD76A4" w:rsidRDefault="0048392A" w:rsidP="00EF01E0">
      <w:pPr>
        <w:pStyle w:val="22"/>
        <w:keepNext/>
        <w:keepLines/>
        <w:spacing w:after="0"/>
      </w:pPr>
      <w:r>
        <w:t>ПРОЕКТ</w:t>
      </w:r>
    </w:p>
    <w:p w:rsidR="00FD76A4" w:rsidRDefault="0048392A" w:rsidP="00EF01E0">
      <w:pPr>
        <w:pStyle w:val="1"/>
        <w:ind w:firstLine="0"/>
      </w:pPr>
      <w:r>
        <w:t>от 00.00</w:t>
      </w:r>
      <w:r w:rsidR="003F3AED">
        <w:t>.202</w:t>
      </w:r>
      <w:r w:rsidR="00CF65D7">
        <w:t>5</w:t>
      </w:r>
      <w:r w:rsidR="003F3AED">
        <w:t xml:space="preserve"> года </w:t>
      </w:r>
      <w:r w:rsidR="00EF01E0">
        <w:tab/>
      </w:r>
      <w:r w:rsidR="00EF01E0">
        <w:tab/>
      </w:r>
      <w:r w:rsidR="00EF01E0">
        <w:tab/>
      </w:r>
      <w:r w:rsidR="00EF01E0">
        <w:tab/>
      </w:r>
      <w:r w:rsidR="00EF01E0">
        <w:tab/>
      </w:r>
      <w:r w:rsidR="00EF01E0">
        <w:tab/>
      </w:r>
      <w:r w:rsidR="00EF01E0">
        <w:tab/>
      </w:r>
      <w:r w:rsidR="00EF01E0">
        <w:tab/>
      </w:r>
      <w:r w:rsidR="003F3AED">
        <w:t>с. Найденовка</w:t>
      </w:r>
    </w:p>
    <w:p w:rsidR="00EF01E0" w:rsidRDefault="00EF01E0" w:rsidP="00EF01E0">
      <w:pPr>
        <w:pStyle w:val="1"/>
        <w:ind w:firstLine="0"/>
      </w:pPr>
    </w:p>
    <w:p w:rsidR="00FD76A4" w:rsidRDefault="003F3AED" w:rsidP="00EF01E0">
      <w:pPr>
        <w:pStyle w:val="1"/>
        <w:ind w:firstLine="0"/>
      </w:pPr>
      <w:r>
        <w:t>О внесении изменений в Устав</w:t>
      </w:r>
    </w:p>
    <w:p w:rsidR="00FD76A4" w:rsidRDefault="00EF01E0" w:rsidP="00EF01E0">
      <w:pPr>
        <w:pStyle w:val="1"/>
        <w:tabs>
          <w:tab w:val="left" w:pos="2755"/>
        </w:tabs>
        <w:ind w:firstLine="0"/>
      </w:pPr>
      <w:r>
        <w:t>м</w:t>
      </w:r>
      <w:r w:rsidR="003F3AED">
        <w:t>униципального</w:t>
      </w:r>
      <w:r>
        <w:t xml:space="preserve"> </w:t>
      </w:r>
      <w:r w:rsidR="003F3AED">
        <w:t>образования</w:t>
      </w:r>
    </w:p>
    <w:p w:rsidR="00EF01E0" w:rsidRDefault="003F3AED" w:rsidP="00EF01E0">
      <w:pPr>
        <w:pStyle w:val="1"/>
        <w:ind w:firstLine="0"/>
      </w:pPr>
      <w:r>
        <w:t>Найденовское сельское поселение</w:t>
      </w:r>
    </w:p>
    <w:p w:rsidR="00FD76A4" w:rsidRDefault="003F3AED" w:rsidP="00EF01E0">
      <w:pPr>
        <w:pStyle w:val="1"/>
        <w:ind w:firstLine="0"/>
      </w:pPr>
      <w:r>
        <w:t>Красногвардейского района Республики Крым</w:t>
      </w:r>
    </w:p>
    <w:p w:rsidR="00EF01E0" w:rsidRDefault="00EF01E0" w:rsidP="00EF01E0">
      <w:pPr>
        <w:pStyle w:val="1"/>
        <w:ind w:firstLine="580"/>
        <w:jc w:val="both"/>
      </w:pPr>
    </w:p>
    <w:p w:rsidR="00FD76A4" w:rsidRDefault="003F3AED" w:rsidP="00200A6F">
      <w:pPr>
        <w:pStyle w:val="1"/>
        <w:ind w:firstLine="580"/>
        <w:jc w:val="both"/>
      </w:pPr>
      <w:r>
        <w:t>В целях приведения Устава муниципального образования Найденовского сельского поселения Красногвардейского района Республики Крым в соответствии с Федеральными законами от 06.10.2003 № 131-ФЗ «Об общих принципах организации местного самоуправления в Российской Федерации», руководствуясь Уставом муниципального образования Найденовское сельское поселение Красногвардейского района Республики Крым, Найденовский сельский совет</w:t>
      </w:r>
    </w:p>
    <w:p w:rsidR="00FD76A4" w:rsidRDefault="003F3AED" w:rsidP="00200A6F">
      <w:pPr>
        <w:pStyle w:val="1"/>
        <w:ind w:firstLine="580"/>
        <w:jc w:val="both"/>
      </w:pPr>
      <w:bookmarkStart w:id="0" w:name="bookmark4"/>
      <w:r>
        <w:t>РЕШИЛ:</w:t>
      </w:r>
      <w:bookmarkEnd w:id="0"/>
    </w:p>
    <w:p w:rsidR="00FD76A4" w:rsidRDefault="00EF01E0" w:rsidP="00200A6F">
      <w:pPr>
        <w:pStyle w:val="1"/>
        <w:ind w:firstLine="580"/>
        <w:jc w:val="both"/>
      </w:pPr>
      <w:r>
        <w:t xml:space="preserve">1. </w:t>
      </w:r>
      <w:r w:rsidR="003F3AED">
        <w:t>Внести в Устав муниципального образования Найденовского сельского поселения Красногвардейского района Республики Крым (далее - Устав) следующие изменения:</w:t>
      </w:r>
    </w:p>
    <w:p w:rsidR="004A2EEB" w:rsidRDefault="0053109D" w:rsidP="004D5314">
      <w:pPr>
        <w:tabs>
          <w:tab w:val="num" w:pos="989"/>
        </w:tabs>
        <w:overflowPunct w:val="0"/>
        <w:autoSpaceDE w:val="0"/>
        <w:autoSpaceDN w:val="0"/>
        <w:adjustRightInd w:val="0"/>
        <w:ind w:right="220" w:firstLine="600"/>
        <w:jc w:val="both"/>
        <w:rPr>
          <w:rFonts w:ascii="Times New Roman" w:eastAsia="Times New Roman" w:hAnsi="Times New Roman"/>
          <w:sz w:val="28"/>
          <w:szCs w:val="28"/>
        </w:rPr>
      </w:pPr>
      <w:r w:rsidRPr="00DD1CA1">
        <w:rPr>
          <w:rFonts w:ascii="Times New Roman" w:eastAsia="Times New Roman" w:hAnsi="Times New Roman"/>
          <w:sz w:val="28"/>
          <w:szCs w:val="28"/>
        </w:rPr>
        <w:t xml:space="preserve">1.1. </w:t>
      </w:r>
      <w:r w:rsidR="004D2CBA">
        <w:rPr>
          <w:rFonts w:ascii="Times New Roman" w:eastAsia="Times New Roman" w:hAnsi="Times New Roman"/>
          <w:sz w:val="28"/>
          <w:szCs w:val="28"/>
        </w:rPr>
        <w:t>А</w:t>
      </w:r>
      <w:r w:rsidR="004D5314">
        <w:rPr>
          <w:rFonts w:ascii="Times New Roman" w:eastAsia="Times New Roman" w:hAnsi="Times New Roman"/>
          <w:sz w:val="28"/>
          <w:szCs w:val="28"/>
        </w:rPr>
        <w:t>бзац 2 части 5 статьи 23.1 Устава изложить в следующей редакции</w:t>
      </w:r>
      <w:r w:rsidR="007C3F71">
        <w:rPr>
          <w:rFonts w:ascii="Times New Roman" w:eastAsia="Times New Roman" w:hAnsi="Times New Roman"/>
          <w:sz w:val="28"/>
          <w:szCs w:val="28"/>
        </w:rPr>
        <w:t>:</w:t>
      </w:r>
    </w:p>
    <w:p w:rsidR="007C3F71" w:rsidRDefault="007C3F71" w:rsidP="004D2CBA">
      <w:pPr>
        <w:tabs>
          <w:tab w:val="num" w:pos="989"/>
        </w:tabs>
        <w:overflowPunct w:val="0"/>
        <w:autoSpaceDE w:val="0"/>
        <w:autoSpaceDN w:val="0"/>
        <w:adjustRightInd w:val="0"/>
        <w:ind w:right="22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7C3F71">
        <w:rPr>
          <w:rFonts w:ascii="Times New Roman" w:hAnsi="Times New Roman" w:cs="Times New Roman"/>
          <w:sz w:val="28"/>
          <w:szCs w:val="28"/>
          <w:shd w:val="clear" w:color="auto" w:fill="FFFFFF"/>
        </w:rPr>
        <w:t>Полномочия старосты сельского населенного пункта прекращаются досрочно по решению представительного органа муниципального образования, в состав которого входит данный сельский населенный пункт, по представлению схода граждан сельского населенного пункта, а также в случаях, установленных 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пунктами 1</w:t>
      </w:r>
      <w:r w:rsidRPr="007C3F71">
        <w:rPr>
          <w:rFonts w:ascii="Times New Roman" w:hAnsi="Times New Roman" w:cs="Times New Roman"/>
          <w:sz w:val="28"/>
          <w:szCs w:val="28"/>
          <w:shd w:val="clear" w:color="auto" w:fill="FFFFFF"/>
        </w:rPr>
        <w:t> - 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7</w:t>
      </w:r>
      <w:r w:rsidRPr="007C3F71">
        <w:rPr>
          <w:rFonts w:ascii="Times New Roman" w:hAnsi="Times New Roman" w:cs="Times New Roman"/>
          <w:sz w:val="28"/>
          <w:szCs w:val="28"/>
          <w:shd w:val="clear" w:color="auto" w:fill="FFFFFF"/>
        </w:rPr>
        <w:t> и </w:t>
      </w:r>
      <w:r w:rsidR="00481583">
        <w:rPr>
          <w:rFonts w:ascii="Times New Roman" w:hAnsi="Times New Roman" w:cs="Times New Roman"/>
          <w:sz w:val="28"/>
          <w:szCs w:val="28"/>
          <w:shd w:val="clear" w:color="auto" w:fill="FFFFFF"/>
        </w:rPr>
        <w:t>9.</w:t>
      </w:r>
      <w:r w:rsidRPr="007C3F71">
        <w:rPr>
          <w:rFonts w:ascii="Times New Roman" w:hAnsi="Times New Roman" w:cs="Times New Roman"/>
          <w:sz w:val="28"/>
          <w:szCs w:val="28"/>
          <w:shd w:val="clear" w:color="auto" w:fill="FFFFFF"/>
        </w:rPr>
        <w:t>2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части 10 статьи</w:t>
      </w:r>
      <w:r w:rsidR="004815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40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481583"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7C3F7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Федерального закона</w:t>
      </w:r>
      <w:r w:rsidR="0048158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 06</w:t>
      </w:r>
      <w:r w:rsidRPr="007C3F71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481583">
        <w:rPr>
          <w:rFonts w:ascii="Times New Roman" w:hAnsi="Times New Roman" w:cs="Times New Roman"/>
          <w:sz w:val="28"/>
          <w:szCs w:val="28"/>
          <w:shd w:val="clear" w:color="auto" w:fill="FFFFFF"/>
        </w:rPr>
        <w:t>10.2003 « 131 ФЗ «об общих принципах организации местного самоуправления в Российской Федерации»</w:t>
      </w:r>
      <w:proofErr w:type="gramEnd"/>
    </w:p>
    <w:p w:rsidR="0010364D" w:rsidRPr="0010364D" w:rsidRDefault="0010364D" w:rsidP="004D2CBA">
      <w:pPr>
        <w:tabs>
          <w:tab w:val="num" w:pos="989"/>
        </w:tabs>
        <w:overflowPunct w:val="0"/>
        <w:autoSpaceDE w:val="0"/>
        <w:autoSpaceDN w:val="0"/>
        <w:adjustRightInd w:val="0"/>
        <w:ind w:right="22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</w:t>
      </w:r>
      <w:r w:rsidR="009B43A9">
        <w:rPr>
          <w:rFonts w:ascii="Times New Roman" w:hAnsi="Times New Roman" w:cs="Times New Roman"/>
          <w:sz w:val="28"/>
          <w:szCs w:val="28"/>
          <w:shd w:val="clear" w:color="auto" w:fill="FFFFFF"/>
        </w:rPr>
        <w:t>1.2 в абзаце 2 статьи 55 устава после слов «пунктами 5-8» дополнить словами «</w:t>
      </w:r>
      <w:r w:rsidR="0048392A">
        <w:rPr>
          <w:rFonts w:ascii="Times New Roman" w:hAnsi="Times New Roman" w:cs="Times New Roman"/>
          <w:sz w:val="28"/>
          <w:szCs w:val="28"/>
          <w:shd w:val="clear" w:color="auto" w:fill="FFFFFF"/>
        </w:rPr>
        <w:t>и 9.2»</w:t>
      </w:r>
    </w:p>
    <w:p w:rsidR="00FD76A4" w:rsidRDefault="00EF01E0" w:rsidP="00200A6F">
      <w:pPr>
        <w:pStyle w:val="1"/>
        <w:ind w:firstLine="580"/>
        <w:jc w:val="both"/>
      </w:pPr>
      <w:r>
        <w:t xml:space="preserve">2. </w:t>
      </w:r>
      <w:r w:rsidR="003F3AED">
        <w:t xml:space="preserve">Председателю Найденовского сельского совета - главе администрации Найденовского сельского поселения в порядке, установленном Федеральным законом от 21.07.2005 г. № 97-ФЗ «О государственной регистрации уставов муниципальных образований», представить настоящее решение на </w:t>
      </w:r>
      <w:r w:rsidR="003F3AED">
        <w:lastRenderedPageBreak/>
        <w:t>государственную регистрацию в течение 15 дней со дня принятия настоящего Решения в Главное управление Министерства юстиции Российской Федерации по Республике Крым.</w:t>
      </w:r>
    </w:p>
    <w:p w:rsidR="00FD76A4" w:rsidRDefault="00EF01E0" w:rsidP="00200A6F">
      <w:pPr>
        <w:pStyle w:val="1"/>
        <w:ind w:firstLine="580"/>
        <w:jc w:val="both"/>
      </w:pPr>
      <w:r>
        <w:t xml:space="preserve">3. </w:t>
      </w:r>
      <w:r w:rsidR="003F3AED">
        <w:t xml:space="preserve">После государственной регистрации настоящее решение подлежит официальному опубликованию (обнародованию) </w:t>
      </w:r>
      <w:r w:rsidR="004A2EEB">
        <w:t>в установленном порядке</w:t>
      </w:r>
      <w:bookmarkStart w:id="1" w:name="_GoBack"/>
      <w:bookmarkEnd w:id="1"/>
      <w:r w:rsidR="003F3AED">
        <w:t>.</w:t>
      </w:r>
    </w:p>
    <w:p w:rsidR="00FD76A4" w:rsidRDefault="00EF01E0" w:rsidP="00200A6F">
      <w:pPr>
        <w:pStyle w:val="1"/>
        <w:ind w:firstLine="580"/>
        <w:jc w:val="both"/>
      </w:pPr>
      <w:r>
        <w:t xml:space="preserve">4. </w:t>
      </w:r>
      <w:r w:rsidR="003F3AED">
        <w:t>Настоящее решение вступает в силу после его официального опубликования (обнародования).</w:t>
      </w:r>
    </w:p>
    <w:p w:rsidR="00FD76A4" w:rsidRDefault="00EF01E0" w:rsidP="00200A6F">
      <w:pPr>
        <w:pStyle w:val="1"/>
        <w:ind w:firstLine="580"/>
        <w:jc w:val="both"/>
      </w:pPr>
      <w:r>
        <w:t xml:space="preserve">5. </w:t>
      </w:r>
      <w:r w:rsidR="003F3AED">
        <w:t>Контроль за исполнением настоящего решения возложить на председателя Найденовского сельского совета - главу администрации Найденовского сельского по</w:t>
      </w:r>
      <w:r w:rsidR="001F130A">
        <w:t>с</w:t>
      </w:r>
      <w:r w:rsidR="003F3AED">
        <w:t>еления.</w:t>
      </w:r>
    </w:p>
    <w:p w:rsidR="00EF01E0" w:rsidRDefault="00EF01E0" w:rsidP="00200A6F">
      <w:pPr>
        <w:pStyle w:val="1"/>
        <w:ind w:firstLine="580"/>
        <w:jc w:val="both"/>
      </w:pPr>
    </w:p>
    <w:p w:rsidR="00FD76A4" w:rsidRDefault="003F3AED" w:rsidP="00200A6F">
      <w:pPr>
        <w:pStyle w:val="1"/>
        <w:ind w:firstLine="0"/>
        <w:jc w:val="both"/>
      </w:pPr>
      <w:r>
        <w:t>Председатель Найденовского сельского совета-</w:t>
      </w:r>
    </w:p>
    <w:p w:rsidR="00FD76A4" w:rsidRDefault="003F3AED" w:rsidP="00200A6F">
      <w:pPr>
        <w:pStyle w:val="1"/>
        <w:ind w:firstLine="0"/>
        <w:jc w:val="both"/>
      </w:pPr>
      <w:r>
        <w:t>глава администрации Найденовского сельского поселения</w:t>
      </w:r>
      <w:r w:rsidR="00214020">
        <w:t xml:space="preserve">           М.А.Ахмедов</w:t>
      </w:r>
    </w:p>
    <w:sectPr w:rsidR="00FD76A4" w:rsidSect="00EF01E0">
      <w:headerReference w:type="default" r:id="rId8"/>
      <w:type w:val="continuous"/>
      <w:pgSz w:w="11900" w:h="16840"/>
      <w:pgMar w:top="1440" w:right="1080" w:bottom="1440" w:left="1080" w:header="0" w:footer="830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4AFC" w:rsidRDefault="00054AFC">
      <w:r>
        <w:separator/>
      </w:r>
    </w:p>
  </w:endnote>
  <w:endnote w:type="continuationSeparator" w:id="0">
    <w:p w:rsidR="00054AFC" w:rsidRDefault="00054A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4AFC" w:rsidRDefault="00054AFC"/>
  </w:footnote>
  <w:footnote w:type="continuationSeparator" w:id="0">
    <w:p w:rsidR="00054AFC" w:rsidRDefault="00054AFC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76A4" w:rsidRDefault="00D07E8A">
    <w:pPr>
      <w:spacing w:line="1" w:lineRule="exact"/>
    </w:pPr>
    <w:r>
      <w:rPr>
        <w:noProof/>
        <w:lang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Shape 9" o:spid="_x0000_s2049" type="#_x0000_t202" style="position:absolute;margin-left:310.6pt;margin-top:43.6pt;width:4.3pt;height:7.2pt;z-index:-251658752;visibility:visible;mso-wrap-style:none;mso-wrap-distance-left:0;mso-wrap-distance-right:0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" filled="f" stroked="f">
          <v:textbox style="mso-fit-shape-to-text:t" inset="0,0,0,0">
            <w:txbxContent>
              <w:p w:rsidR="00FD76A4" w:rsidRDefault="003F3AED">
                <w:pPr>
                  <w:pStyle w:val="24"/>
                  <w:rPr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sz w:val="22"/>
                    <w:szCs w:val="22"/>
                  </w:rPr>
                  <w:t>2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FD4CC1"/>
    <w:multiLevelType w:val="multilevel"/>
    <w:tmpl w:val="C088D39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1126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ExpandShiftReturn/>
  </w:compat>
  <w:rsids>
    <w:rsidRoot w:val="00FD76A4"/>
    <w:rsid w:val="000407BB"/>
    <w:rsid w:val="00054AFC"/>
    <w:rsid w:val="000A1CBE"/>
    <w:rsid w:val="0010364D"/>
    <w:rsid w:val="00147D56"/>
    <w:rsid w:val="001F130A"/>
    <w:rsid w:val="00200A6F"/>
    <w:rsid w:val="00214020"/>
    <w:rsid w:val="00362CA3"/>
    <w:rsid w:val="00365FC6"/>
    <w:rsid w:val="003F3AED"/>
    <w:rsid w:val="00481583"/>
    <w:rsid w:val="0048392A"/>
    <w:rsid w:val="004A2EEB"/>
    <w:rsid w:val="004D2CBA"/>
    <w:rsid w:val="004D5314"/>
    <w:rsid w:val="0053109D"/>
    <w:rsid w:val="005A2019"/>
    <w:rsid w:val="006529BA"/>
    <w:rsid w:val="007C3F71"/>
    <w:rsid w:val="00861EA8"/>
    <w:rsid w:val="009A575D"/>
    <w:rsid w:val="009B43A9"/>
    <w:rsid w:val="009C79F0"/>
    <w:rsid w:val="00AB5AF4"/>
    <w:rsid w:val="00AD2101"/>
    <w:rsid w:val="00B818F0"/>
    <w:rsid w:val="00B8383D"/>
    <w:rsid w:val="00BE0268"/>
    <w:rsid w:val="00C27DFB"/>
    <w:rsid w:val="00CC6456"/>
    <w:rsid w:val="00CF65D7"/>
    <w:rsid w:val="00D07E8A"/>
    <w:rsid w:val="00EF01E0"/>
    <w:rsid w:val="00FD7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27DFB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C27D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sid w:val="00C27D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0">
    <w:name w:val="Заголовок №1_"/>
    <w:basedOn w:val="a0"/>
    <w:link w:val="11"/>
    <w:rsid w:val="00C27DFB"/>
    <w:rPr>
      <w:rFonts w:ascii="Arial" w:eastAsia="Arial" w:hAnsi="Arial" w:cs="Arial"/>
      <w:b w:val="0"/>
      <w:bCs w:val="0"/>
      <w:i w:val="0"/>
      <w:iCs w:val="0"/>
      <w:smallCaps w:val="0"/>
      <w:strike w:val="0"/>
      <w:sz w:val="32"/>
      <w:szCs w:val="32"/>
      <w:u w:val="none"/>
    </w:rPr>
  </w:style>
  <w:style w:type="character" w:customStyle="1" w:styleId="4">
    <w:name w:val="Основной текст (4)_"/>
    <w:basedOn w:val="a0"/>
    <w:link w:val="40"/>
    <w:rsid w:val="00C27D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3">
    <w:name w:val="Основной текст (3)_"/>
    <w:basedOn w:val="a0"/>
    <w:link w:val="30"/>
    <w:rsid w:val="00C27D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21">
    <w:name w:val="Заголовок №2_"/>
    <w:basedOn w:val="a0"/>
    <w:link w:val="22"/>
    <w:rsid w:val="00C27DF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3">
    <w:name w:val="Колонтитул (2)_"/>
    <w:basedOn w:val="a0"/>
    <w:link w:val="24"/>
    <w:rsid w:val="00C27DF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1">
    <w:name w:val="Основной текст1"/>
    <w:basedOn w:val="a"/>
    <w:link w:val="a3"/>
    <w:rsid w:val="00C27DFB"/>
    <w:pPr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0">
    <w:name w:val="Основной текст (2)"/>
    <w:basedOn w:val="a"/>
    <w:link w:val="2"/>
    <w:rsid w:val="00C27DFB"/>
    <w:pPr>
      <w:spacing w:after="40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1">
    <w:name w:val="Заголовок №1"/>
    <w:basedOn w:val="a"/>
    <w:link w:val="10"/>
    <w:rsid w:val="00C27DFB"/>
    <w:pPr>
      <w:jc w:val="center"/>
      <w:outlineLvl w:val="0"/>
    </w:pPr>
    <w:rPr>
      <w:rFonts w:ascii="Arial" w:eastAsia="Arial" w:hAnsi="Arial" w:cs="Arial"/>
      <w:sz w:val="32"/>
      <w:szCs w:val="32"/>
    </w:rPr>
  </w:style>
  <w:style w:type="paragraph" w:customStyle="1" w:styleId="40">
    <w:name w:val="Основной текст (4)"/>
    <w:basedOn w:val="a"/>
    <w:link w:val="4"/>
    <w:rsid w:val="00C27DFB"/>
    <w:pPr>
      <w:spacing w:after="140" w:line="254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30">
    <w:name w:val="Основной текст (3)"/>
    <w:basedOn w:val="a"/>
    <w:link w:val="3"/>
    <w:rsid w:val="00C27DFB"/>
    <w:pPr>
      <w:spacing w:after="40"/>
      <w:ind w:left="3020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22">
    <w:name w:val="Заголовок №2"/>
    <w:basedOn w:val="a"/>
    <w:link w:val="21"/>
    <w:rsid w:val="00C27DFB"/>
    <w:pPr>
      <w:spacing w:after="14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4">
    <w:name w:val="Колонтитул (2)"/>
    <w:basedOn w:val="a"/>
    <w:link w:val="23"/>
    <w:rsid w:val="00C27DFB"/>
    <w:rPr>
      <w:rFonts w:ascii="Times New Roman" w:eastAsia="Times New Roman" w:hAnsi="Times New Roman" w:cs="Times New Roman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9A575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A575D"/>
    <w:rPr>
      <w:rFonts w:ascii="Tahoma" w:hAnsi="Tahoma" w:cs="Tahoma"/>
      <w:color w:val="000000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7C3F7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358</Words>
  <Characters>2043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Найдёновка</cp:lastModifiedBy>
  <cp:revision>10</cp:revision>
  <cp:lastPrinted>2025-02-20T10:58:00Z</cp:lastPrinted>
  <dcterms:created xsi:type="dcterms:W3CDTF">2024-12-13T15:00:00Z</dcterms:created>
  <dcterms:modified xsi:type="dcterms:W3CDTF">2025-03-04T11:33:00Z</dcterms:modified>
</cp:coreProperties>
</file>