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21F4" w:rsidRPr="007E4D93" w:rsidRDefault="004621F4" w:rsidP="004621F4">
      <w:pPr>
        <w:widowControl w:val="0"/>
        <w:autoSpaceDE w:val="0"/>
        <w:autoSpaceDN w:val="0"/>
        <w:adjustRightInd w:val="0"/>
        <w:spacing w:line="100" w:lineRule="atLeast"/>
        <w:ind w:right="-5"/>
        <w:jc w:val="center"/>
        <w:rPr>
          <w:rFonts w:eastAsia="Andale Sans UI"/>
          <w:kern w:val="2"/>
        </w:rPr>
      </w:pPr>
      <w:bookmarkStart w:id="0" w:name="_GoBack"/>
      <w:bookmarkStart w:id="1" w:name="OLE_LINK2"/>
      <w:bookmarkEnd w:id="0"/>
      <w:r>
        <w:rPr>
          <w:rFonts w:eastAsia="Andale Sans UI"/>
          <w:noProof/>
          <w:kern w:val="2"/>
        </w:rPr>
        <w:drawing>
          <wp:inline distT="0" distB="0" distL="0" distR="0">
            <wp:extent cx="638175" cy="71437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638175" cy="714375"/>
                    </a:xfrm>
                    <a:prstGeom prst="rect">
                      <a:avLst/>
                    </a:prstGeom>
                    <a:solidFill>
                      <a:srgbClr val="FFFFFF"/>
                    </a:solidFill>
                    <a:ln>
                      <a:noFill/>
                    </a:ln>
                  </pic:spPr>
                </pic:pic>
              </a:graphicData>
            </a:graphic>
          </wp:inline>
        </w:drawing>
      </w:r>
      <w:r w:rsidRPr="007E4D93">
        <w:rPr>
          <w:rFonts w:eastAsia="Andale Sans UI"/>
          <w:kern w:val="2"/>
        </w:rPr>
        <w:t xml:space="preserve">     </w:t>
      </w:r>
      <w:r>
        <w:rPr>
          <w:rFonts w:eastAsia="Andale Sans UI"/>
          <w:noProof/>
          <w:kern w:val="2"/>
        </w:rPr>
        <w:drawing>
          <wp:inline distT="0" distB="0" distL="0" distR="0">
            <wp:extent cx="542925" cy="7239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42925" cy="723900"/>
                    </a:xfrm>
                    <a:prstGeom prst="rect">
                      <a:avLst/>
                    </a:prstGeom>
                    <a:solidFill>
                      <a:srgbClr val="FFFFFF"/>
                    </a:solidFill>
                    <a:ln>
                      <a:noFill/>
                    </a:ln>
                  </pic:spPr>
                </pic:pic>
              </a:graphicData>
            </a:graphic>
          </wp:inline>
        </w:drawing>
      </w:r>
    </w:p>
    <w:p w:rsidR="004621F4" w:rsidRDefault="004621F4" w:rsidP="004621F4">
      <w:pPr>
        <w:widowControl w:val="0"/>
        <w:autoSpaceDE w:val="0"/>
        <w:autoSpaceDN w:val="0"/>
        <w:adjustRightInd w:val="0"/>
        <w:ind w:left="360"/>
        <w:jc w:val="center"/>
        <w:rPr>
          <w:rFonts w:eastAsia="Andale Sans UI"/>
          <w:b/>
          <w:kern w:val="2"/>
        </w:rPr>
      </w:pPr>
    </w:p>
    <w:p w:rsidR="004621F4" w:rsidRDefault="004621F4" w:rsidP="004621F4">
      <w:pPr>
        <w:widowControl w:val="0"/>
        <w:autoSpaceDE w:val="0"/>
        <w:autoSpaceDN w:val="0"/>
        <w:adjustRightInd w:val="0"/>
        <w:ind w:left="360"/>
        <w:jc w:val="center"/>
        <w:rPr>
          <w:rFonts w:eastAsia="Andale Sans UI"/>
          <w:b/>
          <w:kern w:val="2"/>
        </w:rPr>
      </w:pPr>
      <w:r>
        <w:rPr>
          <w:rFonts w:eastAsia="Andale Sans UI"/>
          <w:b/>
          <w:kern w:val="2"/>
        </w:rPr>
        <w:t>АДМИНИСТРАЦИЯ</w:t>
      </w:r>
    </w:p>
    <w:p w:rsidR="004621F4" w:rsidRPr="007E4D93" w:rsidRDefault="004621F4" w:rsidP="004621F4">
      <w:pPr>
        <w:widowControl w:val="0"/>
        <w:autoSpaceDE w:val="0"/>
        <w:autoSpaceDN w:val="0"/>
        <w:adjustRightInd w:val="0"/>
        <w:ind w:left="360"/>
        <w:jc w:val="center"/>
        <w:rPr>
          <w:rFonts w:eastAsia="Andale Sans UI"/>
          <w:b/>
          <w:kern w:val="2"/>
        </w:rPr>
      </w:pPr>
      <w:r>
        <w:rPr>
          <w:rFonts w:eastAsia="Andale Sans UI"/>
          <w:b/>
          <w:kern w:val="2"/>
        </w:rPr>
        <w:t>НАЙДЕНОВСКОГО СЕЛЬСКОГО</w:t>
      </w:r>
      <w:r w:rsidRPr="007E4D93">
        <w:rPr>
          <w:rFonts w:eastAsia="Andale Sans UI"/>
          <w:b/>
          <w:kern w:val="2"/>
        </w:rPr>
        <w:t xml:space="preserve"> СОВЕТ</w:t>
      </w:r>
      <w:r>
        <w:rPr>
          <w:rFonts w:eastAsia="Andale Sans UI"/>
          <w:b/>
          <w:kern w:val="2"/>
        </w:rPr>
        <w:t>А</w:t>
      </w:r>
    </w:p>
    <w:p w:rsidR="004621F4" w:rsidRPr="007E4D93" w:rsidRDefault="004621F4" w:rsidP="004621F4">
      <w:pPr>
        <w:widowControl w:val="0"/>
        <w:autoSpaceDE w:val="0"/>
        <w:autoSpaceDN w:val="0"/>
        <w:adjustRightInd w:val="0"/>
        <w:ind w:left="360"/>
        <w:jc w:val="center"/>
        <w:rPr>
          <w:rFonts w:eastAsia="Andale Sans UI"/>
          <w:b/>
          <w:kern w:val="2"/>
        </w:rPr>
      </w:pPr>
      <w:r w:rsidRPr="007E4D93">
        <w:rPr>
          <w:rFonts w:eastAsia="Andale Sans UI"/>
          <w:b/>
          <w:kern w:val="2"/>
        </w:rPr>
        <w:t>КРАСНОГВАРДЕЙСКОГО РАЙОНА</w:t>
      </w:r>
    </w:p>
    <w:p w:rsidR="004621F4" w:rsidRPr="007E4D93" w:rsidRDefault="004621F4" w:rsidP="004621F4">
      <w:pPr>
        <w:widowControl w:val="0"/>
        <w:autoSpaceDE w:val="0"/>
        <w:autoSpaceDN w:val="0"/>
        <w:adjustRightInd w:val="0"/>
        <w:ind w:left="360"/>
        <w:jc w:val="center"/>
        <w:rPr>
          <w:rFonts w:eastAsia="Andale Sans UI"/>
          <w:b/>
          <w:kern w:val="2"/>
        </w:rPr>
      </w:pPr>
      <w:r w:rsidRPr="007E4D93">
        <w:rPr>
          <w:rFonts w:eastAsia="Andale Sans UI"/>
          <w:b/>
          <w:kern w:val="2"/>
        </w:rPr>
        <w:t>РЕСПУБЛИКИ КРЫМ</w:t>
      </w:r>
    </w:p>
    <w:p w:rsidR="004621F4" w:rsidRDefault="004621F4" w:rsidP="004621F4">
      <w:pPr>
        <w:keepNext/>
        <w:widowControl w:val="0"/>
        <w:numPr>
          <w:ilvl w:val="4"/>
          <w:numId w:val="3"/>
        </w:numPr>
        <w:autoSpaceDE w:val="0"/>
        <w:autoSpaceDN w:val="0"/>
        <w:adjustRightInd w:val="0"/>
        <w:spacing w:line="276" w:lineRule="auto"/>
        <w:jc w:val="center"/>
        <w:outlineLvl w:val="4"/>
        <w:rPr>
          <w:rFonts w:eastAsia="Andale Sans UI"/>
          <w:b/>
          <w:bCs/>
          <w:iCs/>
          <w:kern w:val="2"/>
          <w:szCs w:val="26"/>
        </w:rPr>
      </w:pPr>
      <w:r>
        <w:rPr>
          <w:rFonts w:eastAsia="Andale Sans UI"/>
          <w:b/>
          <w:bCs/>
          <w:iCs/>
          <w:kern w:val="2"/>
          <w:szCs w:val="26"/>
        </w:rPr>
        <w:t>ПОСТАНОВЛЕНИЕ</w:t>
      </w:r>
    </w:p>
    <w:p w:rsidR="004621F4" w:rsidRDefault="004621F4" w:rsidP="004621F4">
      <w:pPr>
        <w:keepNext/>
        <w:widowControl w:val="0"/>
        <w:numPr>
          <w:ilvl w:val="4"/>
          <w:numId w:val="3"/>
        </w:numPr>
        <w:autoSpaceDE w:val="0"/>
        <w:autoSpaceDN w:val="0"/>
        <w:adjustRightInd w:val="0"/>
        <w:spacing w:line="276" w:lineRule="auto"/>
        <w:jc w:val="center"/>
        <w:outlineLvl w:val="4"/>
        <w:rPr>
          <w:rFonts w:eastAsia="Andale Sans UI"/>
          <w:b/>
          <w:bCs/>
          <w:iCs/>
          <w:kern w:val="2"/>
          <w:szCs w:val="26"/>
        </w:rPr>
      </w:pPr>
    </w:p>
    <w:p w:rsidR="004621F4" w:rsidRPr="001E585D" w:rsidRDefault="00D83416" w:rsidP="004621F4">
      <w:pPr>
        <w:keepNext/>
        <w:widowControl w:val="0"/>
        <w:numPr>
          <w:ilvl w:val="4"/>
          <w:numId w:val="3"/>
        </w:numPr>
        <w:autoSpaceDE w:val="0"/>
        <w:autoSpaceDN w:val="0"/>
        <w:adjustRightInd w:val="0"/>
        <w:spacing w:line="276" w:lineRule="auto"/>
        <w:jc w:val="center"/>
        <w:outlineLvl w:val="4"/>
        <w:rPr>
          <w:rFonts w:eastAsia="Andale Sans UI"/>
          <w:b/>
          <w:bCs/>
          <w:iCs/>
          <w:kern w:val="2"/>
          <w:szCs w:val="26"/>
        </w:rPr>
      </w:pPr>
      <w:r>
        <w:rPr>
          <w:rFonts w:eastAsia="Andale Sans UI"/>
          <w:b/>
          <w:bCs/>
          <w:iCs/>
          <w:kern w:val="2"/>
          <w:szCs w:val="26"/>
        </w:rPr>
        <w:t>12.02</w:t>
      </w:r>
      <w:r w:rsidR="004621F4">
        <w:rPr>
          <w:rFonts w:eastAsia="Andale Sans UI"/>
          <w:b/>
          <w:bCs/>
          <w:iCs/>
          <w:kern w:val="2"/>
          <w:szCs w:val="26"/>
        </w:rPr>
        <w:t xml:space="preserve">.2025 </w:t>
      </w:r>
      <w:r w:rsidR="004621F4" w:rsidRPr="001E585D">
        <w:rPr>
          <w:rFonts w:eastAsia="Andale Sans UI"/>
          <w:b/>
          <w:bCs/>
          <w:iCs/>
          <w:kern w:val="2"/>
          <w:szCs w:val="26"/>
        </w:rPr>
        <w:t>г.</w:t>
      </w:r>
      <w:r w:rsidR="004621F4" w:rsidRPr="001E585D">
        <w:rPr>
          <w:rFonts w:eastAsia="Andale Sans UI"/>
          <w:b/>
          <w:bCs/>
          <w:iCs/>
          <w:kern w:val="2"/>
          <w:szCs w:val="26"/>
        </w:rPr>
        <w:tab/>
      </w:r>
      <w:r w:rsidR="004621F4" w:rsidRPr="001E585D">
        <w:rPr>
          <w:rFonts w:eastAsia="Andale Sans UI"/>
          <w:b/>
          <w:kern w:val="2"/>
        </w:rPr>
        <w:t xml:space="preserve"> </w:t>
      </w:r>
      <w:r w:rsidR="004621F4">
        <w:rPr>
          <w:rFonts w:eastAsia="Andale Sans UI"/>
          <w:b/>
          <w:kern w:val="2"/>
        </w:rPr>
        <w:t xml:space="preserve">        </w:t>
      </w:r>
      <w:r>
        <w:rPr>
          <w:rFonts w:eastAsia="Andale Sans UI"/>
          <w:b/>
          <w:kern w:val="2"/>
        </w:rPr>
        <w:t xml:space="preserve">       село Найденовка</w:t>
      </w:r>
      <w:r>
        <w:rPr>
          <w:rFonts w:eastAsia="Andale Sans UI"/>
          <w:b/>
          <w:kern w:val="2"/>
        </w:rPr>
        <w:tab/>
      </w:r>
      <w:r>
        <w:rPr>
          <w:rFonts w:eastAsia="Andale Sans UI"/>
          <w:b/>
          <w:kern w:val="2"/>
        </w:rPr>
        <w:tab/>
      </w:r>
      <w:r>
        <w:rPr>
          <w:rFonts w:eastAsia="Andale Sans UI"/>
          <w:b/>
          <w:kern w:val="2"/>
        </w:rPr>
        <w:tab/>
      </w:r>
      <w:r>
        <w:rPr>
          <w:rFonts w:eastAsia="Andale Sans UI"/>
          <w:b/>
          <w:kern w:val="2"/>
        </w:rPr>
        <w:tab/>
        <w:t xml:space="preserve"> № 17</w:t>
      </w:r>
    </w:p>
    <w:p w:rsidR="004621F4" w:rsidRPr="00AB13E5" w:rsidRDefault="004621F4" w:rsidP="004621F4">
      <w:pPr>
        <w:rPr>
          <w:b/>
          <w:bCs/>
        </w:rPr>
      </w:pPr>
    </w:p>
    <w:p w:rsidR="004621F4" w:rsidRPr="00AB13E5" w:rsidRDefault="004621F4" w:rsidP="004621F4">
      <w:pPr>
        <w:widowControl w:val="0"/>
        <w:autoSpaceDE w:val="0"/>
        <w:autoSpaceDN w:val="0"/>
        <w:ind w:left="187"/>
        <w:jc w:val="center"/>
        <w:outlineLvl w:val="0"/>
        <w:rPr>
          <w:b/>
          <w:bCs/>
          <w:lang w:eastAsia="en-US"/>
        </w:rPr>
      </w:pPr>
      <w:r w:rsidRPr="00AB13E5">
        <w:rPr>
          <w:b/>
          <w:bCs/>
          <w:lang w:eastAsia="en-US"/>
        </w:rPr>
        <w:t>О</w:t>
      </w:r>
      <w:r>
        <w:rPr>
          <w:b/>
          <w:bCs/>
          <w:lang w:eastAsia="en-US"/>
        </w:rPr>
        <w:t xml:space="preserve"> внесении изменений в </w:t>
      </w:r>
      <w:r w:rsidRPr="00AB13E5">
        <w:rPr>
          <w:b/>
          <w:bCs/>
          <w:lang w:eastAsia="en-US"/>
        </w:rPr>
        <w:t>административн</w:t>
      </w:r>
      <w:r>
        <w:rPr>
          <w:b/>
          <w:bCs/>
          <w:lang w:eastAsia="en-US"/>
        </w:rPr>
        <w:t>ый</w:t>
      </w:r>
      <w:r w:rsidRPr="00AB13E5">
        <w:rPr>
          <w:b/>
          <w:bCs/>
          <w:lang w:eastAsia="en-US"/>
        </w:rPr>
        <w:t xml:space="preserve"> регламент предоставления муниципальной услуги «</w:t>
      </w:r>
      <w:r w:rsidRPr="00286C92">
        <w:rPr>
          <w:b/>
          <w:bCs/>
        </w:rPr>
        <w:t>Прекращение прав на земельный участок» на территории Найденовского сельского поселения Красногвардейского района Республики Крым</w:t>
      </w:r>
      <w:r>
        <w:rPr>
          <w:b/>
          <w:bCs/>
        </w:rPr>
        <w:t>, утвержденный постановлением администрации Найденовского сельского поселения от 07.08.2024 г. № 56</w:t>
      </w:r>
    </w:p>
    <w:p w:rsidR="004621F4" w:rsidRPr="00AB13E5" w:rsidRDefault="004621F4" w:rsidP="004621F4">
      <w:pPr>
        <w:widowControl w:val="0"/>
        <w:autoSpaceDE w:val="0"/>
        <w:autoSpaceDN w:val="0"/>
        <w:ind w:firstLine="709"/>
        <w:jc w:val="both"/>
        <w:outlineLvl w:val="0"/>
        <w:rPr>
          <w:b/>
          <w:bCs/>
          <w:lang w:eastAsia="en-US"/>
        </w:rPr>
      </w:pPr>
    </w:p>
    <w:p w:rsidR="004621F4" w:rsidRPr="00A7458A" w:rsidRDefault="004621F4" w:rsidP="004621F4">
      <w:pPr>
        <w:autoSpaceDE w:val="0"/>
        <w:autoSpaceDN w:val="0"/>
        <w:adjustRightInd w:val="0"/>
        <w:ind w:firstLine="709"/>
        <w:jc w:val="both"/>
        <w:rPr>
          <w:lang w:eastAsia="en-US"/>
        </w:rPr>
      </w:pPr>
      <w:proofErr w:type="gramStart"/>
      <w:r w:rsidRPr="00227BCD">
        <w:rPr>
          <w:lang w:bidi="ru-RU"/>
        </w:rPr>
        <w:t xml:space="preserve">В соответствии с Федеральным законом от 06.10.2003 </w:t>
      </w:r>
      <w:r w:rsidRPr="00AB13E5">
        <w:rPr>
          <w:lang w:bidi="ru-RU"/>
        </w:rPr>
        <w:t>N</w:t>
      </w:r>
      <w:r w:rsidRPr="00227BCD">
        <w:rPr>
          <w:lang w:bidi="ru-RU"/>
        </w:rPr>
        <w:t xml:space="preserve"> 131-ФЗ «Об общих принципах организации местного самоуправления в Российской Федерации», Федеральным законом от 27.07.2010 </w:t>
      </w:r>
      <w:r w:rsidRPr="00AB13E5">
        <w:rPr>
          <w:lang w:bidi="ru-RU"/>
        </w:rPr>
        <w:t>N</w:t>
      </w:r>
      <w:r w:rsidRPr="00227BCD">
        <w:rPr>
          <w:lang w:bidi="ru-RU"/>
        </w:rPr>
        <w:t xml:space="preserve"> 210-ФЗ «Об организации предоставления государственных и муниципальных услуг», </w:t>
      </w:r>
      <w:r w:rsidRPr="00A7458A">
        <w:rPr>
          <w:rFonts w:eastAsiaTheme="minorHAnsi"/>
          <w:lang w:eastAsia="en-US"/>
        </w:rPr>
        <w:t>статьей 55 Устава муниципального образования Найденовское сельское поселение Красногвардейского района Республики Крым</w:t>
      </w:r>
      <w:r w:rsidRPr="00A7458A">
        <w:rPr>
          <w:bCs/>
          <w:lang w:eastAsia="en-US"/>
        </w:rPr>
        <w:t>,</w:t>
      </w:r>
      <w:r w:rsidRPr="00A7458A">
        <w:rPr>
          <w:lang w:eastAsia="en-US"/>
        </w:rPr>
        <w:t xml:space="preserve"> </w:t>
      </w:r>
      <w:r w:rsidRPr="00A7458A">
        <w:rPr>
          <w:bCs/>
          <w:lang w:eastAsia="en-US"/>
        </w:rPr>
        <w:t xml:space="preserve">администрация </w:t>
      </w:r>
      <w:r w:rsidRPr="00A7458A">
        <w:rPr>
          <w:rFonts w:eastAsiaTheme="minorHAnsi"/>
          <w:lang w:eastAsia="en-US"/>
        </w:rPr>
        <w:t xml:space="preserve">Найденовского </w:t>
      </w:r>
      <w:r w:rsidRPr="00A7458A">
        <w:rPr>
          <w:bCs/>
          <w:lang w:eastAsia="en-US"/>
        </w:rPr>
        <w:t>сельского поселения Красногвардейского района Республики Крым,</w:t>
      </w:r>
      <w:r>
        <w:rPr>
          <w:bCs/>
          <w:lang w:eastAsia="en-US"/>
        </w:rPr>
        <w:t xml:space="preserve"> администрация</w:t>
      </w:r>
      <w:r w:rsidRPr="00A7458A">
        <w:rPr>
          <w:lang w:eastAsia="en-US"/>
        </w:rPr>
        <w:t xml:space="preserve"> </w:t>
      </w:r>
      <w:r>
        <w:rPr>
          <w:b/>
        </w:rPr>
        <w:t>ПОСТАНОВЛЯЕТ:</w:t>
      </w:r>
      <w:proofErr w:type="gramEnd"/>
    </w:p>
    <w:p w:rsidR="004621F4" w:rsidRPr="00572E52" w:rsidRDefault="004621F4" w:rsidP="004621F4">
      <w:pPr>
        <w:autoSpaceDE w:val="0"/>
        <w:autoSpaceDN w:val="0"/>
        <w:adjustRightInd w:val="0"/>
        <w:ind w:firstLine="709"/>
        <w:jc w:val="both"/>
        <w:rPr>
          <w:lang w:bidi="ru-RU"/>
        </w:rPr>
      </w:pPr>
    </w:p>
    <w:p w:rsidR="004621F4" w:rsidRDefault="004621F4" w:rsidP="004621F4">
      <w:pPr>
        <w:autoSpaceDE w:val="0"/>
        <w:autoSpaceDN w:val="0"/>
        <w:adjustRightInd w:val="0"/>
        <w:ind w:firstLine="709"/>
        <w:jc w:val="both"/>
        <w:rPr>
          <w:lang w:bidi="ru-RU"/>
        </w:rPr>
      </w:pPr>
      <w:r>
        <w:rPr>
          <w:lang w:bidi="ru-RU"/>
        </w:rPr>
        <w:t xml:space="preserve">1. Внести следующие изменения в </w:t>
      </w:r>
      <w:r w:rsidRPr="00216A7A">
        <w:rPr>
          <w:lang w:bidi="ru-RU"/>
        </w:rPr>
        <w:t>административный регламент предоставления муниципальной услуги «</w:t>
      </w:r>
      <w:r w:rsidRPr="00286C92">
        <w:rPr>
          <w:lang w:bidi="ru-RU"/>
        </w:rPr>
        <w:t>Прекращение прав на земельный участок» на территории Найденовского сельского поселения Красногвардейского района Республики Крым</w:t>
      </w:r>
      <w:r w:rsidRPr="00216A7A">
        <w:rPr>
          <w:lang w:bidi="ru-RU"/>
        </w:rPr>
        <w:t xml:space="preserve">, утвержденный постановлением администрации Найденовского сельского поселения от </w:t>
      </w:r>
      <w:r>
        <w:rPr>
          <w:lang w:bidi="ru-RU"/>
        </w:rPr>
        <w:t>07.08</w:t>
      </w:r>
      <w:r w:rsidRPr="00216A7A">
        <w:rPr>
          <w:lang w:bidi="ru-RU"/>
        </w:rPr>
        <w:t xml:space="preserve">.2024 г. № </w:t>
      </w:r>
      <w:r>
        <w:rPr>
          <w:lang w:bidi="ru-RU"/>
        </w:rPr>
        <w:t>56:</w:t>
      </w:r>
    </w:p>
    <w:p w:rsidR="004621F4" w:rsidRDefault="004621F4" w:rsidP="004621F4">
      <w:pPr>
        <w:autoSpaceDE w:val="0"/>
        <w:autoSpaceDN w:val="0"/>
        <w:adjustRightInd w:val="0"/>
        <w:ind w:firstLine="709"/>
        <w:jc w:val="both"/>
        <w:rPr>
          <w:lang w:bidi="ru-RU"/>
        </w:rPr>
      </w:pPr>
      <w:r>
        <w:rPr>
          <w:lang w:bidi="ru-RU"/>
        </w:rPr>
        <w:t>1.1. Пункт 6 изложить в следующей редакции:</w:t>
      </w:r>
    </w:p>
    <w:p w:rsidR="004621F4" w:rsidRDefault="004621F4" w:rsidP="004621F4">
      <w:pPr>
        <w:autoSpaceDE w:val="0"/>
        <w:autoSpaceDN w:val="0"/>
        <w:adjustRightInd w:val="0"/>
        <w:ind w:firstLine="709"/>
        <w:jc w:val="both"/>
        <w:rPr>
          <w:lang w:bidi="ru-RU"/>
        </w:rPr>
      </w:pPr>
      <w:r>
        <w:rPr>
          <w:lang w:bidi="ru-RU"/>
        </w:rPr>
        <w:t>«6. Описание результата предоставления муниципальной услуги</w:t>
      </w:r>
    </w:p>
    <w:p w:rsidR="004621F4" w:rsidRDefault="004621F4" w:rsidP="004621F4">
      <w:pPr>
        <w:autoSpaceDE w:val="0"/>
        <w:autoSpaceDN w:val="0"/>
        <w:adjustRightInd w:val="0"/>
        <w:ind w:firstLine="709"/>
        <w:jc w:val="both"/>
        <w:rPr>
          <w:lang w:bidi="ru-RU"/>
        </w:rPr>
      </w:pPr>
      <w:r>
        <w:rPr>
          <w:lang w:bidi="ru-RU"/>
        </w:rPr>
        <w:t>6.1. Результатом предоставления муниципальной услуги является:</w:t>
      </w:r>
    </w:p>
    <w:p w:rsidR="004621F4" w:rsidRDefault="004621F4" w:rsidP="004621F4">
      <w:pPr>
        <w:autoSpaceDE w:val="0"/>
        <w:autoSpaceDN w:val="0"/>
        <w:adjustRightInd w:val="0"/>
        <w:ind w:firstLine="709"/>
        <w:jc w:val="both"/>
        <w:rPr>
          <w:lang w:bidi="ru-RU"/>
        </w:rPr>
      </w:pPr>
      <w:r>
        <w:rPr>
          <w:lang w:bidi="ru-RU"/>
        </w:rPr>
        <w:t>- постановление о прекращении права постоянного (бессрочного) пользования земельным участком;</w:t>
      </w:r>
    </w:p>
    <w:p w:rsidR="004621F4" w:rsidRDefault="004621F4" w:rsidP="004621F4">
      <w:pPr>
        <w:autoSpaceDE w:val="0"/>
        <w:autoSpaceDN w:val="0"/>
        <w:adjustRightInd w:val="0"/>
        <w:ind w:firstLine="709"/>
        <w:jc w:val="both"/>
        <w:rPr>
          <w:lang w:bidi="ru-RU"/>
        </w:rPr>
      </w:pPr>
      <w:r>
        <w:rPr>
          <w:lang w:bidi="ru-RU"/>
        </w:rPr>
        <w:t>- соглашение о расторжении договора аренды земельного участка (части земельного участка) (приложение 3 к административному регламенту);</w:t>
      </w:r>
    </w:p>
    <w:p w:rsidR="004621F4" w:rsidRDefault="004621F4" w:rsidP="004621F4">
      <w:pPr>
        <w:autoSpaceDE w:val="0"/>
        <w:autoSpaceDN w:val="0"/>
        <w:adjustRightInd w:val="0"/>
        <w:ind w:firstLine="709"/>
        <w:jc w:val="both"/>
        <w:rPr>
          <w:lang w:bidi="ru-RU"/>
        </w:rPr>
      </w:pPr>
      <w:r>
        <w:rPr>
          <w:lang w:bidi="ru-RU"/>
        </w:rPr>
        <w:t>- соглашение о расторжении договора безвозмездного пользования земельным участком;</w:t>
      </w:r>
    </w:p>
    <w:p w:rsidR="004621F4" w:rsidRDefault="004621F4" w:rsidP="004621F4">
      <w:pPr>
        <w:autoSpaceDE w:val="0"/>
        <w:autoSpaceDN w:val="0"/>
        <w:adjustRightInd w:val="0"/>
        <w:ind w:firstLine="709"/>
        <w:jc w:val="both"/>
        <w:rPr>
          <w:lang w:bidi="ru-RU"/>
        </w:rPr>
      </w:pPr>
      <w:r>
        <w:rPr>
          <w:lang w:bidi="ru-RU"/>
        </w:rPr>
        <w:t>- соглашение о прекращении сервитута;</w:t>
      </w:r>
    </w:p>
    <w:p w:rsidR="004621F4" w:rsidRDefault="004621F4" w:rsidP="004621F4">
      <w:pPr>
        <w:autoSpaceDE w:val="0"/>
        <w:autoSpaceDN w:val="0"/>
        <w:adjustRightInd w:val="0"/>
        <w:ind w:firstLine="709"/>
        <w:jc w:val="both"/>
        <w:rPr>
          <w:lang w:bidi="ru-RU"/>
        </w:rPr>
      </w:pPr>
      <w:r>
        <w:rPr>
          <w:lang w:bidi="ru-RU"/>
        </w:rPr>
        <w:t>- постановление об отказе в предоставлении муниципальной услуги;</w:t>
      </w:r>
    </w:p>
    <w:p w:rsidR="004621F4" w:rsidRDefault="004621F4" w:rsidP="004621F4">
      <w:pPr>
        <w:autoSpaceDE w:val="0"/>
        <w:autoSpaceDN w:val="0"/>
        <w:adjustRightInd w:val="0"/>
        <w:ind w:firstLine="709"/>
        <w:jc w:val="both"/>
        <w:rPr>
          <w:lang w:bidi="ru-RU"/>
        </w:rPr>
      </w:pPr>
      <w:r>
        <w:rPr>
          <w:lang w:bidi="ru-RU"/>
        </w:rPr>
        <w:lastRenderedPageBreak/>
        <w:t>- дубликат постановления о прекращении права постоянного (бессрочного) пользования земельным участком, соглашения о прекращении сервитута, о расторжении договора аренды земельного участка (части земельного участка), договора безвозмездного пользования земельным участком;</w:t>
      </w:r>
    </w:p>
    <w:p w:rsidR="004621F4" w:rsidRDefault="004621F4" w:rsidP="004621F4">
      <w:pPr>
        <w:autoSpaceDE w:val="0"/>
        <w:autoSpaceDN w:val="0"/>
        <w:adjustRightInd w:val="0"/>
        <w:ind w:firstLine="709"/>
        <w:jc w:val="both"/>
        <w:rPr>
          <w:lang w:bidi="ru-RU"/>
        </w:rPr>
      </w:pPr>
      <w:r>
        <w:rPr>
          <w:lang w:bidi="ru-RU"/>
        </w:rPr>
        <w:t>- уведомление об отказе в выдаче дубликата (приложение №4 к административному регламенту).</w:t>
      </w:r>
    </w:p>
    <w:p w:rsidR="004621F4" w:rsidRDefault="004621F4" w:rsidP="004621F4">
      <w:pPr>
        <w:autoSpaceDE w:val="0"/>
        <w:autoSpaceDN w:val="0"/>
        <w:adjustRightInd w:val="0"/>
        <w:ind w:firstLine="709"/>
        <w:jc w:val="both"/>
        <w:rPr>
          <w:lang w:bidi="ru-RU"/>
        </w:rPr>
      </w:pPr>
      <w:r>
        <w:rPr>
          <w:lang w:bidi="ru-RU"/>
        </w:rPr>
        <w:t>6.2. Наименование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4621F4" w:rsidRDefault="004621F4" w:rsidP="004621F4">
      <w:pPr>
        <w:autoSpaceDE w:val="0"/>
        <w:autoSpaceDN w:val="0"/>
        <w:adjustRightInd w:val="0"/>
        <w:ind w:firstLine="709"/>
        <w:jc w:val="both"/>
        <w:rPr>
          <w:lang w:bidi="ru-RU"/>
        </w:rPr>
      </w:pPr>
      <w:r>
        <w:rPr>
          <w:lang w:bidi="ru-RU"/>
        </w:rPr>
        <w:t>решения о предоставлении муниципальной услуги, об отказе в предоставлении муниципальной услуги принимаются в форме постановления администрации или соглашения с администрацией, содержащего номер, дату, наименование органа, предоставляющего муниципальную услугу, реквизиты заявителя.</w:t>
      </w:r>
    </w:p>
    <w:p w:rsidR="004621F4" w:rsidRDefault="004621F4" w:rsidP="004621F4">
      <w:pPr>
        <w:autoSpaceDE w:val="0"/>
        <w:autoSpaceDN w:val="0"/>
        <w:adjustRightInd w:val="0"/>
        <w:ind w:firstLine="709"/>
        <w:jc w:val="both"/>
        <w:rPr>
          <w:lang w:bidi="ru-RU"/>
        </w:rPr>
      </w:pPr>
      <w:r>
        <w:rPr>
          <w:lang w:bidi="ru-RU"/>
        </w:rPr>
        <w:t>6.3. Наименование информационной системы, в которой фиксируется факт получения Заявителем результата предоставления муниципальной услуги:</w:t>
      </w:r>
    </w:p>
    <w:p w:rsidR="004621F4" w:rsidRDefault="004621F4" w:rsidP="004621F4">
      <w:pPr>
        <w:autoSpaceDE w:val="0"/>
        <w:autoSpaceDN w:val="0"/>
        <w:adjustRightInd w:val="0"/>
        <w:ind w:firstLine="709"/>
        <w:jc w:val="both"/>
        <w:rPr>
          <w:lang w:bidi="ru-RU"/>
        </w:rPr>
      </w:pPr>
      <w:r>
        <w:rPr>
          <w:lang w:bidi="ru-RU"/>
        </w:rPr>
        <w:t>- «Единый портал государственных и муниципальных услуг (функций)» (ЕПГУ) и в государственной информационной системе «Портал государственных и муниципальных услуг Республики Крым» (РПГУ).</w:t>
      </w:r>
    </w:p>
    <w:p w:rsidR="004621F4" w:rsidRDefault="004621F4" w:rsidP="004621F4">
      <w:pPr>
        <w:autoSpaceDE w:val="0"/>
        <w:autoSpaceDN w:val="0"/>
        <w:adjustRightInd w:val="0"/>
        <w:ind w:firstLine="709"/>
        <w:jc w:val="both"/>
        <w:rPr>
          <w:lang w:bidi="ru-RU"/>
        </w:rPr>
      </w:pPr>
      <w:r>
        <w:rPr>
          <w:lang w:bidi="ru-RU"/>
        </w:rPr>
        <w:t>6.4. Способ получения результата предоставления муниципальной услуги: результат предоставления муниципальной услуги по выбору заявителя может быть выдан в форме документа на бумажном носителе, направлен в виде почтового отправления, а также в форме электронного документа посредством ЕПГУ/РПГУ или адресу электронной почты, указанному заявителем</w:t>
      </w:r>
      <w:proofErr w:type="gramStart"/>
      <w:r>
        <w:rPr>
          <w:lang w:bidi="ru-RU"/>
        </w:rPr>
        <w:t>.».</w:t>
      </w:r>
      <w:proofErr w:type="gramEnd"/>
    </w:p>
    <w:p w:rsidR="004621F4" w:rsidRDefault="004621F4" w:rsidP="004621F4">
      <w:pPr>
        <w:autoSpaceDE w:val="0"/>
        <w:autoSpaceDN w:val="0"/>
        <w:adjustRightInd w:val="0"/>
        <w:ind w:firstLine="709"/>
        <w:jc w:val="both"/>
        <w:rPr>
          <w:lang w:bidi="ru-RU"/>
        </w:rPr>
      </w:pPr>
      <w:r>
        <w:rPr>
          <w:lang w:bidi="ru-RU"/>
        </w:rPr>
        <w:t>1.2. Пункт 19.1 дополнить абзацем следующего содержания:</w:t>
      </w:r>
    </w:p>
    <w:p w:rsidR="004621F4" w:rsidRDefault="004621F4" w:rsidP="004621F4">
      <w:pPr>
        <w:autoSpaceDE w:val="0"/>
        <w:autoSpaceDN w:val="0"/>
        <w:adjustRightInd w:val="0"/>
        <w:ind w:firstLine="709"/>
        <w:jc w:val="both"/>
        <w:rPr>
          <w:lang w:bidi="ru-RU"/>
        </w:rPr>
      </w:pPr>
      <w:proofErr w:type="gramStart"/>
      <w:r>
        <w:rPr>
          <w:lang w:bidi="ru-RU"/>
        </w:rPr>
        <w:t>«На официальном сайте Органа и на ЕПГУ размещаются 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w:t>
      </w:r>
      <w:proofErr w:type="gramEnd"/>
      <w:r>
        <w:rPr>
          <w:lang w:bidi="ru-RU"/>
        </w:rPr>
        <w:t xml:space="preserve"> соответствии с законодательством Российской Федерации о социальной защите инвалидов</w:t>
      </w:r>
      <w:proofErr w:type="gramStart"/>
      <w:r>
        <w:rPr>
          <w:lang w:bidi="ru-RU"/>
        </w:rPr>
        <w:t>.».</w:t>
      </w:r>
      <w:proofErr w:type="gramEnd"/>
    </w:p>
    <w:p w:rsidR="004621F4" w:rsidRDefault="004621F4" w:rsidP="004621F4">
      <w:pPr>
        <w:autoSpaceDE w:val="0"/>
        <w:autoSpaceDN w:val="0"/>
        <w:adjustRightInd w:val="0"/>
        <w:ind w:firstLine="709"/>
        <w:jc w:val="both"/>
        <w:rPr>
          <w:lang w:bidi="ru-RU"/>
        </w:rPr>
      </w:pPr>
      <w:r>
        <w:rPr>
          <w:lang w:bidi="ru-RU"/>
        </w:rPr>
        <w:t>1.3. Пункт 20.1 дополнить абзацем следующего содержания:</w:t>
      </w:r>
    </w:p>
    <w:p w:rsidR="004621F4" w:rsidRDefault="004621F4" w:rsidP="004621F4">
      <w:pPr>
        <w:autoSpaceDE w:val="0"/>
        <w:autoSpaceDN w:val="0"/>
        <w:adjustRightInd w:val="0"/>
        <w:ind w:firstLine="709"/>
        <w:jc w:val="both"/>
        <w:rPr>
          <w:lang w:bidi="ru-RU"/>
        </w:rPr>
      </w:pPr>
      <w:proofErr w:type="gramStart"/>
      <w:r>
        <w:rPr>
          <w:lang w:bidi="ru-RU"/>
        </w:rPr>
        <w:t>«- на официальном сайте Органа и на ЕПГУ размещается 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w:t>
      </w:r>
      <w:proofErr w:type="gramEnd"/>
      <w:r>
        <w:rPr>
          <w:lang w:bidi="ru-RU"/>
        </w:rPr>
        <w:t xml:space="preserve">,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w:t>
      </w:r>
      <w:r>
        <w:rPr>
          <w:lang w:bidi="ru-RU"/>
        </w:rPr>
        <w:lastRenderedPageBreak/>
        <w:t>предоставления муниципальной услуги, а также получения результата предоставления услуги</w:t>
      </w:r>
      <w:proofErr w:type="gramStart"/>
      <w:r>
        <w:rPr>
          <w:lang w:bidi="ru-RU"/>
        </w:rPr>
        <w:t>.».</w:t>
      </w:r>
      <w:proofErr w:type="gramEnd"/>
    </w:p>
    <w:p w:rsidR="004621F4" w:rsidRPr="00216A7A" w:rsidRDefault="004621F4" w:rsidP="004621F4">
      <w:pPr>
        <w:autoSpaceDE w:val="0"/>
        <w:autoSpaceDN w:val="0"/>
        <w:adjustRightInd w:val="0"/>
        <w:ind w:firstLine="709"/>
        <w:jc w:val="both"/>
        <w:rPr>
          <w:lang w:bidi="ru-RU"/>
        </w:rPr>
      </w:pPr>
      <w:r w:rsidRPr="00216A7A">
        <w:rPr>
          <w:lang w:bidi="ru-RU"/>
        </w:rPr>
        <w:t xml:space="preserve">2. Разместить настоящее постановление на официальном Портале Правительства Республики Крым на странице Красногвардейского района Республики Крым в разделе – </w:t>
      </w:r>
      <w:proofErr w:type="gramStart"/>
      <w:r w:rsidRPr="00216A7A">
        <w:rPr>
          <w:lang w:bidi="ru-RU"/>
        </w:rPr>
        <w:t>Муниципальные</w:t>
      </w:r>
      <w:proofErr w:type="gramEnd"/>
      <w:r w:rsidRPr="00216A7A">
        <w:rPr>
          <w:lang w:bidi="ru-RU"/>
        </w:rPr>
        <w:t xml:space="preserve"> образования района, подраздел Найденовское сельское поселение (https://naydenovskoe.rk.gov.ru/), информационном стенде администрации Найденовского сельского поселения Красногвардейского района Республики Крым по адресу: Республика Крым, Красногвардейский район, село Найденовка, улица Комсомольская, 33. в сетевом издании «официальный сайт - сетевое издание Красногвардейский район Республики Крым (https://центр-крыма</w:t>
      </w:r>
      <w:proofErr w:type="gramStart"/>
      <w:r w:rsidRPr="00216A7A">
        <w:rPr>
          <w:lang w:bidi="ru-RU"/>
        </w:rPr>
        <w:t>.р</w:t>
      </w:r>
      <w:proofErr w:type="gramEnd"/>
      <w:r w:rsidRPr="00216A7A">
        <w:rPr>
          <w:lang w:bidi="ru-RU"/>
        </w:rPr>
        <w:t>ф) в разделе сельские поселения, подраздел Найденовское сельское поселение.</w:t>
      </w:r>
    </w:p>
    <w:p w:rsidR="004621F4" w:rsidRPr="00216A7A" w:rsidRDefault="004621F4" w:rsidP="004621F4">
      <w:pPr>
        <w:autoSpaceDE w:val="0"/>
        <w:autoSpaceDN w:val="0"/>
        <w:adjustRightInd w:val="0"/>
        <w:ind w:firstLine="709"/>
        <w:jc w:val="both"/>
        <w:rPr>
          <w:lang w:bidi="ru-RU"/>
        </w:rPr>
      </w:pPr>
      <w:r w:rsidRPr="00216A7A">
        <w:rPr>
          <w:lang w:bidi="ru-RU"/>
        </w:rPr>
        <w:t>3. Настоящее постановление вступает в силу со дня его официального опубликования.</w:t>
      </w:r>
    </w:p>
    <w:p w:rsidR="004621F4" w:rsidRDefault="004621F4" w:rsidP="004621F4">
      <w:pPr>
        <w:autoSpaceDE w:val="0"/>
        <w:autoSpaceDN w:val="0"/>
        <w:adjustRightInd w:val="0"/>
        <w:ind w:firstLine="709"/>
        <w:jc w:val="both"/>
        <w:rPr>
          <w:lang w:bidi="ru-RU"/>
        </w:rPr>
      </w:pPr>
      <w:r w:rsidRPr="00216A7A">
        <w:rPr>
          <w:lang w:bidi="ru-RU"/>
        </w:rPr>
        <w:t xml:space="preserve">4. </w:t>
      </w:r>
      <w:proofErr w:type="gramStart"/>
      <w:r w:rsidRPr="00216A7A">
        <w:rPr>
          <w:lang w:bidi="ru-RU"/>
        </w:rPr>
        <w:t>Контроль за</w:t>
      </w:r>
      <w:proofErr w:type="gramEnd"/>
      <w:r w:rsidRPr="00216A7A">
        <w:rPr>
          <w:lang w:bidi="ru-RU"/>
        </w:rPr>
        <w:t xml:space="preserve"> исполнением настоящего постановления оставляю за собой</w:t>
      </w:r>
      <w:r w:rsidRPr="00D57D0C">
        <w:rPr>
          <w:lang w:bidi="ru-RU"/>
        </w:rPr>
        <w:t>.</w:t>
      </w:r>
    </w:p>
    <w:p w:rsidR="004621F4" w:rsidRDefault="004621F4" w:rsidP="004621F4">
      <w:pPr>
        <w:autoSpaceDE w:val="0"/>
        <w:autoSpaceDN w:val="0"/>
        <w:adjustRightInd w:val="0"/>
        <w:ind w:firstLine="709"/>
        <w:jc w:val="both"/>
        <w:rPr>
          <w:lang w:bidi="ru-RU"/>
        </w:rPr>
      </w:pPr>
    </w:p>
    <w:p w:rsidR="004621F4" w:rsidRDefault="004621F4" w:rsidP="004621F4">
      <w:pPr>
        <w:spacing w:line="276" w:lineRule="auto"/>
        <w:rPr>
          <w:rFonts w:ascii="Liberation Serif" w:eastAsia="SimSun" w:hAnsi="Liberation Serif" w:cs="Mangal" w:hint="eastAsia"/>
          <w:kern w:val="2"/>
          <w:lang w:eastAsia="zh-CN" w:bidi="hi-IN"/>
        </w:rPr>
      </w:pPr>
      <w:r>
        <w:rPr>
          <w:rFonts w:eastAsia="SimSun"/>
          <w:kern w:val="2"/>
          <w:lang w:eastAsia="zh-CN" w:bidi="hi-IN"/>
        </w:rPr>
        <w:t>Председатель Найденовского</w:t>
      </w:r>
    </w:p>
    <w:p w:rsidR="004621F4" w:rsidRDefault="004621F4" w:rsidP="004621F4">
      <w:pPr>
        <w:spacing w:line="276" w:lineRule="auto"/>
        <w:rPr>
          <w:rFonts w:ascii="Liberation Serif" w:eastAsia="SimSun" w:hAnsi="Liberation Serif" w:cs="Mangal" w:hint="eastAsia"/>
          <w:kern w:val="2"/>
          <w:lang w:eastAsia="zh-CN" w:bidi="hi-IN"/>
        </w:rPr>
      </w:pPr>
      <w:r>
        <w:rPr>
          <w:rFonts w:eastAsia="SimSun"/>
          <w:kern w:val="2"/>
          <w:lang w:eastAsia="zh-CN" w:bidi="hi-IN"/>
        </w:rPr>
        <w:t xml:space="preserve">сельского совета - глава администрации                                                  </w:t>
      </w:r>
    </w:p>
    <w:p w:rsidR="004621F4" w:rsidRDefault="004621F4" w:rsidP="004621F4">
      <w:pPr>
        <w:spacing w:line="276" w:lineRule="auto"/>
        <w:rPr>
          <w:rFonts w:eastAsia="SimSun"/>
          <w:kern w:val="2"/>
          <w:lang w:eastAsia="zh-CN" w:bidi="hi-IN"/>
        </w:rPr>
      </w:pPr>
      <w:r>
        <w:rPr>
          <w:rFonts w:eastAsia="SimSun"/>
          <w:kern w:val="2"/>
          <w:lang w:eastAsia="zh-CN" w:bidi="hi-IN"/>
        </w:rPr>
        <w:t>Найденовского сельского поселения                                                     М.А.Ахме</w:t>
      </w:r>
      <w:bookmarkEnd w:id="1"/>
      <w:r>
        <w:rPr>
          <w:rFonts w:eastAsia="SimSun"/>
          <w:kern w:val="2"/>
          <w:lang w:eastAsia="zh-CN" w:bidi="hi-IN"/>
        </w:rPr>
        <w:t>дов</w:t>
      </w:r>
    </w:p>
    <w:p w:rsidR="004621F4" w:rsidRDefault="004621F4" w:rsidP="004621F4">
      <w:pPr>
        <w:spacing w:line="276" w:lineRule="auto"/>
        <w:rPr>
          <w:rFonts w:eastAsia="SimSun"/>
          <w:kern w:val="2"/>
          <w:lang w:eastAsia="zh-CN" w:bidi="hi-IN"/>
        </w:rPr>
      </w:pPr>
    </w:p>
    <w:p w:rsidR="004621F4" w:rsidRDefault="004621F4" w:rsidP="004621F4">
      <w:pPr>
        <w:spacing w:after="200" w:line="276" w:lineRule="auto"/>
        <w:rPr>
          <w:rFonts w:eastAsia="SimSun"/>
          <w:kern w:val="2"/>
          <w:lang w:eastAsia="zh-CN" w:bidi="hi-IN"/>
        </w:rPr>
      </w:pPr>
      <w:r>
        <w:rPr>
          <w:rFonts w:eastAsia="SimSun"/>
          <w:kern w:val="2"/>
          <w:lang w:eastAsia="zh-CN" w:bidi="hi-IN"/>
        </w:rPr>
        <w:br w:type="page"/>
      </w:r>
    </w:p>
    <w:p w:rsidR="004621F4" w:rsidRPr="00D83416" w:rsidRDefault="004621F4" w:rsidP="004621F4">
      <w:pPr>
        <w:spacing w:line="276" w:lineRule="auto"/>
        <w:jc w:val="center"/>
        <w:rPr>
          <w:rFonts w:eastAsia="SimSun"/>
          <w:color w:val="000000" w:themeColor="text1"/>
          <w:kern w:val="2"/>
          <w:lang w:eastAsia="zh-CN" w:bidi="hi-IN"/>
        </w:rPr>
      </w:pPr>
      <w:r w:rsidRPr="00D83416">
        <w:rPr>
          <w:rFonts w:eastAsia="SimSun"/>
          <w:color w:val="000000" w:themeColor="text1"/>
          <w:kern w:val="2"/>
          <w:lang w:eastAsia="zh-CN" w:bidi="hi-IN"/>
        </w:rPr>
        <w:lastRenderedPageBreak/>
        <w:t>далее приведена редакция регламента, не является частью постановления о внесении изменений</w:t>
      </w:r>
    </w:p>
    <w:p w:rsidR="00E1513B" w:rsidRPr="00E1513B" w:rsidRDefault="00E1513B" w:rsidP="00E1513B">
      <w:pPr>
        <w:keepNext/>
        <w:widowControl w:val="0"/>
        <w:tabs>
          <w:tab w:val="left" w:pos="5940"/>
        </w:tabs>
        <w:ind w:firstLine="709"/>
        <w:jc w:val="center"/>
        <w:outlineLvl w:val="0"/>
        <w:rPr>
          <w:b/>
          <w:bCs/>
          <w:sz w:val="24"/>
          <w:szCs w:val="24"/>
        </w:rPr>
      </w:pPr>
    </w:p>
    <w:p w:rsidR="00637146" w:rsidRPr="00DA719F" w:rsidRDefault="003135A1" w:rsidP="00E1513B">
      <w:pPr>
        <w:keepNext/>
        <w:widowControl w:val="0"/>
        <w:tabs>
          <w:tab w:val="left" w:pos="5940"/>
        </w:tabs>
        <w:jc w:val="center"/>
        <w:outlineLvl w:val="0"/>
        <w:rPr>
          <w:sz w:val="24"/>
          <w:szCs w:val="24"/>
        </w:rPr>
      </w:pPr>
      <w:r w:rsidRPr="00DA719F">
        <w:rPr>
          <w:b/>
          <w:bCs/>
          <w:sz w:val="24"/>
          <w:szCs w:val="24"/>
        </w:rPr>
        <w:t>А</w:t>
      </w:r>
      <w:r w:rsidR="00637146" w:rsidRPr="00DA719F">
        <w:rPr>
          <w:b/>
          <w:bCs/>
          <w:sz w:val="24"/>
          <w:szCs w:val="24"/>
        </w:rPr>
        <w:t xml:space="preserve">дминистративный регламент предоставления муниципальной услуги </w:t>
      </w:r>
      <w:r w:rsidR="00B87784">
        <w:rPr>
          <w:b/>
          <w:bCs/>
          <w:sz w:val="24"/>
          <w:szCs w:val="24"/>
        </w:rPr>
        <w:t>«</w:t>
      </w:r>
      <w:r w:rsidR="00637146" w:rsidRPr="00DA719F">
        <w:rPr>
          <w:b/>
          <w:bCs/>
          <w:sz w:val="24"/>
          <w:szCs w:val="24"/>
        </w:rPr>
        <w:t>Прекращение прав на земельный участок</w:t>
      </w:r>
      <w:r w:rsidR="00B87784">
        <w:rPr>
          <w:b/>
          <w:bCs/>
          <w:sz w:val="24"/>
          <w:szCs w:val="24"/>
        </w:rPr>
        <w:t>»</w:t>
      </w:r>
      <w:r w:rsidR="00637146" w:rsidRPr="00DA719F">
        <w:rPr>
          <w:b/>
          <w:bCs/>
          <w:sz w:val="24"/>
          <w:szCs w:val="24"/>
        </w:rPr>
        <w:t xml:space="preserve"> на территории</w:t>
      </w:r>
      <w:r w:rsidRPr="00DA719F">
        <w:rPr>
          <w:b/>
          <w:bCs/>
          <w:sz w:val="24"/>
          <w:szCs w:val="24"/>
        </w:rPr>
        <w:t xml:space="preserve"> Найденовского сельского поселения Красногвардейского района Республики Крым</w:t>
      </w:r>
    </w:p>
    <w:p w:rsidR="00637146" w:rsidRPr="00DA719F" w:rsidRDefault="00637146" w:rsidP="00E1513B">
      <w:pPr>
        <w:keepNext/>
        <w:widowControl w:val="0"/>
        <w:tabs>
          <w:tab w:val="left" w:pos="5940"/>
        </w:tabs>
        <w:ind w:firstLine="709"/>
        <w:jc w:val="center"/>
        <w:outlineLvl w:val="0"/>
        <w:rPr>
          <w:b/>
          <w:bCs/>
          <w:sz w:val="24"/>
          <w:szCs w:val="24"/>
        </w:rPr>
      </w:pPr>
    </w:p>
    <w:p w:rsidR="00637146" w:rsidRPr="00DA719F" w:rsidRDefault="00637146" w:rsidP="00E1513B">
      <w:pPr>
        <w:widowControl w:val="0"/>
        <w:tabs>
          <w:tab w:val="left" w:pos="700"/>
        </w:tabs>
        <w:ind w:firstLine="709"/>
        <w:jc w:val="center"/>
        <w:rPr>
          <w:sz w:val="24"/>
          <w:szCs w:val="24"/>
        </w:rPr>
      </w:pPr>
      <w:r w:rsidRPr="00DA719F">
        <w:rPr>
          <w:rFonts w:eastAsia="Times New Roman"/>
          <w:b/>
          <w:bCs/>
          <w:sz w:val="24"/>
          <w:szCs w:val="24"/>
        </w:rPr>
        <w:t>I. Общие положения</w:t>
      </w:r>
    </w:p>
    <w:p w:rsidR="00637146" w:rsidRPr="00DA719F" w:rsidRDefault="00637146" w:rsidP="00637146">
      <w:pPr>
        <w:widowControl w:val="0"/>
        <w:tabs>
          <w:tab w:val="left" w:pos="700"/>
        </w:tabs>
        <w:ind w:firstLine="709"/>
        <w:jc w:val="center"/>
        <w:rPr>
          <w:sz w:val="24"/>
          <w:szCs w:val="24"/>
        </w:rPr>
      </w:pPr>
      <w:r w:rsidRPr="00DA719F">
        <w:rPr>
          <w:rFonts w:eastAsia="Times New Roman"/>
          <w:b/>
          <w:bCs/>
          <w:sz w:val="24"/>
          <w:szCs w:val="24"/>
        </w:rPr>
        <w:t>1. Предмет регулирования административного регламента</w:t>
      </w:r>
    </w:p>
    <w:p w:rsidR="00637146" w:rsidRPr="00DA719F" w:rsidRDefault="00637146" w:rsidP="00637146">
      <w:pPr>
        <w:ind w:firstLine="709"/>
        <w:jc w:val="both"/>
        <w:rPr>
          <w:sz w:val="24"/>
          <w:szCs w:val="24"/>
        </w:rPr>
      </w:pPr>
      <w:r w:rsidRPr="00DA719F">
        <w:rPr>
          <w:rFonts w:eastAsia="Times New Roman"/>
          <w:sz w:val="24"/>
          <w:szCs w:val="24"/>
        </w:rPr>
        <w:t xml:space="preserve">1.1. Административный регламент предоставления муниципальной услуги </w:t>
      </w:r>
      <w:r w:rsidR="00B87784">
        <w:rPr>
          <w:rFonts w:eastAsia="Times New Roman"/>
          <w:sz w:val="24"/>
          <w:szCs w:val="24"/>
        </w:rPr>
        <w:t>«</w:t>
      </w:r>
      <w:r w:rsidRPr="00DA719F">
        <w:rPr>
          <w:rFonts w:eastAsia="Times New Roman"/>
          <w:sz w:val="24"/>
          <w:szCs w:val="24"/>
        </w:rPr>
        <w:t>Прекращение прав на земельный участок</w:t>
      </w:r>
      <w:r w:rsidR="00B87784">
        <w:rPr>
          <w:rFonts w:eastAsia="Times New Roman"/>
          <w:sz w:val="24"/>
          <w:szCs w:val="24"/>
        </w:rPr>
        <w:t>»</w:t>
      </w:r>
      <w:r w:rsidRPr="00DA719F">
        <w:rPr>
          <w:rFonts w:eastAsia="Times New Roman"/>
          <w:sz w:val="24"/>
          <w:szCs w:val="24"/>
        </w:rPr>
        <w:t xml:space="preserve"> (далее соответственно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w:t>
      </w:r>
      <w:r w:rsidR="003135A1" w:rsidRPr="00DA719F">
        <w:rPr>
          <w:rFonts w:eastAsia="Times New Roman"/>
          <w:sz w:val="24"/>
          <w:szCs w:val="24"/>
        </w:rPr>
        <w:t xml:space="preserve"> распоряжению земельными участками</w:t>
      </w:r>
      <w:r w:rsidRPr="00DA719F">
        <w:rPr>
          <w:rFonts w:eastAsia="Times New Roman"/>
          <w:i/>
          <w:iCs/>
          <w:sz w:val="24"/>
          <w:szCs w:val="24"/>
        </w:rPr>
        <w:t xml:space="preserve"> </w:t>
      </w:r>
      <w:r w:rsidRPr="00DA719F">
        <w:rPr>
          <w:rFonts w:eastAsia="Times New Roman"/>
          <w:sz w:val="24"/>
          <w:szCs w:val="24"/>
        </w:rPr>
        <w:t>в</w:t>
      </w:r>
      <w:r w:rsidR="003135A1" w:rsidRPr="00DA719F">
        <w:rPr>
          <w:rFonts w:eastAsia="Times New Roman"/>
          <w:sz w:val="24"/>
          <w:szCs w:val="24"/>
        </w:rPr>
        <w:t xml:space="preserve"> Найденовском сельском поселении Красногвардейского района Республики Крым</w:t>
      </w:r>
      <w:r w:rsidRPr="00DA719F">
        <w:rPr>
          <w:rFonts w:eastAsia="Times New Roman"/>
          <w:sz w:val="24"/>
          <w:szCs w:val="24"/>
        </w:rPr>
        <w:t>.</w:t>
      </w:r>
    </w:p>
    <w:p w:rsidR="00637146" w:rsidRPr="00DA719F" w:rsidRDefault="00637146" w:rsidP="00637146">
      <w:pPr>
        <w:ind w:firstLine="709"/>
        <w:jc w:val="both"/>
        <w:rPr>
          <w:sz w:val="24"/>
          <w:szCs w:val="24"/>
        </w:rPr>
      </w:pPr>
      <w:r w:rsidRPr="00DA719F">
        <w:rPr>
          <w:rFonts w:eastAsia="Times New Roman"/>
          <w:sz w:val="24"/>
          <w:szCs w:val="24"/>
        </w:rPr>
        <w:t>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637146" w:rsidRPr="00DA719F" w:rsidRDefault="00637146" w:rsidP="00637146">
      <w:pPr>
        <w:ind w:firstLine="709"/>
        <w:jc w:val="both"/>
        <w:rPr>
          <w:sz w:val="24"/>
          <w:szCs w:val="24"/>
        </w:rPr>
      </w:pPr>
      <w:proofErr w:type="gramStart"/>
      <w:r w:rsidRPr="00DA719F">
        <w:rPr>
          <w:rFonts w:eastAsia="Times New Roman"/>
          <w:sz w:val="24"/>
          <w:szCs w:val="24"/>
        </w:rPr>
        <w:t>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статьей 53 Земельного кодекса Российской Федерации от 25.10.2001 № 136-ФЗ (далее — Земельный кодекс) и по иным основаниям, установленным гражданским и земельным законодательством.</w:t>
      </w:r>
      <w:proofErr w:type="gramEnd"/>
    </w:p>
    <w:p w:rsidR="00637146" w:rsidRPr="00DA719F" w:rsidRDefault="00637146" w:rsidP="00637146">
      <w:pPr>
        <w:ind w:firstLine="709"/>
        <w:jc w:val="both"/>
        <w:rPr>
          <w:sz w:val="24"/>
          <w:szCs w:val="24"/>
        </w:rPr>
      </w:pPr>
      <w:r w:rsidRPr="00DA719F">
        <w:rPr>
          <w:rFonts w:eastAsia="Times New Roman"/>
          <w:sz w:val="24"/>
          <w:szCs w:val="24"/>
        </w:rPr>
        <w:t>Основания прекращения аренды земельного участка установлены статьёй 46 Земельного кодекса.</w:t>
      </w:r>
    </w:p>
    <w:p w:rsidR="00637146" w:rsidRPr="00DA719F" w:rsidRDefault="00637146" w:rsidP="00637146">
      <w:pPr>
        <w:ind w:firstLine="709"/>
        <w:jc w:val="both"/>
        <w:rPr>
          <w:sz w:val="24"/>
          <w:szCs w:val="24"/>
        </w:rPr>
      </w:pPr>
      <w:r w:rsidRPr="00DA719F">
        <w:rPr>
          <w:rFonts w:eastAsia="Times New Roman"/>
          <w:sz w:val="24"/>
          <w:szCs w:val="24"/>
        </w:rPr>
        <w:t>Основания прекращения права безвозмездного пользования земельным участком установлены статьёй 47 Земельного кодекса.</w:t>
      </w:r>
    </w:p>
    <w:p w:rsidR="00637146" w:rsidRPr="00DA719F" w:rsidRDefault="00637146" w:rsidP="00637146">
      <w:pPr>
        <w:ind w:firstLine="709"/>
        <w:jc w:val="both"/>
        <w:rPr>
          <w:sz w:val="24"/>
          <w:szCs w:val="24"/>
        </w:rPr>
      </w:pPr>
      <w:r w:rsidRPr="00DA719F">
        <w:rPr>
          <w:rFonts w:eastAsia="Times New Roman"/>
          <w:sz w:val="24"/>
          <w:szCs w:val="24"/>
        </w:rPr>
        <w:t>Основания прекращения сервитута установлены статьёй 48 Земельного кодекса.</w:t>
      </w:r>
    </w:p>
    <w:p w:rsidR="00637146" w:rsidRPr="00DA719F" w:rsidRDefault="00637146" w:rsidP="00637146">
      <w:pPr>
        <w:ind w:firstLine="709"/>
        <w:jc w:val="both"/>
        <w:rPr>
          <w:sz w:val="24"/>
          <w:szCs w:val="24"/>
        </w:rPr>
      </w:pPr>
    </w:p>
    <w:p w:rsidR="00637146" w:rsidRPr="00DA719F" w:rsidRDefault="00637146" w:rsidP="00637146">
      <w:pPr>
        <w:ind w:firstLine="709"/>
        <w:jc w:val="center"/>
        <w:rPr>
          <w:sz w:val="24"/>
          <w:szCs w:val="24"/>
        </w:rPr>
      </w:pPr>
      <w:r w:rsidRPr="00DA719F">
        <w:rPr>
          <w:rFonts w:eastAsia="Times New Roman"/>
          <w:b/>
          <w:sz w:val="24"/>
          <w:szCs w:val="24"/>
        </w:rPr>
        <w:t xml:space="preserve">2. Круг заявителей при </w:t>
      </w:r>
      <w:proofErr w:type="gramStart"/>
      <w:r w:rsidRPr="00DA719F">
        <w:rPr>
          <w:rFonts w:eastAsia="Times New Roman"/>
          <w:b/>
          <w:sz w:val="24"/>
          <w:szCs w:val="24"/>
        </w:rPr>
        <w:t>предоставлении</w:t>
      </w:r>
      <w:proofErr w:type="gramEnd"/>
      <w:r w:rsidRPr="00DA719F">
        <w:rPr>
          <w:rFonts w:eastAsia="Times New Roman"/>
          <w:b/>
          <w:sz w:val="24"/>
          <w:szCs w:val="24"/>
        </w:rPr>
        <w:t xml:space="preserve"> муниципальной услуги</w:t>
      </w:r>
    </w:p>
    <w:tbl>
      <w:tblPr>
        <w:tblW w:w="10313" w:type="dxa"/>
        <w:tblLayout w:type="fixed"/>
        <w:tblCellMar>
          <w:left w:w="55" w:type="dxa"/>
          <w:right w:w="55" w:type="dxa"/>
        </w:tblCellMar>
        <w:tblLook w:val="04A0"/>
      </w:tblPr>
      <w:tblGrid>
        <w:gridCol w:w="10313"/>
      </w:tblGrid>
      <w:tr w:rsidR="00637146" w:rsidRPr="00DA719F" w:rsidTr="003135A1">
        <w:tc>
          <w:tcPr>
            <w:tcW w:w="10313" w:type="dxa"/>
            <w:shd w:val="clear" w:color="auto" w:fill="FFFFFF"/>
          </w:tcPr>
          <w:p w:rsidR="00637146" w:rsidRPr="00DA719F" w:rsidRDefault="00637146" w:rsidP="003135A1">
            <w:pPr>
              <w:pStyle w:val="formattext"/>
              <w:widowControl w:val="0"/>
              <w:spacing w:beforeAutospacing="0" w:afterAutospacing="0"/>
              <w:ind w:right="227" w:firstLine="737"/>
              <w:jc w:val="both"/>
              <w:textAlignment w:val="baseline"/>
            </w:pPr>
            <w:r w:rsidRPr="00DA719F">
              <w:t>2.1. Заявителями являются юридические лица, физические лица, индивидуальные предприниматели, в случаях, установленных Земельным кодексом и законами Республики Крым (далее - Заявители).</w:t>
            </w:r>
          </w:p>
          <w:p w:rsidR="00637146" w:rsidRDefault="00637146" w:rsidP="003135A1">
            <w:pPr>
              <w:pStyle w:val="formattext"/>
              <w:widowControl w:val="0"/>
              <w:spacing w:beforeAutospacing="0" w:afterAutospacing="0"/>
              <w:ind w:right="227" w:firstLine="737"/>
              <w:jc w:val="both"/>
              <w:textAlignment w:val="baseline"/>
            </w:pPr>
            <w:r w:rsidRPr="00DA719F">
              <w:t xml:space="preserve">Интересы заявителей могут представлять лица, обладающие соответствующими полномочиями (далее – представитель). </w:t>
            </w:r>
          </w:p>
          <w:p w:rsidR="004621F4" w:rsidRPr="00DA719F" w:rsidRDefault="004621F4" w:rsidP="003135A1">
            <w:pPr>
              <w:pStyle w:val="formattext"/>
              <w:widowControl w:val="0"/>
              <w:spacing w:beforeAutospacing="0" w:afterAutospacing="0"/>
              <w:ind w:right="227" w:firstLine="737"/>
              <w:jc w:val="both"/>
              <w:textAlignment w:val="baseline"/>
            </w:pPr>
            <w:proofErr w:type="gramStart"/>
            <w:r w:rsidRPr="004621F4">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 (далее - Федеральный закон № 210-ФЗ), т. е. законный представитель несовершеннолетнего, являющийся заявителем, при этом реализуется право на получение результата предоставления услуги в отношении несовершеннолетнего, законным представителем несовершеннолетнего, не являющимся заявителем, с учетом требования, предусмотренного частью</w:t>
            </w:r>
            <w:proofErr w:type="gramEnd"/>
            <w:r w:rsidRPr="004621F4">
              <w:t xml:space="preserve"> 3 статьи 5 </w:t>
            </w:r>
            <w:proofErr w:type="gramStart"/>
            <w:r w:rsidRPr="004621F4">
              <w:t>Федерального</w:t>
            </w:r>
            <w:proofErr w:type="gramEnd"/>
            <w:r w:rsidRPr="004621F4">
              <w:t xml:space="preserve"> закона № 210-ФЗ.</w:t>
            </w:r>
          </w:p>
          <w:p w:rsidR="00637146" w:rsidRPr="00DA719F" w:rsidRDefault="00637146" w:rsidP="003135A1">
            <w:pPr>
              <w:pStyle w:val="formattext"/>
              <w:widowControl w:val="0"/>
              <w:spacing w:beforeAutospacing="0" w:afterAutospacing="0"/>
              <w:ind w:firstLine="709"/>
              <w:jc w:val="both"/>
              <w:textAlignment w:val="baseline"/>
            </w:pPr>
          </w:p>
          <w:p w:rsidR="00637146" w:rsidRPr="00DA719F" w:rsidRDefault="00637146" w:rsidP="003135A1">
            <w:pPr>
              <w:pStyle w:val="formattext"/>
              <w:widowControl w:val="0"/>
              <w:spacing w:beforeAutospacing="0" w:afterAutospacing="0"/>
              <w:ind w:right="283" w:firstLine="737"/>
              <w:jc w:val="center"/>
              <w:textAlignment w:val="baseline"/>
            </w:pPr>
            <w:r w:rsidRPr="00DA719F">
              <w:rPr>
                <w:b/>
                <w:bCs/>
              </w:rPr>
              <w:t>3. Требования к порядку информирования о предоставлении муниципальной услуги</w:t>
            </w:r>
          </w:p>
        </w:tc>
      </w:tr>
    </w:tbl>
    <w:p w:rsidR="00637146" w:rsidRPr="00DA719F" w:rsidRDefault="00637146" w:rsidP="00637146">
      <w:pPr>
        <w:widowControl w:val="0"/>
        <w:ind w:firstLine="709"/>
        <w:jc w:val="both"/>
        <w:rPr>
          <w:sz w:val="24"/>
          <w:szCs w:val="24"/>
        </w:rPr>
      </w:pPr>
      <w:r w:rsidRPr="00DA719F">
        <w:rPr>
          <w:rFonts w:eastAsia="Times New Roman"/>
          <w:sz w:val="24"/>
          <w:szCs w:val="24"/>
        </w:rPr>
        <w:t>3.1. Порядок получения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1) непосредственно при личном </w:t>
      </w:r>
      <w:proofErr w:type="gramStart"/>
      <w:r w:rsidRPr="00DA719F">
        <w:rPr>
          <w:rFonts w:eastAsia="Times New Roman"/>
          <w:sz w:val="24"/>
          <w:szCs w:val="24"/>
        </w:rPr>
        <w:t>приеме</w:t>
      </w:r>
      <w:proofErr w:type="gramEnd"/>
      <w:r w:rsidRPr="00DA719F">
        <w:rPr>
          <w:rFonts w:eastAsia="Times New Roman"/>
          <w:sz w:val="24"/>
          <w:szCs w:val="24"/>
        </w:rPr>
        <w:t xml:space="preserve"> заявителя в </w:t>
      </w:r>
      <w:r w:rsidR="003135A1" w:rsidRPr="00DA719F">
        <w:rPr>
          <w:rFonts w:eastAsia="Times New Roman"/>
          <w:sz w:val="24"/>
          <w:szCs w:val="24"/>
        </w:rPr>
        <w:t>администрации Найденовского сельского поселения Красногвардейского района Республики Крым</w:t>
      </w:r>
      <w:r w:rsidRPr="00DA719F">
        <w:rPr>
          <w:rFonts w:eastAsia="Times New Roman"/>
          <w:sz w:val="24"/>
          <w:szCs w:val="24"/>
        </w:rPr>
        <w:t xml:space="preserve"> (далее - Уполномоченный </w:t>
      </w:r>
      <w:r w:rsidRPr="00DA719F">
        <w:rPr>
          <w:rFonts w:eastAsia="Times New Roman"/>
          <w:sz w:val="24"/>
          <w:szCs w:val="24"/>
        </w:rPr>
        <w:lastRenderedPageBreak/>
        <w:t xml:space="preserve">орган, Администрация); </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2) по справочным телефонным номерам Уполномоченного органа; </w:t>
      </w:r>
    </w:p>
    <w:p w:rsidR="00637146" w:rsidRPr="00DA719F" w:rsidRDefault="00637146" w:rsidP="00637146">
      <w:pPr>
        <w:widowControl w:val="0"/>
        <w:ind w:firstLine="709"/>
        <w:jc w:val="both"/>
        <w:rPr>
          <w:sz w:val="24"/>
          <w:szCs w:val="24"/>
        </w:rPr>
      </w:pPr>
      <w:r w:rsidRPr="00DA719F">
        <w:rPr>
          <w:rFonts w:eastAsia="Times New Roman"/>
          <w:sz w:val="24"/>
          <w:szCs w:val="24"/>
        </w:rPr>
        <w:t>3) письменно, в том числе посредством электронной почты, факсимильной связи;</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4) посредством размещения в открытой и доступной форме информации: </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 в федеральной государственной информационной системе </w:t>
      </w:r>
      <w:r w:rsidR="00B87784">
        <w:rPr>
          <w:rFonts w:eastAsia="Times New Roman"/>
          <w:sz w:val="24"/>
          <w:szCs w:val="24"/>
        </w:rPr>
        <w:t>«</w:t>
      </w:r>
      <w:r w:rsidRPr="00DA719F">
        <w:rPr>
          <w:rFonts w:eastAsia="Times New Roman"/>
          <w:sz w:val="24"/>
          <w:szCs w:val="24"/>
        </w:rPr>
        <w:t>Единый портал государственных и муниципальных услуг (функций)</w:t>
      </w:r>
      <w:r w:rsidR="00B87784">
        <w:rPr>
          <w:rFonts w:eastAsia="Times New Roman"/>
          <w:sz w:val="24"/>
          <w:szCs w:val="24"/>
        </w:rPr>
        <w:t>»</w:t>
      </w:r>
      <w:r w:rsidRPr="00DA719F">
        <w:rPr>
          <w:rFonts w:eastAsia="Times New Roman"/>
          <w:sz w:val="24"/>
          <w:szCs w:val="24"/>
        </w:rPr>
        <w:t xml:space="preserve"> (https://www.gosuslugi.ru) (далее – ЕПГУ, Единый портал);</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 в государственной информационной системе </w:t>
      </w:r>
      <w:r w:rsidR="00B87784">
        <w:rPr>
          <w:rFonts w:eastAsia="Times New Roman"/>
          <w:sz w:val="24"/>
          <w:szCs w:val="24"/>
        </w:rPr>
        <w:t>«</w:t>
      </w:r>
      <w:r w:rsidRPr="00DA719F">
        <w:rPr>
          <w:rFonts w:eastAsia="Times New Roman"/>
          <w:sz w:val="24"/>
          <w:szCs w:val="24"/>
        </w:rPr>
        <w:t xml:space="preserve">Портал </w:t>
      </w:r>
      <w:proofErr w:type="gramStart"/>
      <w:r w:rsidRPr="00DA719F">
        <w:rPr>
          <w:rFonts w:eastAsia="Times New Roman"/>
          <w:sz w:val="24"/>
          <w:szCs w:val="24"/>
        </w:rPr>
        <w:t>государственных</w:t>
      </w:r>
      <w:proofErr w:type="gramEnd"/>
      <w:r w:rsidRPr="00DA719F">
        <w:rPr>
          <w:rFonts w:eastAsia="Times New Roman"/>
          <w:sz w:val="24"/>
          <w:szCs w:val="24"/>
        </w:rPr>
        <w:t xml:space="preserve"> и муниципальных услуг Республики Крым</w:t>
      </w:r>
      <w:r w:rsidR="00B87784">
        <w:rPr>
          <w:rFonts w:eastAsia="Times New Roman"/>
          <w:sz w:val="24"/>
          <w:szCs w:val="24"/>
        </w:rPr>
        <w:t>»</w:t>
      </w:r>
      <w:r w:rsidRPr="00DA719F">
        <w:rPr>
          <w:rFonts w:eastAsia="Times New Roman"/>
          <w:sz w:val="24"/>
          <w:szCs w:val="24"/>
        </w:rPr>
        <w:t xml:space="preserve"> (https://gosuslugi82.ru) (далее – РПГУ, региональный портал);</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 на официальном </w:t>
      </w:r>
      <w:proofErr w:type="gramStart"/>
      <w:r w:rsidRPr="00DA719F">
        <w:rPr>
          <w:rFonts w:eastAsia="Times New Roman"/>
          <w:sz w:val="24"/>
          <w:szCs w:val="24"/>
        </w:rPr>
        <w:t>сайте</w:t>
      </w:r>
      <w:proofErr w:type="gramEnd"/>
      <w:r w:rsidRPr="00DA719F">
        <w:rPr>
          <w:rFonts w:eastAsia="Times New Roman"/>
          <w:sz w:val="24"/>
          <w:szCs w:val="24"/>
        </w:rPr>
        <w:t xml:space="preserve"> Уполномоченного органа (</w:t>
      </w:r>
      <w:r w:rsidR="00DA719F" w:rsidRPr="00DA719F">
        <w:rPr>
          <w:rFonts w:eastAsia="Times New Roman"/>
          <w:sz w:val="24"/>
          <w:szCs w:val="24"/>
        </w:rPr>
        <w:t>https://naydenovskoe.rk.gov.ru/</w:t>
      </w:r>
      <w:r w:rsidRPr="00DA719F">
        <w:rPr>
          <w:rFonts w:eastAsia="Times New Roman"/>
          <w:sz w:val="24"/>
          <w:szCs w:val="24"/>
        </w:rPr>
        <w:t xml:space="preserve">); </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5) посредством размещения информации на информационных стендах Уполномоченного органа. </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3.2. Информирование осуществляется по вопросам, </w:t>
      </w:r>
      <w:proofErr w:type="gramStart"/>
      <w:r w:rsidRPr="00DA719F">
        <w:rPr>
          <w:rFonts w:eastAsia="Times New Roman"/>
          <w:sz w:val="24"/>
          <w:szCs w:val="24"/>
        </w:rPr>
        <w:t>касающимся</w:t>
      </w:r>
      <w:proofErr w:type="gramEnd"/>
      <w:r w:rsidRPr="00DA719F">
        <w:rPr>
          <w:rFonts w:eastAsia="Times New Roman"/>
          <w:sz w:val="24"/>
          <w:szCs w:val="24"/>
        </w:rPr>
        <w:t xml:space="preserve">: </w:t>
      </w:r>
    </w:p>
    <w:p w:rsidR="00637146" w:rsidRPr="00DA719F" w:rsidRDefault="00637146" w:rsidP="00637146">
      <w:pPr>
        <w:widowControl w:val="0"/>
        <w:ind w:firstLine="709"/>
        <w:jc w:val="both"/>
        <w:rPr>
          <w:sz w:val="24"/>
          <w:szCs w:val="24"/>
        </w:rPr>
      </w:pPr>
      <w:r w:rsidRPr="00DA719F">
        <w:rPr>
          <w:rFonts w:eastAsia="Times New Roman"/>
          <w:sz w:val="24"/>
          <w:szCs w:val="24"/>
        </w:rPr>
        <w:t>- способов подачи заявления;</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 адреса Уполномоченного органа, обращение в который необходимо для предоставления муниципальной услуги; </w:t>
      </w:r>
    </w:p>
    <w:p w:rsidR="00637146" w:rsidRPr="00DA719F" w:rsidRDefault="00637146" w:rsidP="00637146">
      <w:pPr>
        <w:widowControl w:val="0"/>
        <w:ind w:firstLine="709"/>
        <w:jc w:val="both"/>
        <w:rPr>
          <w:sz w:val="24"/>
          <w:szCs w:val="24"/>
        </w:rPr>
      </w:pPr>
      <w:r w:rsidRPr="00DA719F">
        <w:rPr>
          <w:rFonts w:eastAsia="Times New Roman"/>
          <w:sz w:val="24"/>
          <w:szCs w:val="24"/>
        </w:rPr>
        <w:t>- справочной информации о работе Уполномоченного органа (структурных подразделений Уполномоченного органа);</w:t>
      </w:r>
    </w:p>
    <w:p w:rsidR="00637146" w:rsidRPr="00DA719F" w:rsidRDefault="00637146" w:rsidP="00637146">
      <w:pPr>
        <w:widowControl w:val="0"/>
        <w:ind w:firstLine="709"/>
        <w:jc w:val="both"/>
        <w:rPr>
          <w:sz w:val="24"/>
          <w:szCs w:val="24"/>
        </w:rPr>
      </w:pPr>
      <w:r w:rsidRPr="00DA719F">
        <w:rPr>
          <w:rFonts w:eastAsia="Times New Roman"/>
          <w:sz w:val="24"/>
          <w:szCs w:val="24"/>
        </w:rPr>
        <w:t>- документов, необходимых для предоставления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 порядка и сроков предоставления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 порядка получения сведений о ходе рассмотрения заявления и о результатах предоставления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 порядка досудебного (внесудебного) обжалования действий (бездействия) должностных лиц, и принимаемых ими решений при </w:t>
      </w:r>
      <w:proofErr w:type="gramStart"/>
      <w:r w:rsidRPr="00DA719F">
        <w:rPr>
          <w:rFonts w:eastAsia="Times New Roman"/>
          <w:sz w:val="24"/>
          <w:szCs w:val="24"/>
        </w:rPr>
        <w:t>предоставлении</w:t>
      </w:r>
      <w:proofErr w:type="gramEnd"/>
      <w:r w:rsidRPr="00DA719F">
        <w:rPr>
          <w:rFonts w:eastAsia="Times New Roman"/>
          <w:sz w:val="24"/>
          <w:szCs w:val="24"/>
        </w:rPr>
        <w:t xml:space="preserve"> муниципальной услуги. </w:t>
      </w:r>
    </w:p>
    <w:p w:rsidR="00637146" w:rsidRPr="00DA719F" w:rsidRDefault="00637146" w:rsidP="00637146">
      <w:pPr>
        <w:widowControl w:val="0"/>
        <w:ind w:firstLine="709"/>
        <w:jc w:val="both"/>
        <w:rPr>
          <w:sz w:val="24"/>
          <w:szCs w:val="24"/>
        </w:rPr>
      </w:pPr>
      <w:r w:rsidRPr="00DA719F">
        <w:rPr>
          <w:rFonts w:eastAsia="Times New Roman"/>
          <w:sz w:val="24"/>
          <w:szCs w:val="24"/>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3.3. При устном обращении Заявителя (лично или по телефону) должностное лицо Уполномоченного органа, </w:t>
      </w:r>
      <w:proofErr w:type="gramStart"/>
      <w:r w:rsidRPr="00DA719F">
        <w:rPr>
          <w:rFonts w:eastAsia="Times New Roman"/>
          <w:sz w:val="24"/>
          <w:szCs w:val="24"/>
        </w:rPr>
        <w:t>осуществляющий</w:t>
      </w:r>
      <w:proofErr w:type="gramEnd"/>
      <w:r w:rsidRPr="00DA719F">
        <w:rPr>
          <w:rFonts w:eastAsia="Times New Roman"/>
          <w:sz w:val="24"/>
          <w:szCs w:val="24"/>
        </w:rPr>
        <w:t xml:space="preserve"> консультирование, подробно и в вежливой (корректной) форме информирует обратившихся по интересующим вопросам.</w:t>
      </w:r>
    </w:p>
    <w:p w:rsidR="00637146" w:rsidRPr="00DA719F" w:rsidRDefault="00637146" w:rsidP="00637146">
      <w:pPr>
        <w:widowControl w:val="0"/>
        <w:ind w:firstLine="709"/>
        <w:jc w:val="both"/>
        <w:rPr>
          <w:sz w:val="24"/>
          <w:szCs w:val="24"/>
        </w:rPr>
      </w:pPr>
      <w:r w:rsidRPr="00DA719F">
        <w:rPr>
          <w:rFonts w:eastAsia="Times New Roman"/>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w:t>
      </w:r>
      <w:proofErr w:type="gramStart"/>
      <w:r w:rsidRPr="00DA719F">
        <w:rPr>
          <w:rFonts w:eastAsia="Times New Roman"/>
          <w:sz w:val="24"/>
          <w:szCs w:val="24"/>
        </w:rPr>
        <w:t>необходимую</w:t>
      </w:r>
      <w:proofErr w:type="gramEnd"/>
      <w:r w:rsidRPr="00DA719F">
        <w:rPr>
          <w:rFonts w:eastAsia="Times New Roman"/>
          <w:sz w:val="24"/>
          <w:szCs w:val="24"/>
        </w:rPr>
        <w:t xml:space="preserve"> информацию.</w:t>
      </w:r>
    </w:p>
    <w:p w:rsidR="00637146" w:rsidRPr="00DA719F" w:rsidRDefault="00637146" w:rsidP="00637146">
      <w:pPr>
        <w:widowControl w:val="0"/>
        <w:ind w:firstLine="709"/>
        <w:jc w:val="both"/>
        <w:rPr>
          <w:sz w:val="24"/>
          <w:szCs w:val="24"/>
        </w:rPr>
      </w:pPr>
      <w:r w:rsidRPr="00DA719F">
        <w:rPr>
          <w:rFonts w:eastAsia="Times New Roman"/>
          <w:sz w:val="24"/>
          <w:szCs w:val="24"/>
        </w:rPr>
        <w:t>Если подготовка ответа требует продолжительного времени, он предлагает Заявителю один из следующих вариантов дальнейших действий:</w:t>
      </w:r>
    </w:p>
    <w:p w:rsidR="00637146" w:rsidRPr="00DA719F" w:rsidRDefault="00637146" w:rsidP="00637146">
      <w:pPr>
        <w:widowControl w:val="0"/>
        <w:ind w:firstLine="709"/>
        <w:jc w:val="both"/>
        <w:rPr>
          <w:sz w:val="24"/>
          <w:szCs w:val="24"/>
        </w:rPr>
      </w:pPr>
      <w:r w:rsidRPr="00DA719F">
        <w:rPr>
          <w:rFonts w:eastAsia="Times New Roman"/>
          <w:sz w:val="24"/>
          <w:szCs w:val="24"/>
        </w:rPr>
        <w:t>изложить обращение в письменной форме;</w:t>
      </w:r>
    </w:p>
    <w:p w:rsidR="00637146" w:rsidRPr="00DA719F" w:rsidRDefault="00637146" w:rsidP="00637146">
      <w:pPr>
        <w:widowControl w:val="0"/>
        <w:ind w:firstLine="709"/>
        <w:jc w:val="both"/>
        <w:rPr>
          <w:sz w:val="24"/>
          <w:szCs w:val="24"/>
        </w:rPr>
      </w:pPr>
      <w:r w:rsidRPr="00DA719F">
        <w:rPr>
          <w:rFonts w:eastAsia="Times New Roman"/>
          <w:sz w:val="24"/>
          <w:szCs w:val="24"/>
        </w:rPr>
        <w:t>назначить другое время для консультаций.</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Должностное лицо Уполномоченного органа не вправе осуществлять информирование, выходящее за рамки стандартных </w:t>
      </w:r>
      <w:r w:rsidRPr="00DA719F">
        <w:rPr>
          <w:rFonts w:eastAsia="Times New Roman"/>
          <w:sz w:val="24"/>
          <w:szCs w:val="24"/>
        </w:rPr>
        <w:tab/>
        <w:t>процедур и условий предоставления муниципальной услуги, и влияющее прямо или косвенно на принимаемое решение.</w:t>
      </w:r>
    </w:p>
    <w:p w:rsidR="00637146" w:rsidRPr="00DA719F" w:rsidRDefault="00637146" w:rsidP="00637146">
      <w:pPr>
        <w:widowControl w:val="0"/>
        <w:ind w:firstLine="709"/>
        <w:jc w:val="both"/>
        <w:rPr>
          <w:sz w:val="24"/>
          <w:szCs w:val="24"/>
        </w:rPr>
      </w:pPr>
      <w:r w:rsidRPr="00DA719F">
        <w:rPr>
          <w:rFonts w:eastAsia="Times New Roman"/>
          <w:sz w:val="24"/>
          <w:szCs w:val="24"/>
        </w:rPr>
        <w:t>Продолжительность информирования по телефону не должна превышать 10 минут.</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Информирование осуществляется в соответствии с графиком </w:t>
      </w:r>
      <w:r w:rsidRPr="00DA719F">
        <w:rPr>
          <w:rFonts w:eastAsia="Times New Roman"/>
          <w:sz w:val="24"/>
          <w:szCs w:val="24"/>
        </w:rPr>
        <w:tab/>
        <w:t>приема граждан.</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3.4. По письменному обращению должностное лицо Уполномоченного органа, ответственный за предоставление </w:t>
      </w:r>
      <w:r w:rsidRPr="00DA719F">
        <w:rPr>
          <w:rFonts w:eastAsia="Times New Roman"/>
          <w:sz w:val="24"/>
          <w:szCs w:val="24"/>
        </w:rPr>
        <w:tab/>
        <w:t xml:space="preserve">муниципальной услуги, подробно в письменной форме разъясняет гражданину сведения по вопросам, указанным в пункте 3.2. настоящего Административного регламента в порядке, установленном Федеральным законом от 02.05.2006 № 59-ФЗ </w:t>
      </w:r>
      <w:r w:rsidR="00B87784">
        <w:rPr>
          <w:rFonts w:eastAsia="Times New Roman"/>
          <w:sz w:val="24"/>
          <w:szCs w:val="24"/>
        </w:rPr>
        <w:t>«</w:t>
      </w:r>
      <w:r w:rsidRPr="00DA719F">
        <w:rPr>
          <w:rFonts w:eastAsia="Times New Roman"/>
          <w:sz w:val="24"/>
          <w:szCs w:val="24"/>
        </w:rPr>
        <w:t>О порядке рассмотрения обращений граждан Российской Федерации</w:t>
      </w:r>
      <w:r w:rsidR="00B87784">
        <w:rPr>
          <w:rFonts w:eastAsia="Times New Roman"/>
          <w:sz w:val="24"/>
          <w:szCs w:val="24"/>
        </w:rPr>
        <w:t>»</w:t>
      </w:r>
      <w:r w:rsidRPr="00DA719F">
        <w:rPr>
          <w:rFonts w:eastAsia="Times New Roman"/>
          <w:sz w:val="24"/>
          <w:szCs w:val="24"/>
        </w:rPr>
        <w:t xml:space="preserve"> (далее – Федеральный закон № 59-ФЗ).</w:t>
      </w:r>
    </w:p>
    <w:p w:rsidR="00637146" w:rsidRPr="00DA719F" w:rsidRDefault="00637146" w:rsidP="00637146">
      <w:pPr>
        <w:widowControl w:val="0"/>
        <w:ind w:firstLine="709"/>
        <w:jc w:val="both"/>
        <w:rPr>
          <w:sz w:val="24"/>
          <w:szCs w:val="24"/>
        </w:rPr>
      </w:pPr>
      <w:r w:rsidRPr="00DA719F">
        <w:rPr>
          <w:rFonts w:eastAsia="Times New Roman"/>
          <w:sz w:val="24"/>
          <w:szCs w:val="24"/>
        </w:rPr>
        <w:lastRenderedPageBreak/>
        <w:t>3.5. На ЕПГУ, РПГУ и официальном сайте Уполномоченного органа размещается следующая информация:</w:t>
      </w:r>
    </w:p>
    <w:p w:rsidR="00637146" w:rsidRPr="00DA719F" w:rsidRDefault="00637146" w:rsidP="00637146">
      <w:pPr>
        <w:widowControl w:val="0"/>
        <w:ind w:firstLine="709"/>
        <w:jc w:val="both"/>
        <w:rPr>
          <w:sz w:val="24"/>
          <w:szCs w:val="24"/>
        </w:rPr>
      </w:pPr>
      <w:r w:rsidRPr="00DA719F">
        <w:rPr>
          <w:rFonts w:eastAsia="Times New Roman"/>
          <w:sz w:val="24"/>
          <w:szCs w:val="24"/>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предоставить по собственной инициативе;</w:t>
      </w:r>
    </w:p>
    <w:p w:rsidR="00637146" w:rsidRPr="00DA719F" w:rsidRDefault="00637146" w:rsidP="00637146">
      <w:pPr>
        <w:widowControl w:val="0"/>
        <w:ind w:firstLine="709"/>
        <w:jc w:val="both"/>
        <w:rPr>
          <w:sz w:val="24"/>
          <w:szCs w:val="24"/>
        </w:rPr>
      </w:pPr>
      <w:r w:rsidRPr="00DA719F">
        <w:rPr>
          <w:rFonts w:eastAsia="Times New Roman"/>
          <w:sz w:val="24"/>
          <w:szCs w:val="24"/>
        </w:rPr>
        <w:t>2) круг заявителей;</w:t>
      </w:r>
    </w:p>
    <w:p w:rsidR="00637146" w:rsidRPr="00DA719F" w:rsidRDefault="00637146" w:rsidP="00637146">
      <w:pPr>
        <w:widowControl w:val="0"/>
        <w:ind w:firstLine="709"/>
        <w:jc w:val="both"/>
        <w:rPr>
          <w:sz w:val="24"/>
          <w:szCs w:val="24"/>
        </w:rPr>
      </w:pPr>
      <w:r w:rsidRPr="00DA719F">
        <w:rPr>
          <w:rFonts w:eastAsia="Times New Roman"/>
          <w:sz w:val="24"/>
          <w:szCs w:val="24"/>
        </w:rPr>
        <w:t>3) срок предоставления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5) размер государственной пошлины, взимаемой за предоставление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6) исчерпывающий перечень оснований для приостановления или отказа в предоставлении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8) формы заявлений (уведомлений, сообщений), используемые при </w:t>
      </w:r>
      <w:proofErr w:type="gramStart"/>
      <w:r w:rsidRPr="00DA719F">
        <w:rPr>
          <w:rFonts w:eastAsia="Times New Roman"/>
          <w:sz w:val="24"/>
          <w:szCs w:val="24"/>
        </w:rPr>
        <w:t>предоставлении</w:t>
      </w:r>
      <w:proofErr w:type="gramEnd"/>
      <w:r w:rsidRPr="00DA719F">
        <w:rPr>
          <w:rFonts w:eastAsia="Times New Roman"/>
          <w:sz w:val="24"/>
          <w:szCs w:val="24"/>
        </w:rPr>
        <w:t xml:space="preserve">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Информация на ЕПГУ, РПГУ о порядке и сроках предоставления муниципальной услуги на основании сведений, содержащихся в федеральной государственной информационной системе </w:t>
      </w:r>
      <w:r w:rsidR="00B87784">
        <w:rPr>
          <w:rFonts w:eastAsia="Times New Roman"/>
          <w:sz w:val="24"/>
          <w:szCs w:val="24"/>
        </w:rPr>
        <w:t>«</w:t>
      </w:r>
      <w:r w:rsidRPr="00DA719F">
        <w:rPr>
          <w:rFonts w:eastAsia="Times New Roman"/>
          <w:sz w:val="24"/>
          <w:szCs w:val="24"/>
        </w:rPr>
        <w:t>Федеральный реестр государственных и муниципальных услуг (функций)</w:t>
      </w:r>
      <w:r w:rsidR="00B87784">
        <w:rPr>
          <w:rFonts w:eastAsia="Times New Roman"/>
          <w:sz w:val="24"/>
          <w:szCs w:val="24"/>
        </w:rPr>
        <w:t>»</w:t>
      </w:r>
      <w:r w:rsidRPr="00DA719F">
        <w:rPr>
          <w:rFonts w:eastAsia="Times New Roman"/>
          <w:sz w:val="24"/>
          <w:szCs w:val="24"/>
        </w:rPr>
        <w:t>, предоставляется заявителю бесплатно.</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Доступ к информации о сроках и порядке предоставления услуги осуществляется без выполнения </w:t>
      </w:r>
      <w:proofErr w:type="gramStart"/>
      <w:r w:rsidRPr="00DA719F">
        <w:rPr>
          <w:rFonts w:eastAsia="Times New Roman"/>
          <w:sz w:val="24"/>
          <w:szCs w:val="24"/>
        </w:rPr>
        <w:t>заявителем</w:t>
      </w:r>
      <w:proofErr w:type="gramEnd"/>
      <w:r w:rsidRPr="00DA719F">
        <w:rPr>
          <w:rFonts w:eastAsia="Times New Roman"/>
          <w:sz w:val="24"/>
          <w:szCs w:val="24"/>
        </w:rPr>
        <w:t xml:space="preserve"> каких – либо требований, в т.ч.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37146" w:rsidRPr="00DA719F" w:rsidRDefault="00637146" w:rsidP="00637146">
      <w:pPr>
        <w:widowControl w:val="0"/>
        <w:ind w:firstLine="709"/>
        <w:jc w:val="both"/>
        <w:rPr>
          <w:sz w:val="24"/>
          <w:szCs w:val="24"/>
        </w:rPr>
      </w:pPr>
      <w:r w:rsidRPr="00DA719F">
        <w:rPr>
          <w:rFonts w:eastAsia="Times New Roman"/>
          <w:sz w:val="24"/>
          <w:szCs w:val="24"/>
        </w:rPr>
        <w:t>3.6. На информационных стендах Уполномоченного органа, в местах предоставления муниципальной услуги, размещается следующая информация:</w:t>
      </w:r>
    </w:p>
    <w:p w:rsidR="00637146" w:rsidRPr="00DA719F" w:rsidRDefault="00637146" w:rsidP="00637146">
      <w:pPr>
        <w:widowControl w:val="0"/>
        <w:ind w:firstLine="709"/>
        <w:jc w:val="both"/>
        <w:rPr>
          <w:sz w:val="24"/>
          <w:szCs w:val="24"/>
        </w:rPr>
      </w:pPr>
      <w:r w:rsidRPr="00DA719F">
        <w:rPr>
          <w:rFonts w:eastAsia="Times New Roman"/>
          <w:sz w:val="24"/>
          <w:szCs w:val="24"/>
        </w:rPr>
        <w:t>- исчерпывающая информация о порядке предоставления муниципальной услуги;</w:t>
      </w:r>
    </w:p>
    <w:p w:rsidR="00637146" w:rsidRPr="00DA719F" w:rsidRDefault="00637146" w:rsidP="00637146">
      <w:pPr>
        <w:widowControl w:val="0"/>
        <w:ind w:firstLine="709"/>
        <w:jc w:val="both"/>
        <w:rPr>
          <w:sz w:val="24"/>
          <w:szCs w:val="24"/>
        </w:rPr>
      </w:pPr>
      <w:proofErr w:type="gramStart"/>
      <w:r w:rsidRPr="00DA719F">
        <w:rPr>
          <w:rFonts w:eastAsia="Times New Roman"/>
          <w:sz w:val="24"/>
          <w:szCs w:val="24"/>
        </w:rPr>
        <w:t xml:space="preserve">- номера кабинетов, в которых предоставляется муниципальная услуга; фамилии, имена, отчества (последнее - при наличии) и должности соответствующих должностных лиц, режим приема ими заявителей, справочные телефоны структурных подразделений Уполномоченного органа, ответственных за предоставление муниципальной услуги, в том числе номер </w:t>
      </w:r>
      <w:proofErr w:type="spellStart"/>
      <w:r w:rsidRPr="00DA719F">
        <w:rPr>
          <w:rFonts w:eastAsia="Times New Roman"/>
          <w:sz w:val="24"/>
          <w:szCs w:val="24"/>
        </w:rPr>
        <w:t>телефона-автоинформатора</w:t>
      </w:r>
      <w:proofErr w:type="spellEnd"/>
      <w:r w:rsidRPr="00DA719F">
        <w:rPr>
          <w:rFonts w:eastAsia="Times New Roman"/>
          <w:sz w:val="24"/>
          <w:szCs w:val="24"/>
        </w:rPr>
        <w:t xml:space="preserve"> (при наличии);</w:t>
      </w:r>
      <w:proofErr w:type="gramEnd"/>
    </w:p>
    <w:p w:rsidR="00637146" w:rsidRPr="00DA719F" w:rsidRDefault="00637146" w:rsidP="00637146">
      <w:pPr>
        <w:widowControl w:val="0"/>
        <w:ind w:firstLine="709"/>
        <w:jc w:val="both"/>
        <w:rPr>
          <w:sz w:val="24"/>
          <w:szCs w:val="24"/>
        </w:rPr>
      </w:pPr>
      <w:r w:rsidRPr="00DA719F">
        <w:rPr>
          <w:rFonts w:eastAsia="Times New Roman"/>
          <w:sz w:val="24"/>
          <w:szCs w:val="24"/>
        </w:rPr>
        <w:t xml:space="preserve">- адрес официального сайта, а также электронной почты и (или) формы обратной связи Уполномоченного органа в сети </w:t>
      </w:r>
      <w:r w:rsidR="00B87784">
        <w:rPr>
          <w:rFonts w:eastAsia="Times New Roman"/>
          <w:sz w:val="24"/>
          <w:szCs w:val="24"/>
        </w:rPr>
        <w:t>«</w:t>
      </w:r>
      <w:r w:rsidRPr="00DA719F">
        <w:rPr>
          <w:rFonts w:eastAsia="Times New Roman"/>
          <w:sz w:val="24"/>
          <w:szCs w:val="24"/>
        </w:rPr>
        <w:t>Интернет</w:t>
      </w:r>
      <w:r w:rsidR="00B87784">
        <w:rPr>
          <w:rFonts w:eastAsia="Times New Roman"/>
          <w:sz w:val="24"/>
          <w:szCs w:val="24"/>
        </w:rPr>
        <w:t>»</w:t>
      </w:r>
      <w:r w:rsidRPr="00DA719F">
        <w:rPr>
          <w:rFonts w:eastAsia="Times New Roman"/>
          <w:sz w:val="24"/>
          <w:szCs w:val="24"/>
        </w:rPr>
        <w:t>;</w:t>
      </w:r>
    </w:p>
    <w:p w:rsidR="00637146" w:rsidRPr="00DA719F" w:rsidRDefault="00637146" w:rsidP="00637146">
      <w:pPr>
        <w:widowControl w:val="0"/>
        <w:ind w:firstLine="709"/>
        <w:jc w:val="both"/>
        <w:rPr>
          <w:sz w:val="24"/>
          <w:szCs w:val="24"/>
        </w:rPr>
      </w:pPr>
      <w:r w:rsidRPr="00DA719F">
        <w:rPr>
          <w:rFonts w:eastAsia="Times New Roman"/>
          <w:sz w:val="24"/>
          <w:szCs w:val="24"/>
        </w:rPr>
        <w:t>- исчерпывающий перечень документов, необходимых в соответствии с нормативными правовыми актами для предоставления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 формы заявлений;</w:t>
      </w:r>
    </w:p>
    <w:p w:rsidR="00637146" w:rsidRPr="00DA719F" w:rsidRDefault="00637146" w:rsidP="00637146">
      <w:pPr>
        <w:widowControl w:val="0"/>
        <w:ind w:firstLine="709"/>
        <w:jc w:val="both"/>
        <w:rPr>
          <w:sz w:val="24"/>
          <w:szCs w:val="24"/>
        </w:rPr>
      </w:pPr>
      <w:r w:rsidRPr="00DA719F">
        <w:rPr>
          <w:rFonts w:eastAsia="Times New Roman"/>
          <w:sz w:val="24"/>
          <w:szCs w:val="24"/>
        </w:rPr>
        <w:t>- перечень оснований для отказа в предоставлении муниципальной услуги;</w:t>
      </w:r>
    </w:p>
    <w:p w:rsidR="00637146" w:rsidRPr="00DA719F" w:rsidRDefault="00637146" w:rsidP="00637146">
      <w:pPr>
        <w:widowControl w:val="0"/>
        <w:ind w:firstLine="709"/>
        <w:jc w:val="both"/>
        <w:rPr>
          <w:sz w:val="24"/>
          <w:szCs w:val="24"/>
        </w:rPr>
      </w:pPr>
      <w:r w:rsidRPr="00DA719F">
        <w:rPr>
          <w:rFonts w:eastAsia="Times New Roman"/>
          <w:sz w:val="24"/>
          <w:szCs w:val="24"/>
        </w:rPr>
        <w:t>- порядок обжалования решений, действий или бездействия должностных лиц, предоставляющих муниципальную услугу.</w:t>
      </w:r>
    </w:p>
    <w:p w:rsidR="00637146" w:rsidRPr="00DA719F" w:rsidRDefault="00637146" w:rsidP="00637146">
      <w:pPr>
        <w:widowControl w:val="0"/>
        <w:ind w:firstLine="709"/>
        <w:jc w:val="both"/>
        <w:rPr>
          <w:sz w:val="24"/>
          <w:szCs w:val="24"/>
        </w:rPr>
      </w:pPr>
      <w:r w:rsidRPr="00DA719F">
        <w:rPr>
          <w:rFonts w:eastAsia="Times New Roman"/>
          <w:sz w:val="24"/>
          <w:szCs w:val="24"/>
        </w:rPr>
        <w:t>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637146" w:rsidRPr="00DA719F" w:rsidRDefault="00637146" w:rsidP="00637146">
      <w:pPr>
        <w:widowControl w:val="0"/>
        <w:ind w:firstLine="709"/>
        <w:jc w:val="both"/>
        <w:rPr>
          <w:sz w:val="24"/>
          <w:szCs w:val="24"/>
        </w:rPr>
      </w:pPr>
      <w:r w:rsidRPr="00DA719F">
        <w:rPr>
          <w:rFonts w:eastAsia="Times New Roman"/>
          <w:sz w:val="24"/>
          <w:szCs w:val="24"/>
        </w:rPr>
        <w:t>3.7. Сведения о ходе предоставления муниципальной услуги заявитель вправе получить при личном, письменном обращении в Уполномоченный орган, предоставляющий услугу, а также посредством телефонной связи. Кроме того, сведения о ходе предоставления муниципальной услуги заявитель вправе получить посредством ЕПГУ (для заявлений, поданных посредством ЕПГУ), электронной почты Уполномоченного органа.</w:t>
      </w:r>
    </w:p>
    <w:p w:rsidR="00637146" w:rsidRPr="00DA719F" w:rsidRDefault="00637146" w:rsidP="00637146">
      <w:pPr>
        <w:widowControl w:val="0"/>
        <w:ind w:firstLine="709"/>
        <w:jc w:val="both"/>
        <w:rPr>
          <w:sz w:val="24"/>
          <w:szCs w:val="24"/>
        </w:rPr>
      </w:pPr>
      <w:r w:rsidRPr="00DA719F">
        <w:rPr>
          <w:rFonts w:eastAsia="Times New Roman"/>
          <w:sz w:val="24"/>
          <w:szCs w:val="24"/>
        </w:rPr>
        <w:t xml:space="preserve">3.8. Справочная информация подлежит обязательному размещению на ЕПГУ, РПГУ, официальном </w:t>
      </w:r>
      <w:proofErr w:type="gramStart"/>
      <w:r w:rsidRPr="00DA719F">
        <w:rPr>
          <w:rFonts w:eastAsia="Times New Roman"/>
          <w:sz w:val="24"/>
          <w:szCs w:val="24"/>
        </w:rPr>
        <w:t>сайте</w:t>
      </w:r>
      <w:proofErr w:type="gramEnd"/>
      <w:r w:rsidRPr="00DA719F">
        <w:rPr>
          <w:rFonts w:eastAsia="Times New Roman"/>
          <w:sz w:val="24"/>
          <w:szCs w:val="24"/>
        </w:rPr>
        <w:t xml:space="preserve"> Уполномоченного органа, предоставляющего муниципальную услугу, и </w:t>
      </w:r>
      <w:r w:rsidRPr="00DA719F">
        <w:rPr>
          <w:rFonts w:eastAsia="Times New Roman"/>
          <w:sz w:val="24"/>
          <w:szCs w:val="24"/>
        </w:rPr>
        <w:lastRenderedPageBreak/>
        <w:t xml:space="preserve">является доступной для заявителя. Уполномоченный орган, предоставляющий муниципальную услугу, обеспечивает размещение и актуализацию справочной информации в электронном виде посредством ЕПГУ, РПГУ, официального сайта Уполномоченного органа. </w:t>
      </w:r>
    </w:p>
    <w:p w:rsidR="00637146" w:rsidRPr="00DA719F" w:rsidRDefault="00637146" w:rsidP="00637146">
      <w:pPr>
        <w:ind w:firstLine="709"/>
        <w:jc w:val="both"/>
        <w:rPr>
          <w:b/>
          <w:i/>
          <w:sz w:val="24"/>
          <w:szCs w:val="24"/>
          <w:u w:val="single"/>
        </w:rPr>
      </w:pPr>
    </w:p>
    <w:p w:rsidR="00637146" w:rsidRPr="00DA719F" w:rsidRDefault="00637146" w:rsidP="00637146">
      <w:pPr>
        <w:widowControl w:val="0"/>
        <w:ind w:firstLine="709"/>
        <w:jc w:val="center"/>
        <w:rPr>
          <w:sz w:val="24"/>
          <w:szCs w:val="24"/>
        </w:rPr>
      </w:pPr>
      <w:r w:rsidRPr="00DA719F">
        <w:rPr>
          <w:rFonts w:eastAsia="Times New Roman"/>
          <w:b/>
          <w:sz w:val="24"/>
          <w:szCs w:val="24"/>
        </w:rPr>
        <w:t>II. Стандарт предоставления муниципальной услуги</w:t>
      </w:r>
    </w:p>
    <w:p w:rsidR="00637146" w:rsidRPr="00DA719F" w:rsidRDefault="00637146" w:rsidP="00637146">
      <w:pPr>
        <w:widowControl w:val="0"/>
        <w:ind w:firstLine="709"/>
        <w:jc w:val="center"/>
        <w:rPr>
          <w:rFonts w:eastAsia="Times New Roman"/>
          <w:b/>
          <w:sz w:val="24"/>
          <w:szCs w:val="24"/>
        </w:rPr>
      </w:pPr>
    </w:p>
    <w:p w:rsidR="00637146" w:rsidRPr="00DA719F" w:rsidRDefault="00637146" w:rsidP="00637146">
      <w:pPr>
        <w:widowControl w:val="0"/>
        <w:ind w:firstLine="709"/>
        <w:jc w:val="center"/>
        <w:rPr>
          <w:sz w:val="24"/>
          <w:szCs w:val="24"/>
        </w:rPr>
      </w:pPr>
      <w:r w:rsidRPr="00DA719F">
        <w:rPr>
          <w:rFonts w:eastAsia="Times New Roman"/>
          <w:b/>
          <w:sz w:val="24"/>
          <w:szCs w:val="24"/>
        </w:rPr>
        <w:t>4. Наименование муниципальной услуги</w:t>
      </w:r>
    </w:p>
    <w:p w:rsidR="00637146" w:rsidRPr="00DA719F" w:rsidRDefault="00637146" w:rsidP="00637146">
      <w:pPr>
        <w:suppressLineNumbers/>
        <w:ind w:firstLine="709"/>
        <w:jc w:val="both"/>
        <w:rPr>
          <w:sz w:val="24"/>
          <w:szCs w:val="24"/>
        </w:rPr>
      </w:pPr>
      <w:r w:rsidRPr="00DA719F">
        <w:rPr>
          <w:bCs/>
          <w:sz w:val="24"/>
          <w:szCs w:val="24"/>
        </w:rPr>
        <w:t xml:space="preserve">4.1. </w:t>
      </w:r>
      <w:r w:rsidRPr="00DA719F">
        <w:rPr>
          <w:rFonts w:eastAsia="Times New Roman"/>
          <w:bCs/>
          <w:sz w:val="24"/>
          <w:szCs w:val="24"/>
        </w:rPr>
        <w:t>Прекращение прав на земельный участок</w:t>
      </w:r>
      <w:r w:rsidRPr="00DA719F">
        <w:rPr>
          <w:bCs/>
          <w:sz w:val="24"/>
          <w:szCs w:val="24"/>
        </w:rPr>
        <w:t>.</w:t>
      </w:r>
    </w:p>
    <w:p w:rsidR="00637146" w:rsidRPr="00DA719F" w:rsidRDefault="00637146" w:rsidP="00637146">
      <w:pPr>
        <w:pStyle w:val="aff0"/>
        <w:ind w:firstLine="709"/>
        <w:jc w:val="center"/>
        <w:rPr>
          <w:b/>
          <w:sz w:val="24"/>
          <w:szCs w:val="24"/>
        </w:rPr>
      </w:pPr>
    </w:p>
    <w:p w:rsidR="00637146" w:rsidRPr="00DA719F" w:rsidRDefault="00637146" w:rsidP="00637146">
      <w:pPr>
        <w:pStyle w:val="aff0"/>
        <w:ind w:firstLine="709"/>
        <w:jc w:val="center"/>
        <w:rPr>
          <w:sz w:val="24"/>
          <w:szCs w:val="24"/>
        </w:rPr>
      </w:pPr>
      <w:r w:rsidRPr="00DA719F">
        <w:rPr>
          <w:b/>
          <w:sz w:val="24"/>
          <w:szCs w:val="24"/>
        </w:rPr>
        <w:t>5. Наименование органа, предоставляющего муниципальную услугу</w:t>
      </w:r>
    </w:p>
    <w:p w:rsidR="00637146" w:rsidRPr="00DA719F" w:rsidRDefault="00637146" w:rsidP="003135A1">
      <w:pPr>
        <w:pStyle w:val="aff0"/>
        <w:ind w:firstLine="709"/>
        <w:jc w:val="both"/>
        <w:rPr>
          <w:sz w:val="24"/>
          <w:szCs w:val="24"/>
        </w:rPr>
      </w:pPr>
      <w:r w:rsidRPr="00DA719F">
        <w:rPr>
          <w:sz w:val="24"/>
          <w:szCs w:val="24"/>
        </w:rPr>
        <w:t xml:space="preserve">5.1. Муниципальную услугу предоставляет </w:t>
      </w:r>
      <w:r w:rsidR="003135A1" w:rsidRPr="00DA719F">
        <w:rPr>
          <w:sz w:val="24"/>
          <w:szCs w:val="24"/>
        </w:rPr>
        <w:t>администрация Найденовского сельского поселения Красногвардейского района Республики Крым</w:t>
      </w:r>
      <w:r w:rsidRPr="00DA719F">
        <w:rPr>
          <w:sz w:val="24"/>
          <w:szCs w:val="24"/>
        </w:rPr>
        <w:t>.</w:t>
      </w:r>
    </w:p>
    <w:p w:rsidR="00637146" w:rsidRPr="00DA719F" w:rsidRDefault="00637146" w:rsidP="00637146">
      <w:pPr>
        <w:pStyle w:val="aff0"/>
        <w:ind w:firstLine="709"/>
        <w:jc w:val="both"/>
        <w:rPr>
          <w:sz w:val="24"/>
          <w:szCs w:val="24"/>
        </w:rPr>
      </w:pPr>
      <w:r w:rsidRPr="00DA719F">
        <w:rPr>
          <w:sz w:val="24"/>
          <w:szCs w:val="24"/>
        </w:rPr>
        <w:t xml:space="preserve">При предоставлении муниципальной услуги уполномоченный орган взаимодействует </w:t>
      </w:r>
      <w:proofErr w:type="gramStart"/>
      <w:r w:rsidRPr="00DA719F">
        <w:rPr>
          <w:sz w:val="24"/>
          <w:szCs w:val="24"/>
        </w:rPr>
        <w:t>с</w:t>
      </w:r>
      <w:proofErr w:type="gramEnd"/>
      <w:r w:rsidRPr="00DA719F">
        <w:rPr>
          <w:sz w:val="24"/>
          <w:szCs w:val="24"/>
        </w:rPr>
        <w:t>:</w:t>
      </w:r>
    </w:p>
    <w:p w:rsidR="00637146" w:rsidRPr="00DA719F" w:rsidRDefault="00637146" w:rsidP="00637146">
      <w:pPr>
        <w:ind w:firstLine="709"/>
        <w:jc w:val="both"/>
        <w:rPr>
          <w:sz w:val="24"/>
          <w:szCs w:val="24"/>
        </w:rPr>
      </w:pPr>
      <w:proofErr w:type="gramStart"/>
      <w:r w:rsidRPr="00DA719F">
        <w:rPr>
          <w:sz w:val="24"/>
          <w:szCs w:val="24"/>
        </w:rPr>
        <w:t xml:space="preserve">- Федеральной нотариальной палатой (далее — ФНП) / Нотариальной палатой Республики Крым </w:t>
      </w:r>
      <w:r w:rsidRPr="00DA719F">
        <w:rPr>
          <w:i/>
          <w:iCs/>
          <w:sz w:val="24"/>
          <w:szCs w:val="24"/>
        </w:rPr>
        <w:t>(при условии надлежащего функционирования (технической готовности) витрины данных ФНП, содержащей сведения о содержании документов, подтверждающих полномочия, а также при условии обеспечения доступа к указанной витрине данных предоставляющего услугу уполномоченного органа и при наличии технической возможности информационных систем Республики Крым);</w:t>
      </w:r>
      <w:proofErr w:type="gramEnd"/>
    </w:p>
    <w:p w:rsidR="00637146" w:rsidRPr="00DA719F" w:rsidRDefault="00637146" w:rsidP="00637146">
      <w:pPr>
        <w:ind w:firstLine="709"/>
        <w:jc w:val="both"/>
        <w:rPr>
          <w:sz w:val="24"/>
          <w:szCs w:val="24"/>
        </w:rPr>
      </w:pPr>
      <w:r w:rsidRPr="00DA719F">
        <w:rPr>
          <w:sz w:val="24"/>
          <w:szCs w:val="24"/>
        </w:rPr>
        <w:t>- Федеральной службой государственной регистрации, кадастра и картографии Российской Федерации (далее — Росреестр) / Государственный комитет по государственной регистрации и кадастру республики Крым;</w:t>
      </w:r>
    </w:p>
    <w:p w:rsidR="00637146" w:rsidRPr="00DA719F" w:rsidRDefault="00637146" w:rsidP="00637146">
      <w:pPr>
        <w:ind w:firstLine="709"/>
        <w:jc w:val="both"/>
        <w:rPr>
          <w:sz w:val="24"/>
          <w:szCs w:val="24"/>
        </w:rPr>
      </w:pPr>
      <w:r w:rsidRPr="00DA719F">
        <w:rPr>
          <w:sz w:val="24"/>
          <w:szCs w:val="24"/>
        </w:rPr>
        <w:t xml:space="preserve">- Управлением </w:t>
      </w:r>
      <w:proofErr w:type="gramStart"/>
      <w:r w:rsidRPr="00DA719F">
        <w:rPr>
          <w:sz w:val="24"/>
          <w:szCs w:val="24"/>
        </w:rPr>
        <w:t>Федеральной</w:t>
      </w:r>
      <w:proofErr w:type="gramEnd"/>
      <w:r w:rsidRPr="00DA719F">
        <w:rPr>
          <w:sz w:val="24"/>
          <w:szCs w:val="24"/>
        </w:rPr>
        <w:t xml:space="preserve"> налоговой службы (далее — ФНС) / Управлением Федеральной налоговой службы по Республике Крым;</w:t>
      </w:r>
    </w:p>
    <w:p w:rsidR="00637146" w:rsidRPr="00DA719F" w:rsidRDefault="00637146" w:rsidP="00637146">
      <w:pPr>
        <w:suppressLineNumbers/>
        <w:ind w:firstLine="709"/>
        <w:jc w:val="both"/>
        <w:rPr>
          <w:sz w:val="24"/>
          <w:szCs w:val="24"/>
        </w:rPr>
      </w:pPr>
      <w:r w:rsidRPr="00DA719F">
        <w:rPr>
          <w:sz w:val="24"/>
          <w:szCs w:val="24"/>
        </w:rPr>
        <w:t>- Министерство внутренних дел Российской Федерации / МВД по Республике Крым;</w:t>
      </w:r>
    </w:p>
    <w:p w:rsidR="00637146" w:rsidRPr="00DA719F" w:rsidRDefault="00637146" w:rsidP="00637146">
      <w:pPr>
        <w:ind w:firstLine="709"/>
        <w:jc w:val="both"/>
        <w:rPr>
          <w:sz w:val="24"/>
          <w:szCs w:val="24"/>
        </w:rPr>
      </w:pPr>
      <w:r w:rsidRPr="00DA719F">
        <w:rPr>
          <w:sz w:val="24"/>
          <w:szCs w:val="24"/>
        </w:rPr>
        <w:t>- Органы местного самоуправления муниципальных образований в Республике Крым.</w:t>
      </w:r>
    </w:p>
    <w:p w:rsidR="00637146" w:rsidRPr="00DA719F" w:rsidRDefault="00637146" w:rsidP="00637146">
      <w:pPr>
        <w:ind w:firstLine="709"/>
        <w:jc w:val="both"/>
        <w:rPr>
          <w:sz w:val="24"/>
          <w:szCs w:val="24"/>
        </w:rPr>
      </w:pPr>
      <w:r w:rsidRPr="00DA719F">
        <w:rPr>
          <w:sz w:val="24"/>
          <w:szCs w:val="24"/>
        </w:rPr>
        <w:t xml:space="preserve">5.2. </w:t>
      </w:r>
      <w:proofErr w:type="gramStart"/>
      <w:r w:rsidRPr="00DA719F">
        <w:rPr>
          <w:sz w:val="24"/>
          <w:szCs w:val="24"/>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0">
        <w:r w:rsidRPr="00DA719F">
          <w:rPr>
            <w:sz w:val="24"/>
            <w:szCs w:val="24"/>
          </w:rPr>
          <w:t>части первой статьи 9</w:t>
        </w:r>
      </w:hyperlink>
      <w:r w:rsidRPr="00DA719F">
        <w:rPr>
          <w:sz w:val="24"/>
          <w:szCs w:val="24"/>
        </w:rPr>
        <w:t xml:space="preserve"> Федерального закона от 27 июля 2010 года № 210-ФЗ </w:t>
      </w:r>
      <w:r w:rsidR="00B87784">
        <w:rPr>
          <w:sz w:val="24"/>
          <w:szCs w:val="24"/>
        </w:rPr>
        <w:t>«</w:t>
      </w:r>
      <w:r w:rsidRPr="00DA719F">
        <w:rPr>
          <w:sz w:val="24"/>
          <w:szCs w:val="24"/>
        </w:rPr>
        <w:t>Об организации предоставления</w:t>
      </w:r>
      <w:proofErr w:type="gramEnd"/>
      <w:r w:rsidRPr="00DA719F">
        <w:rPr>
          <w:sz w:val="24"/>
          <w:szCs w:val="24"/>
        </w:rPr>
        <w:t xml:space="preserve"> </w:t>
      </w:r>
      <w:proofErr w:type="gramStart"/>
      <w:r w:rsidRPr="00DA719F">
        <w:rPr>
          <w:sz w:val="24"/>
          <w:szCs w:val="24"/>
        </w:rPr>
        <w:t>государственных</w:t>
      </w:r>
      <w:proofErr w:type="gramEnd"/>
      <w:r w:rsidRPr="00DA719F">
        <w:rPr>
          <w:sz w:val="24"/>
          <w:szCs w:val="24"/>
        </w:rPr>
        <w:t xml:space="preserve"> и муниципальных услуг</w:t>
      </w:r>
      <w:r w:rsidR="00B87784">
        <w:rPr>
          <w:sz w:val="24"/>
          <w:szCs w:val="24"/>
        </w:rPr>
        <w:t>»</w:t>
      </w:r>
      <w:r w:rsidRPr="00DA719F">
        <w:rPr>
          <w:sz w:val="24"/>
          <w:szCs w:val="24"/>
        </w:rPr>
        <w:t xml:space="preserve"> (далее – Федеральный закон №210-ФЗ).</w:t>
      </w:r>
    </w:p>
    <w:p w:rsidR="00637146" w:rsidRPr="00DA719F" w:rsidRDefault="00637146" w:rsidP="00637146">
      <w:pPr>
        <w:ind w:firstLine="709"/>
        <w:jc w:val="center"/>
        <w:rPr>
          <w:rFonts w:eastAsia="Times New Roman"/>
          <w:b/>
          <w:sz w:val="24"/>
          <w:szCs w:val="24"/>
        </w:rPr>
      </w:pPr>
    </w:p>
    <w:p w:rsidR="00637146" w:rsidRPr="00D83416" w:rsidRDefault="00637146" w:rsidP="00637146">
      <w:pPr>
        <w:ind w:firstLine="709"/>
        <w:jc w:val="center"/>
        <w:rPr>
          <w:color w:val="000000" w:themeColor="text1"/>
          <w:sz w:val="24"/>
          <w:szCs w:val="24"/>
        </w:rPr>
      </w:pPr>
      <w:r w:rsidRPr="00D83416">
        <w:rPr>
          <w:rFonts w:eastAsia="Times New Roman"/>
          <w:b/>
          <w:color w:val="000000" w:themeColor="text1"/>
          <w:sz w:val="24"/>
          <w:szCs w:val="24"/>
        </w:rPr>
        <w:t>6. Описание результата предоставления муниципальной услуги</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6.1. Результатом предоставления муниципальной услуги является:</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постановление о прекращении права постоянного (бессрочного) пользования земельным участком;</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соглашение о расторжении договора аренды земельного участка (части земельного участка) (приложение 3 к административному регламенту);</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соглашение о расторжении договора безвозмездного пользования земельным участком;</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соглашение о прекращении сервитута;</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постановление об отказе в предоставлении муниципальной услуги;</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дубликат постановления о прекращении права постоянного (бессрочного) пользования земельным участком, соглашения о прекращении сервитута, о расторжении договора аренды земельного участка (части земельного участка), договора безвозмездного пользования земельным участком;</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уведомление об отказе в выдаче дубликата (приложение №4 к административному регламенту).</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6.2. Наименование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xml:space="preserve">решения о предоставлении муниципальной услуги, об отказе в предоставлении муниципальной услуги принимаются в форме постановления администрации или соглашения с </w:t>
      </w:r>
      <w:r w:rsidRPr="00D83416">
        <w:rPr>
          <w:rFonts w:eastAsia="Times New Roman"/>
          <w:color w:val="000000" w:themeColor="text1"/>
          <w:sz w:val="24"/>
          <w:szCs w:val="24"/>
        </w:rPr>
        <w:lastRenderedPageBreak/>
        <w:t>администрацией, содержащего номер, дату, наименование органа, предоставляющего муниципальную услугу, реквизиты заявителя.</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6.3. Наименование информационной системы, в которой фиксируется факт получения Заявителем результата предоставления муниципальной услуги:</w:t>
      </w:r>
    </w:p>
    <w:p w:rsidR="004621F4" w:rsidRPr="00D83416" w:rsidRDefault="004621F4" w:rsidP="004621F4">
      <w:pPr>
        <w:suppressLineNumbers/>
        <w:ind w:firstLine="709"/>
        <w:jc w:val="both"/>
        <w:rPr>
          <w:rFonts w:eastAsia="Times New Roman"/>
          <w:color w:val="000000" w:themeColor="text1"/>
          <w:sz w:val="24"/>
          <w:szCs w:val="24"/>
        </w:rPr>
      </w:pPr>
      <w:r w:rsidRPr="00D83416">
        <w:rPr>
          <w:rFonts w:eastAsia="Times New Roman"/>
          <w:color w:val="000000" w:themeColor="text1"/>
          <w:sz w:val="24"/>
          <w:szCs w:val="24"/>
        </w:rPr>
        <w:t>- «Единый портал государственных и муниципальных услуг (функций)» (ЕПГУ) и в государственной информационной системе «Портал государственных и муниципальных услуг Республики Крым» (РПГУ).</w:t>
      </w:r>
    </w:p>
    <w:p w:rsidR="00637146" w:rsidRPr="00D83416" w:rsidRDefault="004621F4" w:rsidP="004621F4">
      <w:pPr>
        <w:suppressLineNumbers/>
        <w:ind w:firstLine="709"/>
        <w:jc w:val="both"/>
        <w:rPr>
          <w:color w:val="000000" w:themeColor="text1"/>
          <w:sz w:val="24"/>
          <w:szCs w:val="24"/>
        </w:rPr>
      </w:pPr>
      <w:r w:rsidRPr="00D83416">
        <w:rPr>
          <w:rFonts w:eastAsia="Times New Roman"/>
          <w:color w:val="000000" w:themeColor="text1"/>
          <w:sz w:val="24"/>
          <w:szCs w:val="24"/>
        </w:rPr>
        <w:t>6.4. Способ получения результата предоставления муниципальной услуги: результат предоставления муниципальной услуги по выбору заявителя может быть выдан в форме документа на бумажном носителе, направлен в виде почтового отправления, а также в форме электронного документа посредством ЕПГУ/РПГУ или адресу электронной почты, указанному заявителем</w:t>
      </w:r>
      <w:r w:rsidR="00637146" w:rsidRPr="00D83416">
        <w:rPr>
          <w:color w:val="000000" w:themeColor="text1"/>
          <w:sz w:val="24"/>
          <w:szCs w:val="24"/>
        </w:rPr>
        <w:t>.</w:t>
      </w:r>
    </w:p>
    <w:p w:rsidR="00637146" w:rsidRPr="00DA719F" w:rsidRDefault="00637146" w:rsidP="00637146">
      <w:pPr>
        <w:suppressLineNumbers/>
        <w:ind w:firstLine="709"/>
        <w:jc w:val="both"/>
        <w:rPr>
          <w:b/>
          <w:sz w:val="24"/>
          <w:szCs w:val="24"/>
        </w:rPr>
      </w:pPr>
    </w:p>
    <w:p w:rsidR="00637146" w:rsidRPr="00DA719F" w:rsidRDefault="00637146" w:rsidP="00637146">
      <w:pPr>
        <w:suppressLineNumbers/>
        <w:ind w:firstLine="709"/>
        <w:jc w:val="center"/>
        <w:rPr>
          <w:sz w:val="24"/>
          <w:szCs w:val="24"/>
        </w:rPr>
      </w:pPr>
      <w:r w:rsidRPr="00DA719F">
        <w:rPr>
          <w:b/>
          <w:sz w:val="24"/>
          <w:szCs w:val="24"/>
        </w:rPr>
        <w:t>7. Срок предоставления муниципальной услуги</w:t>
      </w:r>
    </w:p>
    <w:p w:rsidR="00637146" w:rsidRPr="00DA719F" w:rsidRDefault="00637146" w:rsidP="00637146">
      <w:pPr>
        <w:suppressLineNumbers/>
        <w:ind w:firstLine="709"/>
        <w:jc w:val="both"/>
        <w:rPr>
          <w:sz w:val="24"/>
          <w:szCs w:val="24"/>
        </w:rPr>
      </w:pPr>
      <w:r w:rsidRPr="00DA719F">
        <w:rPr>
          <w:sz w:val="24"/>
          <w:szCs w:val="24"/>
        </w:rPr>
        <w:t>7.1. Срок предоставления муниципальной услуги - 30 календарных дней.</w:t>
      </w:r>
    </w:p>
    <w:p w:rsidR="00637146" w:rsidRPr="00DA719F" w:rsidRDefault="00637146" w:rsidP="00637146">
      <w:pPr>
        <w:suppressLineNumbers/>
        <w:ind w:firstLine="709"/>
        <w:jc w:val="both"/>
        <w:rPr>
          <w:sz w:val="24"/>
          <w:szCs w:val="24"/>
        </w:rPr>
      </w:pPr>
      <w:r w:rsidRPr="00DA719F">
        <w:rPr>
          <w:sz w:val="24"/>
          <w:szCs w:val="24"/>
        </w:rPr>
        <w:t>7.2. Приостановление предоставления муниципальной услуги действующим законодательством не предусмотрено.</w:t>
      </w:r>
    </w:p>
    <w:p w:rsidR="00637146" w:rsidRPr="00DA719F" w:rsidRDefault="00637146" w:rsidP="00637146">
      <w:pPr>
        <w:suppressLineNumbers/>
        <w:ind w:firstLine="709"/>
        <w:jc w:val="both"/>
        <w:rPr>
          <w:sz w:val="24"/>
          <w:szCs w:val="24"/>
        </w:rPr>
      </w:pPr>
      <w:r w:rsidRPr="00DA719F">
        <w:rPr>
          <w:sz w:val="24"/>
          <w:szCs w:val="24"/>
        </w:rPr>
        <w:t xml:space="preserve">7.3. Направление результата предоставления муниципальной услуги в электронном виде осуществляется в течение 1 дня, следующего за днем подписания результата предоставления услуги. Выдача результата предоставления услуги на бумажном </w:t>
      </w:r>
      <w:proofErr w:type="gramStart"/>
      <w:r w:rsidRPr="00DA719F">
        <w:rPr>
          <w:sz w:val="24"/>
          <w:szCs w:val="24"/>
        </w:rPr>
        <w:t>носителе</w:t>
      </w:r>
      <w:proofErr w:type="gramEnd"/>
      <w:r w:rsidRPr="00DA719F">
        <w:rPr>
          <w:sz w:val="24"/>
          <w:szCs w:val="24"/>
        </w:rPr>
        <w:t xml:space="preserve"> в случае обращения в уполномоченный орган осуществляется в течение 3 календарных дней со дня принятия решения Уполномоченным органом.</w:t>
      </w:r>
    </w:p>
    <w:p w:rsidR="00637146" w:rsidRPr="00DA719F" w:rsidRDefault="00637146" w:rsidP="00637146">
      <w:pPr>
        <w:suppressLineNumbers/>
        <w:ind w:firstLine="709"/>
        <w:jc w:val="both"/>
        <w:rPr>
          <w:sz w:val="24"/>
          <w:szCs w:val="24"/>
        </w:rPr>
      </w:pPr>
    </w:p>
    <w:p w:rsidR="00637146" w:rsidRPr="00DA719F" w:rsidRDefault="00637146" w:rsidP="00637146">
      <w:pPr>
        <w:pStyle w:val="printj"/>
        <w:spacing w:before="0" w:after="0"/>
        <w:ind w:firstLine="709"/>
        <w:jc w:val="center"/>
      </w:pPr>
      <w:r w:rsidRPr="00DA719F">
        <w:rPr>
          <w:b/>
        </w:rPr>
        <w:t>8. Перечень нормативных правовых актов, регулирующих отношения, возникающие в связи с предоставлением муниципальной услуги</w:t>
      </w:r>
    </w:p>
    <w:p w:rsidR="00637146" w:rsidRPr="00DA719F" w:rsidRDefault="00637146" w:rsidP="00637146">
      <w:pPr>
        <w:pStyle w:val="printj"/>
        <w:spacing w:before="0" w:after="0"/>
        <w:ind w:firstLine="709"/>
      </w:pPr>
      <w:r w:rsidRPr="00DA719F">
        <w:t xml:space="preserve">8.1. Перечень нормативных правовых актов, регулирующих предоставление муниципальной услуги размещен на ЕПГУ, РПГУ и официальном </w:t>
      </w:r>
      <w:proofErr w:type="gramStart"/>
      <w:r w:rsidRPr="00DA719F">
        <w:t>сайте</w:t>
      </w:r>
      <w:proofErr w:type="gramEnd"/>
      <w:r w:rsidRPr="00DA719F">
        <w:t xml:space="preserve"> Уполномоченного органа.</w:t>
      </w:r>
    </w:p>
    <w:p w:rsidR="00637146" w:rsidRPr="00DA719F" w:rsidRDefault="00637146" w:rsidP="00637146">
      <w:pPr>
        <w:ind w:firstLine="709"/>
        <w:jc w:val="center"/>
        <w:rPr>
          <w:rFonts w:eastAsia="Times New Roman"/>
          <w:b/>
          <w:sz w:val="24"/>
          <w:szCs w:val="24"/>
        </w:rPr>
      </w:pPr>
    </w:p>
    <w:p w:rsidR="00637146" w:rsidRPr="00DA719F" w:rsidRDefault="00637146" w:rsidP="00637146">
      <w:pPr>
        <w:ind w:firstLine="709"/>
        <w:jc w:val="center"/>
        <w:rPr>
          <w:sz w:val="24"/>
          <w:szCs w:val="24"/>
        </w:rPr>
      </w:pPr>
      <w:r w:rsidRPr="00DA719F">
        <w:rPr>
          <w:rFonts w:eastAsia="Times New Roman"/>
          <w:b/>
          <w:sz w:val="24"/>
          <w:szCs w:val="24"/>
        </w:rPr>
        <w:t>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предоставлению заявителем, в том числе в электронной форме</w:t>
      </w:r>
    </w:p>
    <w:p w:rsidR="00637146" w:rsidRPr="00DA719F" w:rsidRDefault="00637146" w:rsidP="00637146">
      <w:pPr>
        <w:suppressLineNumbers/>
        <w:ind w:firstLine="709"/>
        <w:jc w:val="both"/>
        <w:rPr>
          <w:sz w:val="24"/>
          <w:szCs w:val="24"/>
        </w:rPr>
      </w:pPr>
    </w:p>
    <w:p w:rsidR="00637146" w:rsidRPr="00DA719F" w:rsidRDefault="00637146" w:rsidP="00637146">
      <w:pPr>
        <w:suppressLineNumbers/>
        <w:ind w:firstLine="709"/>
        <w:jc w:val="both"/>
        <w:rPr>
          <w:sz w:val="24"/>
          <w:szCs w:val="24"/>
        </w:rPr>
      </w:pPr>
      <w:r w:rsidRPr="00DA719F">
        <w:rPr>
          <w:sz w:val="24"/>
          <w:szCs w:val="24"/>
        </w:rPr>
        <w:t xml:space="preserve">9.1. Перечень документов, обязательных к предоставлению заявителем для прекращения прав на земельный участок: </w:t>
      </w:r>
    </w:p>
    <w:p w:rsidR="00637146" w:rsidRPr="00DA719F" w:rsidRDefault="00637146" w:rsidP="00637146">
      <w:pPr>
        <w:suppressLineNumbers/>
        <w:ind w:firstLine="709"/>
        <w:jc w:val="both"/>
        <w:rPr>
          <w:sz w:val="24"/>
          <w:szCs w:val="24"/>
        </w:rPr>
      </w:pPr>
      <w:r w:rsidRPr="00DA719F">
        <w:rPr>
          <w:sz w:val="24"/>
          <w:szCs w:val="24"/>
        </w:rPr>
        <w:t>1) Заявление о предоставлении муниципальной услуги (Приложение №1, обязательно в случае личного обращения заявителя в уполномоченный орган);</w:t>
      </w:r>
    </w:p>
    <w:p w:rsidR="00637146" w:rsidRDefault="00637146" w:rsidP="00637146">
      <w:pPr>
        <w:suppressLineNumbers/>
        <w:ind w:firstLine="709"/>
        <w:jc w:val="both"/>
        <w:rPr>
          <w:sz w:val="24"/>
          <w:szCs w:val="24"/>
        </w:rPr>
      </w:pPr>
      <w:r w:rsidRPr="00DA719F">
        <w:rPr>
          <w:sz w:val="24"/>
          <w:szCs w:val="24"/>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При авторизации посредством подтвержденной учетной записи в Единой системе идентификац</w:t>
      </w:r>
      <w:proofErr w:type="gramStart"/>
      <w:r w:rsidRPr="00DA719F">
        <w:rPr>
          <w:sz w:val="24"/>
          <w:szCs w:val="24"/>
        </w:rPr>
        <w:t>ии и ау</w:t>
      </w:r>
      <w:proofErr w:type="gramEnd"/>
      <w:r w:rsidRPr="00DA719F">
        <w:rPr>
          <w:sz w:val="24"/>
          <w:szCs w:val="24"/>
        </w:rPr>
        <w:t>тентификации (далее – ЕСИА) запрос считается подписанным простой электронной подписью Заявителя, представителя Заявителя, уполномоченного на подписание заявления.</w:t>
      </w:r>
    </w:p>
    <w:p w:rsidR="004621F4" w:rsidRPr="00DA719F" w:rsidRDefault="004621F4" w:rsidP="00637146">
      <w:pPr>
        <w:suppressLineNumbers/>
        <w:ind w:firstLine="709"/>
        <w:jc w:val="both"/>
        <w:rPr>
          <w:sz w:val="24"/>
          <w:szCs w:val="24"/>
        </w:rPr>
      </w:pPr>
      <w:proofErr w:type="gramStart"/>
      <w:r w:rsidRPr="004621F4">
        <w:rPr>
          <w:sz w:val="24"/>
          <w:szCs w:val="24"/>
        </w:rPr>
        <w:t>В случае необходимости получения результатов предоставления услуги в отношении несовершеннолетнего, оформленных в форме документа на бумажном носителе, законным представителем несовершеннолетнего, не являющегося заявителем, заявитель, являющийся законным представителем несовершеннолетнего, в момент подачи заявления о предоставлении услуги указывает фамилию, имя, отчество (последнее - при наличии), сведения о документе, удостоверяющем личность другого законного представителя, уполномоченного на получение результатов предоставления услуги</w:t>
      </w:r>
      <w:r>
        <w:rPr>
          <w:sz w:val="24"/>
          <w:szCs w:val="24"/>
        </w:rPr>
        <w:t>.</w:t>
      </w:r>
      <w:proofErr w:type="gramEnd"/>
    </w:p>
    <w:p w:rsidR="00637146" w:rsidRPr="00DA719F" w:rsidRDefault="00637146" w:rsidP="00637146">
      <w:pPr>
        <w:suppressLineNumbers/>
        <w:ind w:firstLine="709"/>
        <w:jc w:val="both"/>
        <w:rPr>
          <w:sz w:val="24"/>
          <w:szCs w:val="24"/>
        </w:rPr>
      </w:pPr>
      <w:r w:rsidRPr="00DA719F">
        <w:rPr>
          <w:sz w:val="24"/>
          <w:szCs w:val="24"/>
        </w:rPr>
        <w:t xml:space="preserve">2)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w:t>
      </w:r>
      <w:r w:rsidRPr="00DA719F">
        <w:rPr>
          <w:sz w:val="24"/>
          <w:szCs w:val="24"/>
        </w:rPr>
        <w:lastRenderedPageBreak/>
        <w:t xml:space="preserve">заявления посредством ЕПГУ сведения из документа, удостоверяющего личность Заявителя, представителя формируются при подтверждении учетной записи ЕСИА из состава соответствующих данных указанной учетной записи и могут быть проверены путем направления запроса с использованием СМЭВ. </w:t>
      </w:r>
    </w:p>
    <w:p w:rsidR="00637146" w:rsidRPr="00DA719F" w:rsidRDefault="00637146" w:rsidP="00637146">
      <w:pPr>
        <w:suppressLineNumbers/>
        <w:ind w:firstLine="709"/>
        <w:jc w:val="both"/>
        <w:rPr>
          <w:sz w:val="24"/>
          <w:szCs w:val="24"/>
        </w:rPr>
      </w:pPr>
      <w:r w:rsidRPr="00DA719F">
        <w:rPr>
          <w:sz w:val="24"/>
          <w:szCs w:val="24"/>
        </w:rPr>
        <w:t>3)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составленный в соответствии с законодательством Российской Федерации. В случае</w:t>
      </w:r>
      <w:proofErr w:type="gramStart"/>
      <w:r w:rsidRPr="00DA719F">
        <w:rPr>
          <w:sz w:val="24"/>
          <w:szCs w:val="24"/>
        </w:rPr>
        <w:t>,</w:t>
      </w:r>
      <w:proofErr w:type="gramEnd"/>
      <w:r w:rsidRPr="00DA719F">
        <w:rPr>
          <w:sz w:val="24"/>
          <w:szCs w:val="24"/>
        </w:rPr>
        <w:t xml:space="preserve"> если заявление подается через представителя заявителя посредством ЕПГУ, и доверенность представителя заявителя изготовлена в электронной форме, такая доверенность должна быть подписана электронной подписью, требования к которой устанавливаются законодательством Российской Федерации, регулирующим отношения в области использования электронных подписей. Удостоверенная, совершенная или выданная нотариусом доверенность представителя заявителя в электронной форме должна соответствовать требованиям статьи 44.2 Основ законодательства Российской Федерации о нотариате от 11.02.1993 № 4462-1.</w:t>
      </w:r>
    </w:p>
    <w:p w:rsidR="00637146" w:rsidRPr="00DA719F" w:rsidRDefault="00637146" w:rsidP="00637146">
      <w:pPr>
        <w:suppressLineNumbers/>
        <w:ind w:firstLine="709"/>
        <w:jc w:val="both"/>
        <w:rPr>
          <w:sz w:val="24"/>
          <w:szCs w:val="24"/>
        </w:rPr>
      </w:pPr>
      <w:r w:rsidRPr="00DA719F">
        <w:rPr>
          <w:sz w:val="24"/>
          <w:szCs w:val="24"/>
        </w:rPr>
        <w:t>При наличии технической возможности информация запрашивается из единой информационной системы нотариата (далее – ЕИСН), заявитель вводит лишь реквизиты документа в портальной форме на ЕПГУ.</w:t>
      </w:r>
    </w:p>
    <w:p w:rsidR="00637146" w:rsidRPr="00DA719F" w:rsidRDefault="00637146" w:rsidP="00637146">
      <w:pPr>
        <w:suppressLineNumbers/>
        <w:ind w:firstLine="709"/>
        <w:jc w:val="both"/>
        <w:rPr>
          <w:sz w:val="24"/>
          <w:szCs w:val="24"/>
        </w:rPr>
      </w:pPr>
      <w:r w:rsidRPr="00DA719F">
        <w:rPr>
          <w:sz w:val="24"/>
          <w:szCs w:val="24"/>
        </w:rPr>
        <w:t>4) К заявлениям юридических лиц, указанных в пункте 2 статьи 39.9 Земельного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637146" w:rsidRPr="00DA719F" w:rsidRDefault="00637146" w:rsidP="00637146">
      <w:pPr>
        <w:suppressLineNumbers/>
        <w:ind w:firstLine="709"/>
        <w:jc w:val="both"/>
        <w:rPr>
          <w:sz w:val="24"/>
          <w:szCs w:val="24"/>
        </w:rPr>
      </w:pPr>
      <w:r w:rsidRPr="00DA719F">
        <w:rPr>
          <w:sz w:val="24"/>
          <w:szCs w:val="24"/>
        </w:rPr>
        <w:t>5) 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637146" w:rsidRPr="00DA719F" w:rsidRDefault="00637146" w:rsidP="00637146">
      <w:pPr>
        <w:suppressLineNumbers/>
        <w:ind w:firstLine="709"/>
        <w:jc w:val="both"/>
        <w:rPr>
          <w:sz w:val="24"/>
          <w:szCs w:val="24"/>
        </w:rPr>
      </w:pPr>
      <w:r w:rsidRPr="00DA719F">
        <w:rPr>
          <w:sz w:val="24"/>
          <w:szCs w:val="24"/>
        </w:rPr>
        <w:t>9.1.1. Для получения дубликата, кроме документов, указанных в подпунктах 2, 3 пункта 9.1. Административного регламента, Заявитель представляет:</w:t>
      </w:r>
    </w:p>
    <w:p w:rsidR="00637146" w:rsidRPr="00DA719F" w:rsidRDefault="00637146" w:rsidP="00637146">
      <w:pPr>
        <w:suppressLineNumbers/>
        <w:ind w:firstLine="709"/>
        <w:jc w:val="both"/>
        <w:rPr>
          <w:sz w:val="24"/>
          <w:szCs w:val="24"/>
        </w:rPr>
      </w:pPr>
      <w:r w:rsidRPr="00DA719F">
        <w:rPr>
          <w:sz w:val="24"/>
          <w:szCs w:val="24"/>
        </w:rPr>
        <w:t>1) Заявление о выдаче дубликата (обязательно в случае личного обращения заявителя в уполномоченный орган), содержащее:</w:t>
      </w:r>
    </w:p>
    <w:p w:rsidR="00637146" w:rsidRPr="00DA719F" w:rsidRDefault="00637146" w:rsidP="00637146">
      <w:pPr>
        <w:suppressLineNumbers/>
        <w:ind w:firstLine="709"/>
        <w:jc w:val="both"/>
        <w:rPr>
          <w:sz w:val="24"/>
          <w:szCs w:val="24"/>
        </w:rPr>
      </w:pPr>
      <w:r w:rsidRPr="00DA719F">
        <w:rPr>
          <w:sz w:val="24"/>
          <w:szCs w:val="24"/>
        </w:rPr>
        <w:t>для юридических лиц:</w:t>
      </w:r>
    </w:p>
    <w:p w:rsidR="00637146" w:rsidRPr="00DA719F" w:rsidRDefault="00637146" w:rsidP="00637146">
      <w:pPr>
        <w:suppressLineNumbers/>
        <w:ind w:firstLine="709"/>
        <w:jc w:val="both"/>
        <w:rPr>
          <w:sz w:val="24"/>
          <w:szCs w:val="24"/>
        </w:rPr>
      </w:pPr>
      <w:r w:rsidRPr="00DA719F">
        <w:rPr>
          <w:sz w:val="24"/>
          <w:szCs w:val="24"/>
        </w:rPr>
        <w:t>- полное наименование юридического лица - Заявителя;</w:t>
      </w:r>
    </w:p>
    <w:p w:rsidR="00637146" w:rsidRPr="00DA719F" w:rsidRDefault="00637146" w:rsidP="00637146">
      <w:pPr>
        <w:suppressLineNumbers/>
        <w:ind w:firstLine="709"/>
        <w:jc w:val="both"/>
        <w:rPr>
          <w:sz w:val="24"/>
          <w:szCs w:val="24"/>
        </w:rPr>
      </w:pPr>
      <w:r w:rsidRPr="00DA719F">
        <w:rPr>
          <w:sz w:val="24"/>
          <w:szCs w:val="24"/>
        </w:rPr>
        <w:t>- почтовый адрес для направления ответа в письменном виде;</w:t>
      </w:r>
    </w:p>
    <w:p w:rsidR="00637146" w:rsidRPr="00DA719F" w:rsidRDefault="00637146" w:rsidP="00637146">
      <w:pPr>
        <w:suppressLineNumbers/>
        <w:ind w:firstLine="709"/>
        <w:jc w:val="both"/>
        <w:rPr>
          <w:sz w:val="24"/>
          <w:szCs w:val="24"/>
        </w:rPr>
      </w:pPr>
      <w:proofErr w:type="gramStart"/>
      <w:r w:rsidRPr="00DA719F">
        <w:rPr>
          <w:sz w:val="24"/>
          <w:szCs w:val="24"/>
        </w:rPr>
        <w:t>- необходимые сведения для проведения поисковой работы по документам, хранящимся в архиве Уполномоченного органа в пределах сроков их временного хранения, установленных законодательством Российской Федерации (адрес земельного участка и его правообладатель);</w:t>
      </w:r>
      <w:proofErr w:type="gramEnd"/>
    </w:p>
    <w:p w:rsidR="00637146" w:rsidRPr="00DA719F" w:rsidRDefault="00637146" w:rsidP="00637146">
      <w:pPr>
        <w:suppressLineNumbers/>
        <w:ind w:firstLine="709"/>
        <w:jc w:val="both"/>
        <w:rPr>
          <w:sz w:val="24"/>
          <w:szCs w:val="24"/>
        </w:rPr>
      </w:pPr>
      <w:r w:rsidRPr="00DA719F">
        <w:rPr>
          <w:sz w:val="24"/>
          <w:szCs w:val="24"/>
        </w:rPr>
        <w:t>- подпись уполномоченного лица с расшифровкой подписи;</w:t>
      </w:r>
    </w:p>
    <w:p w:rsidR="00637146" w:rsidRPr="00DA719F" w:rsidRDefault="00637146" w:rsidP="00637146">
      <w:pPr>
        <w:suppressLineNumbers/>
        <w:ind w:firstLine="709"/>
        <w:jc w:val="both"/>
        <w:rPr>
          <w:sz w:val="24"/>
          <w:szCs w:val="24"/>
        </w:rPr>
      </w:pPr>
      <w:r w:rsidRPr="00DA719F">
        <w:rPr>
          <w:sz w:val="24"/>
          <w:szCs w:val="24"/>
        </w:rPr>
        <w:t>для физических лиц и индивидуальных предпринимателей:</w:t>
      </w:r>
    </w:p>
    <w:p w:rsidR="00637146" w:rsidRPr="00DA719F" w:rsidRDefault="00637146" w:rsidP="00637146">
      <w:pPr>
        <w:suppressLineNumbers/>
        <w:ind w:firstLine="709"/>
        <w:jc w:val="both"/>
        <w:rPr>
          <w:sz w:val="24"/>
          <w:szCs w:val="24"/>
        </w:rPr>
      </w:pPr>
      <w:r w:rsidRPr="00DA719F">
        <w:rPr>
          <w:sz w:val="24"/>
          <w:szCs w:val="24"/>
        </w:rPr>
        <w:t>- фамилия, имя, отчество Заявителя;</w:t>
      </w:r>
    </w:p>
    <w:p w:rsidR="00637146" w:rsidRPr="00DA719F" w:rsidRDefault="00637146" w:rsidP="00637146">
      <w:pPr>
        <w:suppressLineNumbers/>
        <w:ind w:firstLine="709"/>
        <w:jc w:val="both"/>
        <w:rPr>
          <w:sz w:val="24"/>
          <w:szCs w:val="24"/>
        </w:rPr>
      </w:pPr>
      <w:r w:rsidRPr="00DA719F">
        <w:rPr>
          <w:sz w:val="24"/>
          <w:szCs w:val="24"/>
        </w:rPr>
        <w:t>- почтовый адрес для направления ответа в письменном виде;</w:t>
      </w:r>
    </w:p>
    <w:p w:rsidR="00637146" w:rsidRPr="00DA719F" w:rsidRDefault="00637146" w:rsidP="00637146">
      <w:pPr>
        <w:suppressLineNumbers/>
        <w:ind w:firstLine="709"/>
        <w:jc w:val="both"/>
        <w:rPr>
          <w:sz w:val="24"/>
          <w:szCs w:val="24"/>
        </w:rPr>
      </w:pPr>
      <w:r w:rsidRPr="00DA719F">
        <w:rPr>
          <w:sz w:val="24"/>
          <w:szCs w:val="24"/>
        </w:rPr>
        <w:t>- необходимые сведения для проведения поисковой работы по документам, хранящимся в архиве Уполномоченного органа в пределах сроков их временного хранения, установленных законодательством Российской Федерации (реквизиты постановления/соглашения о прекращении прав или адрес земельного участка и его правообладатель);</w:t>
      </w:r>
    </w:p>
    <w:p w:rsidR="00637146" w:rsidRPr="00DA719F" w:rsidRDefault="00637146" w:rsidP="00637146">
      <w:pPr>
        <w:suppressLineNumbers/>
        <w:ind w:firstLine="709"/>
        <w:jc w:val="both"/>
        <w:rPr>
          <w:sz w:val="24"/>
          <w:szCs w:val="24"/>
        </w:rPr>
      </w:pPr>
      <w:r w:rsidRPr="00DA719F">
        <w:rPr>
          <w:sz w:val="24"/>
          <w:szCs w:val="24"/>
        </w:rPr>
        <w:t>- личная подпись.</w:t>
      </w:r>
    </w:p>
    <w:p w:rsidR="00637146" w:rsidRPr="00DA719F" w:rsidRDefault="00637146" w:rsidP="00637146">
      <w:pPr>
        <w:suppressLineNumbers/>
        <w:ind w:firstLine="709"/>
        <w:jc w:val="both"/>
        <w:rPr>
          <w:sz w:val="24"/>
          <w:szCs w:val="24"/>
        </w:rPr>
      </w:pPr>
      <w:r w:rsidRPr="00DA719F">
        <w:rPr>
          <w:sz w:val="24"/>
          <w:szCs w:val="24"/>
        </w:rPr>
        <w:t>2) копию постановления/соглашения о прекращении прав (при наличии);</w:t>
      </w:r>
    </w:p>
    <w:p w:rsidR="00637146" w:rsidRPr="00DA719F" w:rsidRDefault="00637146" w:rsidP="00637146">
      <w:pPr>
        <w:suppressLineNumbers/>
        <w:ind w:firstLine="709"/>
        <w:jc w:val="both"/>
        <w:rPr>
          <w:sz w:val="24"/>
          <w:szCs w:val="24"/>
        </w:rPr>
      </w:pPr>
      <w:r w:rsidRPr="00DA719F">
        <w:rPr>
          <w:sz w:val="24"/>
          <w:szCs w:val="24"/>
        </w:rPr>
        <w:t>3) копии документов, подтверждающие правопреемство организации (для юридических лиц, при необходимости).</w:t>
      </w:r>
    </w:p>
    <w:p w:rsidR="00637146" w:rsidRPr="00DA719F" w:rsidRDefault="00637146" w:rsidP="00637146">
      <w:pPr>
        <w:suppressLineNumbers/>
        <w:ind w:firstLine="709"/>
        <w:jc w:val="both"/>
        <w:rPr>
          <w:sz w:val="24"/>
          <w:szCs w:val="24"/>
        </w:rPr>
      </w:pPr>
      <w:r w:rsidRPr="00DA719F">
        <w:rPr>
          <w:sz w:val="24"/>
          <w:szCs w:val="24"/>
        </w:rPr>
        <w:t xml:space="preserve">9.2. Заявитель или его представитель представляет в уполномоченный орган документы, указанные в пункте 9.1. настоящего Административного регламента, одним из следующих способов по выбору заявителя: </w:t>
      </w:r>
    </w:p>
    <w:p w:rsidR="00637146" w:rsidRPr="00DA719F" w:rsidRDefault="00637146" w:rsidP="00637146">
      <w:pPr>
        <w:suppressLineNumbers/>
        <w:ind w:firstLine="709"/>
        <w:jc w:val="both"/>
        <w:rPr>
          <w:sz w:val="24"/>
          <w:szCs w:val="24"/>
        </w:rPr>
      </w:pPr>
      <w:r w:rsidRPr="00DA719F">
        <w:rPr>
          <w:sz w:val="24"/>
          <w:szCs w:val="24"/>
        </w:rPr>
        <w:t xml:space="preserve">а) в электронной форме посредством ЕПГУ. </w:t>
      </w:r>
    </w:p>
    <w:p w:rsidR="00637146" w:rsidRPr="00DA719F" w:rsidRDefault="00637146" w:rsidP="00637146">
      <w:pPr>
        <w:suppressLineNumbers/>
        <w:ind w:firstLine="709"/>
        <w:jc w:val="both"/>
        <w:rPr>
          <w:sz w:val="24"/>
          <w:szCs w:val="24"/>
        </w:rPr>
      </w:pPr>
      <w:r w:rsidRPr="00DA719F">
        <w:rPr>
          <w:sz w:val="24"/>
          <w:szCs w:val="24"/>
        </w:rPr>
        <w:lastRenderedPageBreak/>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w:t>
      </w:r>
      <w:proofErr w:type="gramStart"/>
      <w:r w:rsidRPr="00DA719F">
        <w:rPr>
          <w:sz w:val="24"/>
          <w:szCs w:val="24"/>
        </w:rPr>
        <w:t>ии и ау</w:t>
      </w:r>
      <w:proofErr w:type="gramEnd"/>
      <w:r w:rsidRPr="00DA719F">
        <w:rPr>
          <w:sz w:val="24"/>
          <w:szCs w:val="24"/>
        </w:rPr>
        <w:t xml:space="preserve">тентификации с использованием ЕСИА, заполняет форму указанного заявления с использованием интерактивной формы в электронном виде. </w:t>
      </w:r>
    </w:p>
    <w:p w:rsidR="00637146" w:rsidRPr="00DA719F" w:rsidRDefault="00637146" w:rsidP="00637146">
      <w:pPr>
        <w:suppressLineNumbers/>
        <w:ind w:firstLine="709"/>
        <w:jc w:val="both"/>
        <w:rPr>
          <w:sz w:val="24"/>
          <w:szCs w:val="24"/>
        </w:rPr>
      </w:pPr>
      <w:r w:rsidRPr="00DA719F">
        <w:rPr>
          <w:sz w:val="24"/>
          <w:szCs w:val="24"/>
        </w:rPr>
        <w:t>Требования к документам, направляемым посредством ЕПГУ - файл (скан-копия) с расширением PDF, JPG, JPEG, PNG, BMP, TIFF, ZIP, RAR, SIG. Максимально допустимый размер файла - 50 Мб.</w:t>
      </w:r>
    </w:p>
    <w:p w:rsidR="00637146" w:rsidRPr="00DA719F" w:rsidRDefault="00637146" w:rsidP="00637146">
      <w:pPr>
        <w:suppressLineNumbers/>
        <w:ind w:firstLine="709"/>
        <w:jc w:val="both"/>
        <w:rPr>
          <w:sz w:val="24"/>
          <w:szCs w:val="24"/>
        </w:rPr>
      </w:pPr>
      <w:r w:rsidRPr="00DA719F">
        <w:rPr>
          <w:sz w:val="24"/>
          <w:szCs w:val="24"/>
        </w:rPr>
        <w:t xml:space="preserve">б) на бумажном </w:t>
      </w:r>
      <w:proofErr w:type="gramStart"/>
      <w:r w:rsidRPr="00DA719F">
        <w:rPr>
          <w:sz w:val="24"/>
          <w:szCs w:val="24"/>
        </w:rPr>
        <w:t>носителе</w:t>
      </w:r>
      <w:proofErr w:type="gramEnd"/>
      <w:r w:rsidRPr="00DA719F">
        <w:rPr>
          <w:sz w:val="24"/>
          <w:szCs w:val="24"/>
        </w:rPr>
        <w:t xml:space="preserve"> посредством личного обращения в Уполномоченный орган, либо посредством почтового отправления с уведомлением о вручении.</w:t>
      </w:r>
    </w:p>
    <w:p w:rsidR="00637146" w:rsidRPr="00DA719F" w:rsidRDefault="00637146" w:rsidP="00637146">
      <w:pPr>
        <w:suppressLineNumbers/>
        <w:ind w:firstLine="709"/>
        <w:jc w:val="both"/>
        <w:rPr>
          <w:sz w:val="24"/>
          <w:szCs w:val="24"/>
        </w:rPr>
      </w:pPr>
      <w:r w:rsidRPr="00DA719F">
        <w:rPr>
          <w:sz w:val="24"/>
          <w:szCs w:val="24"/>
        </w:rPr>
        <w:t>Верность копий документов, направленных почтовым отправлением, должна быть засвидетельствована нотариально.</w:t>
      </w:r>
    </w:p>
    <w:p w:rsidR="00637146" w:rsidRPr="00DA719F" w:rsidRDefault="00637146" w:rsidP="00637146">
      <w:pPr>
        <w:suppressLineNumbers/>
        <w:ind w:firstLine="709"/>
        <w:jc w:val="both"/>
        <w:rPr>
          <w:sz w:val="24"/>
          <w:szCs w:val="24"/>
        </w:rPr>
      </w:pPr>
      <w:r w:rsidRPr="00DA719F">
        <w:rPr>
          <w:sz w:val="24"/>
          <w:szCs w:val="24"/>
        </w:rPr>
        <w:t>Документы, предоставляемые Заявителем или его представителем, должны соответствовать следующим требованиям:</w:t>
      </w:r>
    </w:p>
    <w:p w:rsidR="00637146" w:rsidRPr="00DA719F" w:rsidRDefault="00637146" w:rsidP="00637146">
      <w:pPr>
        <w:suppressLineNumbers/>
        <w:ind w:firstLine="709"/>
        <w:jc w:val="both"/>
        <w:rPr>
          <w:sz w:val="24"/>
          <w:szCs w:val="24"/>
        </w:rPr>
      </w:pPr>
      <w:r w:rsidRPr="00DA719F">
        <w:rPr>
          <w:sz w:val="24"/>
          <w:szCs w:val="24"/>
        </w:rPr>
        <w:t xml:space="preserve">- полномочия представителя оформлены в </w:t>
      </w:r>
      <w:proofErr w:type="gramStart"/>
      <w:r w:rsidRPr="00DA719F">
        <w:rPr>
          <w:sz w:val="24"/>
          <w:szCs w:val="24"/>
        </w:rPr>
        <w:t>установленном</w:t>
      </w:r>
      <w:proofErr w:type="gramEnd"/>
      <w:r w:rsidRPr="00DA719F">
        <w:rPr>
          <w:sz w:val="24"/>
          <w:szCs w:val="24"/>
        </w:rPr>
        <w:t xml:space="preserve"> законом порядке;</w:t>
      </w:r>
    </w:p>
    <w:p w:rsidR="00637146" w:rsidRPr="00DA719F" w:rsidRDefault="00637146" w:rsidP="00637146">
      <w:pPr>
        <w:suppressLineNumbers/>
        <w:ind w:firstLine="709"/>
        <w:jc w:val="both"/>
        <w:rPr>
          <w:sz w:val="24"/>
          <w:szCs w:val="24"/>
        </w:rPr>
      </w:pPr>
      <w:r w:rsidRPr="00DA719F">
        <w:rPr>
          <w:sz w:val="24"/>
          <w:szCs w:val="24"/>
        </w:rPr>
        <w:t>- тексты документов написаны разборчиво;</w:t>
      </w:r>
    </w:p>
    <w:p w:rsidR="00637146" w:rsidRPr="00DA719F" w:rsidRDefault="00637146" w:rsidP="00637146">
      <w:pPr>
        <w:suppressLineNumbers/>
        <w:ind w:firstLine="709"/>
        <w:jc w:val="both"/>
        <w:rPr>
          <w:sz w:val="24"/>
          <w:szCs w:val="24"/>
        </w:rPr>
      </w:pPr>
      <w:proofErr w:type="gramStart"/>
      <w:r w:rsidRPr="00DA719F">
        <w:rPr>
          <w:sz w:val="24"/>
          <w:szCs w:val="24"/>
        </w:rPr>
        <w:t>- фамилия, имя и отчество (при наличии) Заявителя, адрес места жительства, телефон (при наличии) написаны полностью;</w:t>
      </w:r>
      <w:proofErr w:type="gramEnd"/>
    </w:p>
    <w:p w:rsidR="00637146" w:rsidRPr="00DA719F" w:rsidRDefault="00637146" w:rsidP="00637146">
      <w:pPr>
        <w:suppressLineNumbers/>
        <w:ind w:firstLine="709"/>
        <w:jc w:val="both"/>
        <w:rPr>
          <w:sz w:val="24"/>
          <w:szCs w:val="24"/>
        </w:rPr>
      </w:pPr>
      <w:r w:rsidRPr="00DA719F">
        <w:rPr>
          <w:sz w:val="24"/>
          <w:szCs w:val="24"/>
        </w:rPr>
        <w:t>- в Заявлении нет подчисток, приписок, зачеркнутых слов и иных исправлений;</w:t>
      </w:r>
    </w:p>
    <w:p w:rsidR="00637146" w:rsidRPr="00DA719F" w:rsidRDefault="00637146" w:rsidP="00637146">
      <w:pPr>
        <w:suppressLineNumbers/>
        <w:ind w:firstLine="709"/>
        <w:jc w:val="both"/>
        <w:rPr>
          <w:sz w:val="24"/>
          <w:szCs w:val="24"/>
        </w:rPr>
      </w:pPr>
      <w:r w:rsidRPr="00DA719F">
        <w:rPr>
          <w:sz w:val="24"/>
          <w:szCs w:val="24"/>
        </w:rPr>
        <w:t>- документы не исполнены карандашом;</w:t>
      </w:r>
    </w:p>
    <w:p w:rsidR="00637146" w:rsidRPr="00DA719F" w:rsidRDefault="00637146" w:rsidP="00637146">
      <w:pPr>
        <w:suppressLineNumbers/>
        <w:ind w:firstLine="709"/>
        <w:jc w:val="both"/>
        <w:rPr>
          <w:sz w:val="24"/>
          <w:szCs w:val="24"/>
        </w:rPr>
      </w:pPr>
      <w:r w:rsidRPr="00DA719F">
        <w:rPr>
          <w:sz w:val="24"/>
          <w:szCs w:val="24"/>
        </w:rPr>
        <w:t>- документы не имеют серьезных повреждений, наличие которых допускает многозначность истолкования содержания;</w:t>
      </w:r>
    </w:p>
    <w:p w:rsidR="00637146" w:rsidRPr="00DA719F" w:rsidRDefault="00637146" w:rsidP="00637146">
      <w:pPr>
        <w:suppressLineNumbers/>
        <w:ind w:firstLine="709"/>
        <w:jc w:val="both"/>
        <w:rPr>
          <w:sz w:val="24"/>
          <w:szCs w:val="24"/>
        </w:rPr>
      </w:pPr>
      <w:r w:rsidRPr="00DA719F">
        <w:rPr>
          <w:sz w:val="24"/>
          <w:szCs w:val="24"/>
        </w:rPr>
        <w:t>- заявление подписано Заявителем лично или уполномоченным представителем.</w:t>
      </w:r>
    </w:p>
    <w:p w:rsidR="00637146" w:rsidRPr="00DA719F" w:rsidRDefault="00637146" w:rsidP="00637146">
      <w:pPr>
        <w:suppressLineNumbers/>
        <w:ind w:firstLine="709"/>
        <w:jc w:val="both"/>
        <w:rPr>
          <w:sz w:val="24"/>
          <w:szCs w:val="24"/>
        </w:rPr>
      </w:pPr>
      <w:r w:rsidRPr="00DA719F">
        <w:rPr>
          <w:sz w:val="24"/>
          <w:szCs w:val="24"/>
        </w:rPr>
        <w:t>Копии документов, прилагаемые к заявлению, не возвращаются.</w:t>
      </w:r>
    </w:p>
    <w:p w:rsidR="00637146" w:rsidRPr="00DA719F" w:rsidRDefault="00637146" w:rsidP="00637146">
      <w:pPr>
        <w:pStyle w:val="ConsPlusNormal0"/>
        <w:ind w:firstLine="709"/>
        <w:jc w:val="both"/>
        <w:rPr>
          <w:rFonts w:ascii="Times New Roman" w:hAnsi="Times New Roman" w:cs="Times New Roman"/>
          <w:sz w:val="24"/>
          <w:szCs w:val="24"/>
        </w:rPr>
      </w:pPr>
      <w:r w:rsidRPr="00DA719F">
        <w:rPr>
          <w:rFonts w:ascii="Times New Roman" w:hAnsi="Times New Roman" w:cs="Times New Roman"/>
          <w:sz w:val="24"/>
          <w:szCs w:val="24"/>
        </w:rPr>
        <w:t xml:space="preserve">9.3. Формы документов для заполнения могут быть получены заявителем при личном </w:t>
      </w:r>
      <w:proofErr w:type="gramStart"/>
      <w:r w:rsidRPr="00DA719F">
        <w:rPr>
          <w:rFonts w:ascii="Times New Roman" w:hAnsi="Times New Roman" w:cs="Times New Roman"/>
          <w:sz w:val="24"/>
          <w:szCs w:val="24"/>
        </w:rPr>
        <w:t>обращении</w:t>
      </w:r>
      <w:proofErr w:type="gramEnd"/>
      <w:r w:rsidRPr="00DA719F">
        <w:rPr>
          <w:rFonts w:ascii="Times New Roman" w:hAnsi="Times New Roman" w:cs="Times New Roman"/>
          <w:sz w:val="24"/>
          <w:szCs w:val="24"/>
        </w:rPr>
        <w:t xml:space="preserve"> в Уполномоченный орган, в электронной форме на официальном </w:t>
      </w:r>
      <w:proofErr w:type="spellStart"/>
      <w:r w:rsidRPr="00DA719F">
        <w:rPr>
          <w:rFonts w:ascii="Times New Roman" w:hAnsi="Times New Roman" w:cs="Times New Roman"/>
          <w:sz w:val="24"/>
          <w:szCs w:val="24"/>
        </w:rPr>
        <w:t>веб-сайте</w:t>
      </w:r>
      <w:proofErr w:type="spellEnd"/>
      <w:r w:rsidRPr="00DA719F">
        <w:rPr>
          <w:rFonts w:ascii="Times New Roman" w:hAnsi="Times New Roman" w:cs="Times New Roman"/>
          <w:sz w:val="24"/>
          <w:szCs w:val="24"/>
        </w:rPr>
        <w:t xml:space="preserve"> Уполномоченного органа, РПГУ.</w:t>
      </w:r>
    </w:p>
    <w:p w:rsidR="00637146" w:rsidRPr="00DA719F" w:rsidRDefault="00637146" w:rsidP="00637146">
      <w:pPr>
        <w:suppressLineNumbers/>
        <w:ind w:firstLine="709"/>
        <w:jc w:val="both"/>
        <w:rPr>
          <w:sz w:val="24"/>
          <w:szCs w:val="24"/>
        </w:rPr>
      </w:pPr>
    </w:p>
    <w:p w:rsidR="00637146" w:rsidRPr="00DA719F" w:rsidRDefault="00637146" w:rsidP="00637146">
      <w:pPr>
        <w:suppressLineNumbers/>
        <w:ind w:firstLine="709"/>
        <w:jc w:val="center"/>
        <w:rPr>
          <w:sz w:val="24"/>
          <w:szCs w:val="24"/>
        </w:rPr>
      </w:pPr>
      <w:r w:rsidRPr="00DA719F">
        <w:rPr>
          <w:b/>
          <w:sz w:val="24"/>
          <w:szCs w:val="24"/>
        </w:rPr>
        <w:t>10. Исчерпывающий перечень документов, необходимых в соответствии с нормативными</w:t>
      </w:r>
      <w:r w:rsidRPr="00DA719F">
        <w:rPr>
          <w:sz w:val="24"/>
          <w:szCs w:val="24"/>
        </w:rPr>
        <w:t xml:space="preserve"> </w:t>
      </w:r>
      <w:r w:rsidRPr="00DA719F">
        <w:rPr>
          <w:b/>
          <w:sz w:val="24"/>
          <w:szCs w:val="24"/>
        </w:rPr>
        <w:t>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в том числе в электронной форме</w:t>
      </w:r>
    </w:p>
    <w:p w:rsidR="00637146" w:rsidRPr="00DA719F" w:rsidRDefault="00637146" w:rsidP="00637146">
      <w:pPr>
        <w:suppressLineNumbers/>
        <w:ind w:firstLine="709"/>
        <w:jc w:val="both"/>
        <w:rPr>
          <w:sz w:val="24"/>
          <w:szCs w:val="24"/>
        </w:rPr>
      </w:pPr>
      <w:r w:rsidRPr="00DA719F">
        <w:rPr>
          <w:sz w:val="24"/>
          <w:szCs w:val="24"/>
        </w:rPr>
        <w:t xml:space="preserve">10.1. </w:t>
      </w:r>
      <w:proofErr w:type="gramStart"/>
      <w:r w:rsidRPr="00DA719F">
        <w:rPr>
          <w:sz w:val="24"/>
          <w:szCs w:val="24"/>
          <w:u w:val="single"/>
        </w:rPr>
        <w:t>При наличии доступа у Уполномоченного органа, после проведения технических мероприятий</w:t>
      </w:r>
      <w:r w:rsidRPr="00DA719F">
        <w:rPr>
          <w:sz w:val="24"/>
          <w:szCs w:val="24"/>
        </w:rPr>
        <w:t xml:space="preserve"> для предоставления муниципальной услуги, Уполномоченным органом запрашиваются в порядке межведомственного информационного взаимодействия (в том числе с использованием единой СМЭВ и подключаемых к ней региональных СМЭВ) в органах и организациях, в распоряжении которых находятся указанные документы и которые заявитель вправе представить по собственной инициативе следующие документы и сведения: </w:t>
      </w:r>
      <w:proofErr w:type="gramEnd"/>
    </w:p>
    <w:p w:rsidR="00637146" w:rsidRPr="00DA719F" w:rsidRDefault="00637146" w:rsidP="00637146">
      <w:pPr>
        <w:suppressLineNumbers/>
        <w:ind w:firstLine="709"/>
        <w:jc w:val="both"/>
        <w:rPr>
          <w:sz w:val="24"/>
          <w:szCs w:val="24"/>
        </w:rPr>
      </w:pPr>
      <w:r w:rsidRPr="00DA719F">
        <w:rPr>
          <w:sz w:val="24"/>
          <w:szCs w:val="24"/>
        </w:rPr>
        <w:t>1) ФНП (Единая информационная система нотариата - ЕИСН):</w:t>
      </w:r>
    </w:p>
    <w:p w:rsidR="00637146" w:rsidRPr="00DA719F" w:rsidRDefault="00637146" w:rsidP="00637146">
      <w:pPr>
        <w:suppressLineNumbers/>
        <w:ind w:firstLine="709"/>
        <w:jc w:val="both"/>
        <w:rPr>
          <w:sz w:val="24"/>
          <w:szCs w:val="24"/>
        </w:rPr>
      </w:pPr>
      <w:r w:rsidRPr="00DA719F">
        <w:rPr>
          <w:sz w:val="24"/>
          <w:szCs w:val="24"/>
        </w:rPr>
        <w:t>- Сведения о нотариально удостоверенных документах (документ, подтвержд</w:t>
      </w:r>
      <w:r w:rsidR="003135A1" w:rsidRPr="00DA719F">
        <w:rPr>
          <w:sz w:val="24"/>
          <w:szCs w:val="24"/>
        </w:rPr>
        <w:t xml:space="preserve">ающий полномочия представителя) </w:t>
      </w:r>
      <w:r w:rsidRPr="00DA719F">
        <w:rPr>
          <w:i/>
          <w:iCs/>
          <w:sz w:val="24"/>
          <w:szCs w:val="24"/>
        </w:rPr>
        <w:t>(при условии надлежащего функционирования (технической готовности) витрины данных ФНП, содержащей сведения о содержании документов, подтверждающих полномочия, а также при условии обеспечения доступа к указанной витрине данных предоставляющего услугу уполномоченного органа и при наличии технической возможности информационных систем Республики Крым);</w:t>
      </w:r>
    </w:p>
    <w:p w:rsidR="00637146" w:rsidRPr="00DA719F" w:rsidRDefault="00637146" w:rsidP="00637146">
      <w:pPr>
        <w:suppressLineNumbers/>
        <w:ind w:firstLine="709"/>
        <w:jc w:val="both"/>
        <w:rPr>
          <w:sz w:val="24"/>
          <w:szCs w:val="24"/>
        </w:rPr>
      </w:pPr>
      <w:r w:rsidRPr="00DA719F">
        <w:rPr>
          <w:sz w:val="24"/>
          <w:szCs w:val="24"/>
        </w:rPr>
        <w:t>2) Росреестр (оператор системы ФГИС ЕГРН)/Государственный комитет по государственной регистрации и кадастру республики Крым:</w:t>
      </w:r>
    </w:p>
    <w:p w:rsidR="00637146" w:rsidRPr="00DA719F" w:rsidRDefault="00637146" w:rsidP="00637146">
      <w:pPr>
        <w:suppressLineNumbers/>
        <w:ind w:firstLine="709"/>
        <w:jc w:val="both"/>
        <w:rPr>
          <w:sz w:val="24"/>
          <w:szCs w:val="24"/>
        </w:rPr>
      </w:pPr>
      <w:r w:rsidRPr="00DA719F">
        <w:rPr>
          <w:sz w:val="24"/>
          <w:szCs w:val="24"/>
        </w:rPr>
        <w:t>- Выписка из ЕГРН;</w:t>
      </w:r>
    </w:p>
    <w:p w:rsidR="00637146" w:rsidRPr="00DA719F" w:rsidRDefault="00637146" w:rsidP="00637146">
      <w:pPr>
        <w:suppressLineNumbers/>
        <w:ind w:firstLine="709"/>
        <w:jc w:val="both"/>
        <w:rPr>
          <w:sz w:val="24"/>
          <w:szCs w:val="24"/>
        </w:rPr>
      </w:pPr>
      <w:r w:rsidRPr="00DA719F">
        <w:rPr>
          <w:sz w:val="24"/>
          <w:szCs w:val="24"/>
        </w:rPr>
        <w:t>3) ФНС (оператор систем ЕГРЮЛ/ЕГРИП):</w:t>
      </w:r>
    </w:p>
    <w:p w:rsidR="00637146" w:rsidRPr="00DA719F" w:rsidRDefault="00637146" w:rsidP="00637146">
      <w:pPr>
        <w:suppressLineNumbers/>
        <w:ind w:firstLine="709"/>
        <w:jc w:val="both"/>
        <w:rPr>
          <w:sz w:val="24"/>
          <w:szCs w:val="24"/>
        </w:rPr>
      </w:pPr>
      <w:r w:rsidRPr="00DA719F">
        <w:rPr>
          <w:sz w:val="24"/>
          <w:szCs w:val="24"/>
        </w:rPr>
        <w:t xml:space="preserve">- выписка из Единого государственного реестра юридических лиц (в случае подачи документов от заявителя (представителя) с ролью </w:t>
      </w:r>
      <w:r w:rsidR="00B87784">
        <w:rPr>
          <w:sz w:val="24"/>
          <w:szCs w:val="24"/>
        </w:rPr>
        <w:t>«</w:t>
      </w:r>
      <w:r w:rsidRPr="00DA719F">
        <w:rPr>
          <w:sz w:val="24"/>
          <w:szCs w:val="24"/>
        </w:rPr>
        <w:t>юридическое лицо</w:t>
      </w:r>
      <w:r w:rsidR="00B87784">
        <w:rPr>
          <w:sz w:val="24"/>
          <w:szCs w:val="24"/>
        </w:rPr>
        <w:t>»</w:t>
      </w:r>
      <w:r w:rsidRPr="00DA719F">
        <w:rPr>
          <w:sz w:val="24"/>
          <w:szCs w:val="24"/>
        </w:rPr>
        <w:t xml:space="preserve">); </w:t>
      </w:r>
    </w:p>
    <w:p w:rsidR="00637146" w:rsidRPr="00DA719F" w:rsidRDefault="00637146" w:rsidP="00637146">
      <w:pPr>
        <w:suppressLineNumbers/>
        <w:ind w:firstLine="709"/>
        <w:jc w:val="both"/>
        <w:rPr>
          <w:sz w:val="24"/>
          <w:szCs w:val="24"/>
        </w:rPr>
      </w:pPr>
      <w:r w:rsidRPr="00DA719F">
        <w:rPr>
          <w:sz w:val="24"/>
          <w:szCs w:val="24"/>
        </w:rPr>
        <w:lastRenderedPageBreak/>
        <w:t xml:space="preserve">- выписка из Единого государственного реестра индивидуальных предпринимателей (в случае подачи документов от заявителя (представителя) с ролью </w:t>
      </w:r>
      <w:r w:rsidR="00B87784">
        <w:rPr>
          <w:sz w:val="24"/>
          <w:szCs w:val="24"/>
        </w:rPr>
        <w:t>«</w:t>
      </w:r>
      <w:r w:rsidRPr="00DA719F">
        <w:rPr>
          <w:sz w:val="24"/>
          <w:szCs w:val="24"/>
        </w:rPr>
        <w:t>индивидуальный предприниматель</w:t>
      </w:r>
      <w:r w:rsidR="00B87784">
        <w:rPr>
          <w:sz w:val="24"/>
          <w:szCs w:val="24"/>
        </w:rPr>
        <w:t>»</w:t>
      </w:r>
      <w:r w:rsidRPr="00DA719F">
        <w:rPr>
          <w:sz w:val="24"/>
          <w:szCs w:val="24"/>
        </w:rPr>
        <w:t>);</w:t>
      </w:r>
    </w:p>
    <w:p w:rsidR="00637146" w:rsidRPr="00DA719F" w:rsidRDefault="00637146" w:rsidP="00637146">
      <w:pPr>
        <w:suppressLineNumbers/>
        <w:ind w:firstLine="709"/>
        <w:jc w:val="both"/>
        <w:rPr>
          <w:sz w:val="24"/>
          <w:szCs w:val="24"/>
        </w:rPr>
      </w:pPr>
      <w:r w:rsidRPr="00DA719F">
        <w:rPr>
          <w:sz w:val="24"/>
          <w:szCs w:val="24"/>
        </w:rPr>
        <w:t>4) Органы местного самоуправления муниципальных образований в Республике Крым:</w:t>
      </w:r>
    </w:p>
    <w:p w:rsidR="00637146" w:rsidRPr="00DA719F" w:rsidRDefault="00637146" w:rsidP="00637146">
      <w:pPr>
        <w:suppressLineNumbers/>
        <w:ind w:firstLine="709"/>
        <w:jc w:val="both"/>
        <w:rPr>
          <w:sz w:val="24"/>
          <w:szCs w:val="24"/>
        </w:rPr>
      </w:pPr>
      <w:r w:rsidRPr="00DA719F">
        <w:rPr>
          <w:sz w:val="24"/>
          <w:szCs w:val="24"/>
        </w:rPr>
        <w:t>- 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статьей 39.2 Земельного кодекса, о предоставлении земельного участка</w:t>
      </w:r>
    </w:p>
    <w:p w:rsidR="00637146" w:rsidRPr="00DA719F" w:rsidRDefault="00637146" w:rsidP="00637146">
      <w:pPr>
        <w:suppressLineNumbers/>
        <w:ind w:firstLine="709"/>
        <w:jc w:val="both"/>
        <w:rPr>
          <w:sz w:val="24"/>
          <w:szCs w:val="24"/>
        </w:rPr>
      </w:pPr>
      <w:r w:rsidRPr="00DA719F">
        <w:rPr>
          <w:sz w:val="24"/>
          <w:szCs w:val="24"/>
        </w:rPr>
        <w:t xml:space="preserve">5) Министерство внутренних дел Российской Федерации / МВД по Республике Крым (ГИС </w:t>
      </w:r>
      <w:r w:rsidR="00B87784">
        <w:rPr>
          <w:sz w:val="24"/>
          <w:szCs w:val="24"/>
        </w:rPr>
        <w:t>«</w:t>
      </w:r>
      <w:r w:rsidRPr="00DA719F">
        <w:rPr>
          <w:sz w:val="24"/>
          <w:szCs w:val="24"/>
        </w:rPr>
        <w:t>Мир</w:t>
      </w:r>
      <w:r w:rsidR="00B87784">
        <w:rPr>
          <w:sz w:val="24"/>
          <w:szCs w:val="24"/>
        </w:rPr>
        <w:t>»</w:t>
      </w:r>
      <w:r w:rsidRPr="00DA719F">
        <w:rPr>
          <w:sz w:val="24"/>
          <w:szCs w:val="24"/>
        </w:rPr>
        <w:t>/Витрина данных МВД России):</w:t>
      </w:r>
    </w:p>
    <w:p w:rsidR="00637146" w:rsidRPr="00DA719F" w:rsidRDefault="00637146" w:rsidP="00637146">
      <w:pPr>
        <w:suppressLineNumbers/>
        <w:ind w:firstLine="709"/>
        <w:jc w:val="both"/>
        <w:rPr>
          <w:sz w:val="24"/>
          <w:szCs w:val="24"/>
        </w:rPr>
      </w:pPr>
      <w:r w:rsidRPr="00DA719F">
        <w:rPr>
          <w:sz w:val="24"/>
          <w:szCs w:val="24"/>
        </w:rPr>
        <w:t>- Проверка действительности паспорта гражданина РФ.</w:t>
      </w:r>
    </w:p>
    <w:p w:rsidR="00637146" w:rsidRPr="00DA719F" w:rsidRDefault="00637146" w:rsidP="00637146">
      <w:pPr>
        <w:suppressLineNumbers/>
        <w:ind w:firstLine="709"/>
        <w:jc w:val="both"/>
        <w:rPr>
          <w:sz w:val="24"/>
          <w:szCs w:val="24"/>
        </w:rPr>
      </w:pPr>
      <w:r w:rsidRPr="00DA719F">
        <w:rPr>
          <w:sz w:val="24"/>
          <w:szCs w:val="24"/>
        </w:rPr>
        <w:t xml:space="preserve">10.2. Заявитель вправе, по собственной инициативе </w:t>
      </w:r>
      <w:proofErr w:type="gramStart"/>
      <w:r w:rsidRPr="00DA719F">
        <w:rPr>
          <w:sz w:val="24"/>
          <w:szCs w:val="24"/>
        </w:rPr>
        <w:t>предоставить документы</w:t>
      </w:r>
      <w:proofErr w:type="gramEnd"/>
      <w:r w:rsidRPr="00DA719F">
        <w:rPr>
          <w:sz w:val="24"/>
          <w:szCs w:val="24"/>
        </w:rPr>
        <w:t xml:space="preserve">, предусмотренные пунктом 10.1 Административного регламента. </w:t>
      </w:r>
    </w:p>
    <w:p w:rsidR="00637146" w:rsidRPr="00DA719F" w:rsidRDefault="00637146" w:rsidP="00637146">
      <w:pPr>
        <w:suppressLineNumbers/>
        <w:ind w:firstLine="709"/>
        <w:jc w:val="both"/>
        <w:rPr>
          <w:sz w:val="24"/>
          <w:szCs w:val="24"/>
        </w:rPr>
      </w:pPr>
      <w:r w:rsidRPr="00DA719F">
        <w:rPr>
          <w:sz w:val="24"/>
          <w:szCs w:val="24"/>
        </w:rPr>
        <w:t>Непредставление вышеуказанных документов не является основанием для отказа в предоставлении муниципальной услуги.</w:t>
      </w:r>
    </w:p>
    <w:p w:rsidR="00637146" w:rsidRPr="00DA719F" w:rsidRDefault="00637146" w:rsidP="00637146">
      <w:pPr>
        <w:suppressLineNumbers/>
        <w:ind w:firstLine="709"/>
        <w:jc w:val="both"/>
        <w:rPr>
          <w:sz w:val="24"/>
          <w:szCs w:val="24"/>
        </w:rPr>
      </w:pPr>
    </w:p>
    <w:p w:rsidR="00637146" w:rsidRPr="00DA719F" w:rsidRDefault="00637146" w:rsidP="00637146">
      <w:pPr>
        <w:pStyle w:val="printj"/>
        <w:spacing w:before="0" w:after="0"/>
        <w:ind w:firstLine="709"/>
        <w:jc w:val="center"/>
      </w:pPr>
      <w:r w:rsidRPr="00DA719F">
        <w:rPr>
          <w:b/>
        </w:rPr>
        <w:t>11. Указание на запрет требовать от заявителя</w:t>
      </w:r>
    </w:p>
    <w:p w:rsidR="00637146" w:rsidRPr="00DA719F" w:rsidRDefault="00637146" w:rsidP="00637146">
      <w:pPr>
        <w:pStyle w:val="printj"/>
        <w:spacing w:before="0" w:after="0"/>
        <w:ind w:firstLine="709"/>
      </w:pPr>
      <w:r w:rsidRPr="00DA719F">
        <w:t>11.1. Орган, предоставляющий муниципальную услугу не вправе:</w:t>
      </w:r>
    </w:p>
    <w:p w:rsidR="00637146" w:rsidRPr="00DA719F" w:rsidRDefault="00637146" w:rsidP="00637146">
      <w:pPr>
        <w:ind w:firstLine="709"/>
        <w:jc w:val="both"/>
        <w:rPr>
          <w:sz w:val="24"/>
          <w:szCs w:val="24"/>
        </w:rPr>
      </w:pPr>
      <w:proofErr w:type="gramStart"/>
      <w:r w:rsidRPr="00DA719F">
        <w:rPr>
          <w:rFonts w:eastAsia="Times New Roman"/>
          <w:sz w:val="24"/>
          <w:szCs w:val="24"/>
        </w:rPr>
        <w:t>-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 РПГУ, на официальном сайте Уполномоченного органа, предоставляющего муниципальную услугу, организаций, участвующих в предоставлении муниципальной услуги;</w:t>
      </w:r>
      <w:proofErr w:type="gramEnd"/>
    </w:p>
    <w:p w:rsidR="00637146" w:rsidRPr="00DA719F" w:rsidRDefault="00637146" w:rsidP="00637146">
      <w:pPr>
        <w:ind w:firstLine="709"/>
        <w:jc w:val="both"/>
        <w:rPr>
          <w:sz w:val="24"/>
          <w:szCs w:val="24"/>
        </w:rPr>
      </w:pPr>
      <w:r w:rsidRPr="00DA719F">
        <w:rPr>
          <w:rFonts w:eastAsia="Times New Roman"/>
          <w:sz w:val="24"/>
          <w:szCs w:val="24"/>
        </w:rPr>
        <w:t>-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 РПГУ, на официальном сайте Уполномоченного органа, предоставляющего муниципальную услугу, организаций, участвующих в предоставлении муниципальной услуги;</w:t>
      </w:r>
    </w:p>
    <w:p w:rsidR="00637146" w:rsidRPr="00DA719F" w:rsidRDefault="00637146" w:rsidP="00637146">
      <w:pPr>
        <w:ind w:firstLine="709"/>
        <w:jc w:val="both"/>
        <w:rPr>
          <w:sz w:val="24"/>
          <w:szCs w:val="24"/>
        </w:rPr>
      </w:pPr>
      <w:r w:rsidRPr="00DA719F">
        <w:rPr>
          <w:rFonts w:eastAsia="Times New Roman"/>
          <w:sz w:val="24"/>
          <w:szCs w:val="24"/>
        </w:rPr>
        <w:t>- требовать от заявителя совершения иных действий, кроме прохождения идентификац</w:t>
      </w:r>
      <w:proofErr w:type="gramStart"/>
      <w:r w:rsidRPr="00DA719F">
        <w:rPr>
          <w:rFonts w:eastAsia="Times New Roman"/>
          <w:sz w:val="24"/>
          <w:szCs w:val="24"/>
        </w:rPr>
        <w:t>ии и ау</w:t>
      </w:r>
      <w:proofErr w:type="gramEnd"/>
      <w:r w:rsidRPr="00DA719F">
        <w:rPr>
          <w:rFonts w:eastAsia="Times New Roman"/>
          <w:sz w:val="24"/>
          <w:szCs w:val="24"/>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637146" w:rsidRPr="00DA719F" w:rsidRDefault="00637146" w:rsidP="00637146">
      <w:pPr>
        <w:ind w:firstLine="709"/>
        <w:jc w:val="both"/>
        <w:rPr>
          <w:sz w:val="24"/>
          <w:szCs w:val="24"/>
        </w:rPr>
      </w:pPr>
      <w:r w:rsidRPr="00DA719F">
        <w:rPr>
          <w:rFonts w:eastAsia="Times New Roman"/>
          <w:sz w:val="24"/>
          <w:szCs w:val="24"/>
        </w:rPr>
        <w:t>-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637146" w:rsidRPr="00DA719F" w:rsidRDefault="00637146" w:rsidP="00637146">
      <w:pPr>
        <w:ind w:firstLine="709"/>
        <w:jc w:val="both"/>
        <w:rPr>
          <w:sz w:val="24"/>
          <w:szCs w:val="24"/>
        </w:rPr>
      </w:pPr>
      <w:proofErr w:type="gramStart"/>
      <w:r w:rsidRPr="00DA719F">
        <w:rPr>
          <w:rFonts w:eastAsia="Times New Roman"/>
          <w:sz w:val="24"/>
          <w:szCs w:val="24"/>
        </w:rPr>
        <w:t>- требовать представления документов и информации, которые в соответствии с нормативными правовыми актами Российской Федерации и Республики Крым, муниципальными правовыми актами находятся в распоряжении Уполномоченного органа, предоставляющего муниципальную услугу, иных государственных органов, органов местного самоуправления и (или) подведомственных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roofErr w:type="gramEnd"/>
    </w:p>
    <w:p w:rsidR="00637146" w:rsidRPr="00DA719F" w:rsidRDefault="00637146" w:rsidP="00637146">
      <w:pPr>
        <w:ind w:firstLine="709"/>
        <w:jc w:val="both"/>
        <w:rPr>
          <w:sz w:val="24"/>
          <w:szCs w:val="24"/>
        </w:rPr>
      </w:pPr>
      <w:r w:rsidRPr="00DA719F">
        <w:rPr>
          <w:rFonts w:eastAsia="Times New Roman"/>
          <w:sz w:val="24"/>
          <w:szCs w:val="24"/>
        </w:rPr>
        <w:t>- требовать от заявителя предоставления документов, подтверждающих внесение заявителем платы за предоставление муниципальной услуги;</w:t>
      </w:r>
    </w:p>
    <w:p w:rsidR="00637146" w:rsidRPr="00DA719F" w:rsidRDefault="00637146" w:rsidP="00637146">
      <w:pPr>
        <w:ind w:firstLine="709"/>
        <w:jc w:val="both"/>
        <w:rPr>
          <w:sz w:val="24"/>
          <w:szCs w:val="24"/>
        </w:rPr>
      </w:pPr>
      <w:proofErr w:type="gramStart"/>
      <w:r w:rsidRPr="00DA719F">
        <w:rPr>
          <w:rFonts w:eastAsia="Times New Roman"/>
          <w:sz w:val="24"/>
          <w:szCs w:val="24"/>
        </w:rPr>
        <w:t>-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roofErr w:type="gramEnd"/>
    </w:p>
    <w:p w:rsidR="00637146" w:rsidRPr="00DA719F" w:rsidRDefault="00637146" w:rsidP="00637146">
      <w:pPr>
        <w:ind w:firstLine="709"/>
        <w:jc w:val="both"/>
        <w:rPr>
          <w:sz w:val="24"/>
          <w:szCs w:val="24"/>
        </w:rPr>
      </w:pPr>
      <w:r w:rsidRPr="00DA719F">
        <w:rPr>
          <w:rFonts w:eastAsia="Times New Roman"/>
          <w:sz w:val="24"/>
          <w:szCs w:val="24"/>
        </w:rPr>
        <w:t xml:space="preserve">-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w:t>
      </w:r>
      <w:r w:rsidRPr="00DA719F">
        <w:rPr>
          <w:rFonts w:eastAsia="Times New Roman"/>
          <w:sz w:val="24"/>
          <w:szCs w:val="24"/>
        </w:rPr>
        <w:lastRenderedPageBreak/>
        <w:t xml:space="preserve">муниципальной услуги, за исключением случаев, предусмотренных подпунктами </w:t>
      </w:r>
      <w:r w:rsidR="00B87784">
        <w:rPr>
          <w:rFonts w:eastAsia="Times New Roman"/>
          <w:sz w:val="24"/>
          <w:szCs w:val="24"/>
        </w:rPr>
        <w:t>«</w:t>
      </w:r>
      <w:r w:rsidRPr="00DA719F">
        <w:rPr>
          <w:rFonts w:eastAsia="Times New Roman"/>
          <w:sz w:val="24"/>
          <w:szCs w:val="24"/>
        </w:rPr>
        <w:t>а</w:t>
      </w:r>
      <w:r w:rsidR="00B87784">
        <w:rPr>
          <w:rFonts w:eastAsia="Times New Roman"/>
          <w:sz w:val="24"/>
          <w:szCs w:val="24"/>
        </w:rPr>
        <w:t>»</w:t>
      </w:r>
      <w:r w:rsidRPr="00DA719F">
        <w:rPr>
          <w:rFonts w:eastAsia="Times New Roman"/>
          <w:sz w:val="24"/>
          <w:szCs w:val="24"/>
        </w:rPr>
        <w:t xml:space="preserve"> - </w:t>
      </w:r>
      <w:r w:rsidR="00B87784">
        <w:rPr>
          <w:rFonts w:eastAsia="Times New Roman"/>
          <w:sz w:val="24"/>
          <w:szCs w:val="24"/>
        </w:rPr>
        <w:t>«</w:t>
      </w:r>
      <w:r w:rsidRPr="00DA719F">
        <w:rPr>
          <w:rFonts w:eastAsia="Times New Roman"/>
          <w:sz w:val="24"/>
          <w:szCs w:val="24"/>
        </w:rPr>
        <w:t>г</w:t>
      </w:r>
      <w:r w:rsidR="00B87784">
        <w:rPr>
          <w:rFonts w:eastAsia="Times New Roman"/>
          <w:sz w:val="24"/>
          <w:szCs w:val="24"/>
        </w:rPr>
        <w:t>»</w:t>
      </w:r>
      <w:r w:rsidRPr="00DA719F">
        <w:rPr>
          <w:rFonts w:eastAsia="Times New Roman"/>
          <w:sz w:val="24"/>
          <w:szCs w:val="24"/>
        </w:rPr>
        <w:t xml:space="preserve"> пункта 4 части 1 статьи 7 Федерального закона № 210-ФЗ;</w:t>
      </w:r>
    </w:p>
    <w:p w:rsidR="00637146" w:rsidRPr="00DA719F" w:rsidRDefault="00637146" w:rsidP="00637146">
      <w:pPr>
        <w:ind w:firstLine="709"/>
        <w:jc w:val="both"/>
        <w:rPr>
          <w:sz w:val="24"/>
          <w:szCs w:val="24"/>
        </w:rPr>
      </w:pPr>
      <w:proofErr w:type="gramStart"/>
      <w:r w:rsidRPr="00DA719F">
        <w:rPr>
          <w:rFonts w:eastAsia="Times New Roman"/>
          <w:sz w:val="24"/>
          <w:szCs w:val="24"/>
        </w:rPr>
        <w:t>- требовать от заявителя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услуги, и иных случаев, установленных федеральными законами;</w:t>
      </w:r>
      <w:proofErr w:type="gramEnd"/>
    </w:p>
    <w:p w:rsidR="00637146" w:rsidRPr="00DA719F" w:rsidRDefault="00637146" w:rsidP="00637146">
      <w:pPr>
        <w:pStyle w:val="printj"/>
        <w:spacing w:before="0" w:after="0"/>
        <w:ind w:firstLine="709"/>
      </w:pPr>
    </w:p>
    <w:p w:rsidR="00637146" w:rsidRPr="00DA719F" w:rsidRDefault="00637146" w:rsidP="00637146">
      <w:pPr>
        <w:pStyle w:val="printj"/>
        <w:spacing w:before="0" w:after="0"/>
        <w:ind w:firstLine="709"/>
        <w:jc w:val="center"/>
      </w:pPr>
      <w:r w:rsidRPr="00DA719F">
        <w:rPr>
          <w:b/>
        </w:rPr>
        <w:t>12. Исчерпывающий перечень оснований для отказа в приеме документов, необходимых для предоставления муниципальной услуги</w:t>
      </w:r>
    </w:p>
    <w:p w:rsidR="00637146" w:rsidRPr="00DA719F" w:rsidRDefault="00637146" w:rsidP="00637146">
      <w:pPr>
        <w:ind w:firstLine="709"/>
        <w:jc w:val="both"/>
        <w:rPr>
          <w:sz w:val="24"/>
          <w:szCs w:val="24"/>
        </w:rPr>
      </w:pPr>
      <w:r w:rsidRPr="00DA719F">
        <w:rPr>
          <w:rFonts w:eastAsia="Times New Roman"/>
          <w:sz w:val="24"/>
          <w:szCs w:val="24"/>
        </w:rPr>
        <w:t>12.1. Исчерпывающий перечень оснований для отказа в приеме документов, в том числе представленных в электронной форме:</w:t>
      </w:r>
    </w:p>
    <w:p w:rsidR="00637146" w:rsidRPr="00DA719F" w:rsidRDefault="00637146" w:rsidP="00637146">
      <w:pPr>
        <w:ind w:firstLine="709"/>
        <w:jc w:val="both"/>
        <w:rPr>
          <w:sz w:val="24"/>
          <w:szCs w:val="24"/>
        </w:rPr>
      </w:pPr>
      <w:r w:rsidRPr="00DA719F">
        <w:rPr>
          <w:rFonts w:eastAsia="Times New Roman"/>
          <w:sz w:val="24"/>
          <w:szCs w:val="24"/>
        </w:rPr>
        <w:t>12.1.1. Представленные документы или сведения утратили силу на момент обращения за услугой (сведения документа,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637146" w:rsidRPr="00DA719F" w:rsidRDefault="00637146" w:rsidP="00637146">
      <w:pPr>
        <w:ind w:firstLine="709"/>
        <w:jc w:val="both"/>
        <w:rPr>
          <w:sz w:val="24"/>
          <w:szCs w:val="24"/>
        </w:rPr>
      </w:pPr>
      <w:r w:rsidRPr="00DA719F">
        <w:rPr>
          <w:rFonts w:eastAsia="Times New Roman"/>
          <w:sz w:val="24"/>
          <w:szCs w:val="24"/>
        </w:rPr>
        <w:t>12.1.2. Представление неполного комплекта документов, указанных в пункте 9.1 Административного регламента, подлежащих обязательному представлению заявителем;</w:t>
      </w:r>
    </w:p>
    <w:p w:rsidR="00637146" w:rsidRPr="00DA719F" w:rsidRDefault="00637146" w:rsidP="00637146">
      <w:pPr>
        <w:ind w:firstLine="709"/>
        <w:jc w:val="both"/>
        <w:rPr>
          <w:sz w:val="24"/>
          <w:szCs w:val="24"/>
        </w:rPr>
      </w:pPr>
      <w:r w:rsidRPr="00DA719F">
        <w:rPr>
          <w:rFonts w:eastAsia="Times New Roman"/>
          <w:sz w:val="24"/>
          <w:szCs w:val="24"/>
        </w:rPr>
        <w:t xml:space="preserve">12.1.3. Представленные документы, содержат недостоверные и (или) противоречивые сведения, подчистки, исправления, повреждения, не позволяющие однозначно истолковать их содержание, а также не заверенные в порядке, </w:t>
      </w:r>
      <w:proofErr w:type="gramStart"/>
      <w:r w:rsidRPr="00DA719F">
        <w:rPr>
          <w:rFonts w:eastAsia="Times New Roman"/>
          <w:sz w:val="24"/>
          <w:szCs w:val="24"/>
        </w:rPr>
        <w:t>установленном</w:t>
      </w:r>
      <w:proofErr w:type="gramEnd"/>
      <w:r w:rsidRPr="00DA719F">
        <w:rPr>
          <w:rFonts w:eastAsia="Times New Roman"/>
          <w:sz w:val="24"/>
          <w:szCs w:val="24"/>
        </w:rPr>
        <w:t xml:space="preserve"> законодательством Российской Федерации;</w:t>
      </w:r>
    </w:p>
    <w:p w:rsidR="00637146" w:rsidRPr="00DA719F" w:rsidRDefault="00637146" w:rsidP="00637146">
      <w:pPr>
        <w:ind w:firstLine="709"/>
        <w:jc w:val="both"/>
        <w:rPr>
          <w:sz w:val="24"/>
          <w:szCs w:val="24"/>
        </w:rPr>
      </w:pPr>
      <w:r w:rsidRPr="00DA719F">
        <w:rPr>
          <w:rFonts w:eastAsia="Times New Roman"/>
          <w:sz w:val="24"/>
          <w:szCs w:val="24"/>
        </w:rPr>
        <w:t>12.1.4. Подача заявления (запроса) от имени заявителя не уполномоченным на то лицом;</w:t>
      </w:r>
    </w:p>
    <w:p w:rsidR="00637146" w:rsidRPr="00DA719F" w:rsidRDefault="00637146" w:rsidP="00637146">
      <w:pPr>
        <w:ind w:firstLine="709"/>
        <w:jc w:val="both"/>
        <w:rPr>
          <w:sz w:val="24"/>
          <w:szCs w:val="24"/>
        </w:rPr>
      </w:pPr>
      <w:r w:rsidRPr="00DA719F">
        <w:rPr>
          <w:rFonts w:eastAsia="Times New Roman"/>
          <w:sz w:val="24"/>
          <w:szCs w:val="24"/>
        </w:rPr>
        <w:t>12.1.5. Обращение заявителя за муниципальной услугой в орган местного самоуправления, подведомственную органу местного самоуправления организацию, не предоставляющие требующуюся заявителю муниципальную услугу;</w:t>
      </w:r>
    </w:p>
    <w:p w:rsidR="00637146" w:rsidRPr="00DA719F" w:rsidRDefault="00637146" w:rsidP="00637146">
      <w:pPr>
        <w:ind w:firstLine="709"/>
        <w:jc w:val="both"/>
        <w:rPr>
          <w:sz w:val="24"/>
          <w:szCs w:val="24"/>
        </w:rPr>
      </w:pPr>
      <w:r w:rsidRPr="00DA719F">
        <w:rPr>
          <w:rFonts w:eastAsia="Times New Roman"/>
          <w:sz w:val="24"/>
          <w:szCs w:val="24"/>
        </w:rPr>
        <w:t>12.1.6. Неполное, некорректное заполнение полей в форме заявления, в том числе в интерактивной форме заявления на ЕПГУ;</w:t>
      </w:r>
    </w:p>
    <w:p w:rsidR="00637146" w:rsidRPr="00DA719F" w:rsidRDefault="00637146" w:rsidP="00637146">
      <w:pPr>
        <w:ind w:firstLine="709"/>
        <w:jc w:val="both"/>
        <w:rPr>
          <w:sz w:val="24"/>
          <w:szCs w:val="24"/>
        </w:rPr>
      </w:pPr>
      <w:r w:rsidRPr="00DA719F">
        <w:rPr>
          <w:rFonts w:eastAsia="Times New Roman"/>
          <w:sz w:val="24"/>
          <w:szCs w:val="24"/>
        </w:rPr>
        <w:t>12.1.7. Электронные документы не соответствуют требованиям к форматам их предоставления и (или) не читаются;</w:t>
      </w:r>
    </w:p>
    <w:p w:rsidR="00637146" w:rsidRPr="00DA719F" w:rsidRDefault="00637146" w:rsidP="00637146">
      <w:pPr>
        <w:ind w:firstLine="709"/>
        <w:jc w:val="both"/>
        <w:rPr>
          <w:sz w:val="24"/>
          <w:szCs w:val="24"/>
        </w:rPr>
      </w:pPr>
      <w:r w:rsidRPr="00DA719F">
        <w:rPr>
          <w:rFonts w:eastAsia="Times New Roman"/>
          <w:sz w:val="24"/>
          <w:szCs w:val="24"/>
        </w:rPr>
        <w:t>12.1.8. Несоответствие вида электронной подписи, использованной Заявителем для удостоверения заявления и приложенных к нему документов в электронном виде, требованиям законодательства Российской Федерации;</w:t>
      </w:r>
    </w:p>
    <w:p w:rsidR="00637146" w:rsidRPr="00DA719F" w:rsidRDefault="00637146" w:rsidP="00637146">
      <w:pPr>
        <w:ind w:firstLine="709"/>
        <w:jc w:val="both"/>
        <w:rPr>
          <w:sz w:val="24"/>
          <w:szCs w:val="24"/>
        </w:rPr>
      </w:pPr>
      <w:r w:rsidRPr="00DA719F">
        <w:rPr>
          <w:rFonts w:eastAsia="Times New Roman"/>
          <w:sz w:val="24"/>
          <w:szCs w:val="24"/>
        </w:rPr>
        <w:t>12.1.9. Заявитель не относится к кругу лиц, имеющих право на предоставление услуги;</w:t>
      </w:r>
    </w:p>
    <w:p w:rsidR="00637146" w:rsidRPr="00DA719F" w:rsidRDefault="00637146" w:rsidP="00637146">
      <w:pPr>
        <w:ind w:firstLine="709"/>
        <w:jc w:val="both"/>
        <w:rPr>
          <w:sz w:val="24"/>
          <w:szCs w:val="24"/>
        </w:rPr>
      </w:pPr>
    </w:p>
    <w:p w:rsidR="00637146" w:rsidRPr="00DA719F" w:rsidRDefault="00637146" w:rsidP="00637146">
      <w:pPr>
        <w:ind w:firstLine="709"/>
        <w:jc w:val="center"/>
        <w:rPr>
          <w:sz w:val="24"/>
          <w:szCs w:val="24"/>
        </w:rPr>
      </w:pPr>
      <w:r w:rsidRPr="00DA719F">
        <w:rPr>
          <w:rFonts w:eastAsia="Times New Roman"/>
          <w:b/>
          <w:sz w:val="24"/>
          <w:szCs w:val="24"/>
        </w:rPr>
        <w:t>13. Исчерпывающий перечень оснований для приостановления или отказа в предоставлении муниципальной услуги</w:t>
      </w:r>
    </w:p>
    <w:p w:rsidR="00637146" w:rsidRPr="00DA719F" w:rsidRDefault="00637146" w:rsidP="00637146">
      <w:pPr>
        <w:ind w:firstLine="709"/>
        <w:jc w:val="both"/>
        <w:rPr>
          <w:sz w:val="24"/>
          <w:szCs w:val="24"/>
        </w:rPr>
      </w:pPr>
      <w:r w:rsidRPr="00DA719F">
        <w:rPr>
          <w:rFonts w:eastAsia="Times New Roman"/>
          <w:sz w:val="24"/>
          <w:szCs w:val="24"/>
        </w:rPr>
        <w:t>13.1. Основания для приостановления предоставления муниципальной услуги отсутствуют.</w:t>
      </w:r>
    </w:p>
    <w:p w:rsidR="00637146" w:rsidRPr="00DA719F" w:rsidRDefault="00637146" w:rsidP="00637146">
      <w:pPr>
        <w:ind w:firstLine="709"/>
        <w:jc w:val="both"/>
        <w:rPr>
          <w:sz w:val="24"/>
          <w:szCs w:val="24"/>
        </w:rPr>
      </w:pPr>
      <w:bookmarkStart w:id="2" w:name="_Hlk140823905"/>
      <w:r w:rsidRPr="00DA719F">
        <w:rPr>
          <w:rFonts w:eastAsia="Times New Roman"/>
          <w:sz w:val="24"/>
          <w:szCs w:val="24"/>
        </w:rPr>
        <w:t>13.2</w:t>
      </w:r>
      <w:bookmarkEnd w:id="2"/>
      <w:r w:rsidRPr="00DA719F">
        <w:rPr>
          <w:rFonts w:eastAsia="Times New Roman"/>
          <w:sz w:val="24"/>
          <w:szCs w:val="24"/>
        </w:rPr>
        <w:t xml:space="preserve">. Основаниями для отказа в предоставлении муниципальной услуги, в случае обращения заявителя </w:t>
      </w:r>
      <w:proofErr w:type="gramStart"/>
      <w:r w:rsidRPr="00DA719F">
        <w:rPr>
          <w:rFonts w:eastAsia="Times New Roman"/>
          <w:sz w:val="24"/>
          <w:szCs w:val="24"/>
        </w:rPr>
        <w:t>для</w:t>
      </w:r>
      <w:proofErr w:type="gramEnd"/>
      <w:r w:rsidRPr="00DA719F">
        <w:rPr>
          <w:sz w:val="24"/>
          <w:szCs w:val="24"/>
        </w:rPr>
        <w:t xml:space="preserve"> </w:t>
      </w:r>
      <w:proofErr w:type="gramStart"/>
      <w:r w:rsidRPr="00DA719F">
        <w:rPr>
          <w:sz w:val="24"/>
          <w:szCs w:val="24"/>
        </w:rPr>
        <w:t>прекращение</w:t>
      </w:r>
      <w:proofErr w:type="gramEnd"/>
      <w:r w:rsidRPr="00DA719F">
        <w:rPr>
          <w:sz w:val="24"/>
          <w:szCs w:val="24"/>
        </w:rPr>
        <w:t xml:space="preserve"> прав на земельный участок,</w:t>
      </w:r>
      <w:r w:rsidRPr="00DA719F">
        <w:rPr>
          <w:rFonts w:eastAsia="Times New Roman"/>
          <w:sz w:val="24"/>
          <w:szCs w:val="24"/>
        </w:rPr>
        <w:t xml:space="preserve"> являются:</w:t>
      </w:r>
    </w:p>
    <w:p w:rsidR="00637146" w:rsidRPr="00DA719F" w:rsidRDefault="00637146" w:rsidP="00637146">
      <w:pPr>
        <w:suppressLineNumbers/>
        <w:ind w:firstLine="709"/>
        <w:jc w:val="both"/>
        <w:rPr>
          <w:sz w:val="24"/>
          <w:szCs w:val="24"/>
        </w:rPr>
      </w:pPr>
      <w:r w:rsidRPr="00DA719F">
        <w:rPr>
          <w:sz w:val="24"/>
          <w:szCs w:val="24"/>
        </w:rPr>
        <w:t>13.2.1. Решения и постановления судебных органов о запрете предоставлять услугу в отношении конкретного земельного участка;</w:t>
      </w:r>
    </w:p>
    <w:p w:rsidR="00637146" w:rsidRPr="00DA719F" w:rsidRDefault="00637146" w:rsidP="00637146">
      <w:pPr>
        <w:suppressLineNumbers/>
        <w:ind w:firstLine="709"/>
        <w:jc w:val="both"/>
        <w:rPr>
          <w:sz w:val="24"/>
          <w:szCs w:val="24"/>
        </w:rPr>
      </w:pPr>
      <w:r w:rsidRPr="00DA719F">
        <w:rPr>
          <w:sz w:val="24"/>
          <w:szCs w:val="24"/>
        </w:rPr>
        <w:t>13.2.2. Отсутствие у Уполномоченного органа полномочий распоряжаться указанным в заявлении земельным участком;</w:t>
      </w:r>
    </w:p>
    <w:p w:rsidR="00637146" w:rsidRPr="00DA719F" w:rsidRDefault="00637146" w:rsidP="00637146">
      <w:pPr>
        <w:suppressLineNumbers/>
        <w:ind w:firstLine="709"/>
        <w:jc w:val="both"/>
        <w:rPr>
          <w:sz w:val="24"/>
          <w:szCs w:val="24"/>
        </w:rPr>
      </w:pPr>
      <w:r w:rsidRPr="00DA719F">
        <w:rPr>
          <w:sz w:val="24"/>
          <w:szCs w:val="24"/>
        </w:rPr>
        <w:t>13.2.3. Прекращение права на земельный участок не предусмотрено нормами действующего законодательства;</w:t>
      </w:r>
    </w:p>
    <w:p w:rsidR="00637146" w:rsidRPr="00DA719F" w:rsidRDefault="00637146" w:rsidP="00637146">
      <w:pPr>
        <w:ind w:firstLine="709"/>
        <w:jc w:val="both"/>
        <w:rPr>
          <w:sz w:val="24"/>
          <w:szCs w:val="24"/>
        </w:rPr>
      </w:pPr>
      <w:r w:rsidRPr="00DA719F">
        <w:rPr>
          <w:rFonts w:eastAsia="Times New Roman"/>
          <w:sz w:val="24"/>
          <w:szCs w:val="24"/>
        </w:rPr>
        <w:t>13.2.4. Наличие противоречий или несоответствий в документах и информации, необходимых для предоставления услуги, представленных заявителем и (или) полученных в порядке межведомственного электронного взаимодействия.</w:t>
      </w:r>
    </w:p>
    <w:p w:rsidR="00637146" w:rsidRPr="00DA719F" w:rsidRDefault="00637146" w:rsidP="00637146">
      <w:pPr>
        <w:suppressLineNumbers/>
        <w:ind w:firstLine="709"/>
        <w:jc w:val="both"/>
        <w:rPr>
          <w:sz w:val="24"/>
          <w:szCs w:val="24"/>
        </w:rPr>
      </w:pPr>
      <w:r w:rsidRPr="00DA719F">
        <w:rPr>
          <w:sz w:val="24"/>
          <w:szCs w:val="24"/>
        </w:rPr>
        <w:t>13.3. Перечень оснований для отказа в выдаче дубликата постановления/соглашения:</w:t>
      </w:r>
    </w:p>
    <w:p w:rsidR="00637146" w:rsidRPr="00DA719F" w:rsidRDefault="00637146" w:rsidP="00637146">
      <w:pPr>
        <w:suppressLineNumbers/>
        <w:ind w:firstLine="709"/>
        <w:jc w:val="both"/>
        <w:rPr>
          <w:sz w:val="24"/>
          <w:szCs w:val="24"/>
        </w:rPr>
      </w:pPr>
      <w:r w:rsidRPr="00DA719F">
        <w:rPr>
          <w:sz w:val="24"/>
          <w:szCs w:val="24"/>
        </w:rPr>
        <w:t>13.3.1. Отсутствие запрашиваемых документов в Уполномоченном органе;</w:t>
      </w:r>
    </w:p>
    <w:p w:rsidR="00637146" w:rsidRPr="00DA719F" w:rsidRDefault="00637146" w:rsidP="00637146">
      <w:pPr>
        <w:suppressLineNumbers/>
        <w:ind w:firstLine="709"/>
        <w:jc w:val="both"/>
        <w:rPr>
          <w:sz w:val="24"/>
          <w:szCs w:val="24"/>
        </w:rPr>
      </w:pPr>
      <w:r w:rsidRPr="00DA719F">
        <w:rPr>
          <w:sz w:val="24"/>
          <w:szCs w:val="24"/>
        </w:rPr>
        <w:lastRenderedPageBreak/>
        <w:t>13.3.2. Отсутствие в запросе необходимых сведений для проведения поисковой работы по документам архива Уполномоченного органа (реквизиты постановления/соглашения о прекращении прав или адрес земельного участка и его правообладатель);</w:t>
      </w:r>
    </w:p>
    <w:p w:rsidR="00637146" w:rsidRPr="00DA719F" w:rsidRDefault="00637146" w:rsidP="00637146">
      <w:pPr>
        <w:ind w:firstLine="709"/>
        <w:jc w:val="both"/>
        <w:rPr>
          <w:sz w:val="24"/>
          <w:szCs w:val="24"/>
        </w:rPr>
      </w:pPr>
      <w:r w:rsidRPr="00DA719F">
        <w:rPr>
          <w:rFonts w:eastAsia="Times New Roman"/>
          <w:sz w:val="24"/>
          <w:szCs w:val="24"/>
        </w:rPr>
        <w:t>13.3.3. Наличие противоречий или несоответствий в документах и информации, необходимых для предоставления услуги, представленных заявителем и (или) полученных в порядке межведомственного электронного взаимодействия.</w:t>
      </w:r>
    </w:p>
    <w:p w:rsidR="00637146" w:rsidRPr="00DA719F" w:rsidRDefault="00637146" w:rsidP="00637146">
      <w:pPr>
        <w:suppressLineNumbers/>
        <w:ind w:firstLine="709"/>
        <w:jc w:val="both"/>
        <w:rPr>
          <w:sz w:val="24"/>
          <w:szCs w:val="24"/>
        </w:rPr>
      </w:pPr>
      <w:r w:rsidRPr="00DA719F">
        <w:rPr>
          <w:sz w:val="24"/>
          <w:szCs w:val="24"/>
        </w:rPr>
        <w:t xml:space="preserve">13.4. Заявитель (представитель Заявителя) вправе отказаться от получения муниципальной услуги на </w:t>
      </w:r>
      <w:proofErr w:type="gramStart"/>
      <w:r w:rsidRPr="00DA719F">
        <w:rPr>
          <w:sz w:val="24"/>
          <w:szCs w:val="24"/>
        </w:rPr>
        <w:t>основании</w:t>
      </w:r>
      <w:proofErr w:type="gramEnd"/>
      <w:r w:rsidRPr="00DA719F">
        <w:rPr>
          <w:sz w:val="24"/>
          <w:szCs w:val="24"/>
        </w:rPr>
        <w:t xml:space="preserve"> личного письменного заявления, написанного в свободной форме направив почтовым отправлением (с уведомлением) или обратившись в Уполномоченный орган.</w:t>
      </w:r>
    </w:p>
    <w:p w:rsidR="00637146" w:rsidRPr="00DA719F" w:rsidRDefault="00637146" w:rsidP="00637146">
      <w:pPr>
        <w:suppressLineNumbers/>
        <w:ind w:firstLine="709"/>
        <w:jc w:val="both"/>
        <w:rPr>
          <w:sz w:val="24"/>
          <w:szCs w:val="24"/>
        </w:rPr>
      </w:pPr>
      <w:r w:rsidRPr="00DA719F">
        <w:rPr>
          <w:sz w:val="24"/>
          <w:szCs w:val="24"/>
        </w:rPr>
        <w:t>Отказ в предоставлении муниципальной услуги не препятствует повторному обращению за предоставлением муниципальной услуги.</w:t>
      </w:r>
    </w:p>
    <w:p w:rsidR="00637146" w:rsidRPr="00DA719F" w:rsidRDefault="00637146" w:rsidP="00637146">
      <w:pPr>
        <w:suppressLineNumbers/>
        <w:ind w:firstLine="709"/>
        <w:jc w:val="both"/>
        <w:rPr>
          <w:sz w:val="24"/>
          <w:szCs w:val="24"/>
        </w:rPr>
      </w:pPr>
    </w:p>
    <w:p w:rsidR="00637146" w:rsidRPr="00DA719F" w:rsidRDefault="00637146" w:rsidP="00637146">
      <w:pPr>
        <w:pStyle w:val="printj"/>
        <w:spacing w:before="0" w:after="0"/>
        <w:ind w:firstLine="709"/>
        <w:jc w:val="center"/>
      </w:pPr>
      <w:r w:rsidRPr="00DA719F">
        <w:rPr>
          <w:b/>
        </w:rPr>
        <w:t xml:space="preserve">14. </w:t>
      </w:r>
      <w:proofErr w:type="gramStart"/>
      <w:r w:rsidRPr="00DA719F">
        <w:rPr>
          <w:b/>
        </w:rPr>
        <w:t>Перечень услуг, которые являются необходимыми и обязательными для предоставления муниципальной услуги</w:t>
      </w:r>
      <w:proofErr w:type="gramEnd"/>
    </w:p>
    <w:p w:rsidR="00637146" w:rsidRPr="00DA719F" w:rsidRDefault="00637146" w:rsidP="00637146">
      <w:pPr>
        <w:pStyle w:val="printj"/>
        <w:spacing w:before="0" w:after="0"/>
        <w:ind w:firstLine="709"/>
      </w:pPr>
      <w:r w:rsidRPr="00DA719F">
        <w:t>14.1. Услуги, которые являются необходимыми и обязательными для предоставления муниципальной услуги отсутствуют.</w:t>
      </w:r>
    </w:p>
    <w:p w:rsidR="00637146" w:rsidRPr="00DA719F" w:rsidRDefault="00637146" w:rsidP="00637146">
      <w:pPr>
        <w:pStyle w:val="printj"/>
        <w:spacing w:before="0" w:after="0"/>
        <w:ind w:firstLine="709"/>
      </w:pPr>
    </w:p>
    <w:p w:rsidR="00637146" w:rsidRPr="00DA719F" w:rsidRDefault="00637146" w:rsidP="00637146">
      <w:pPr>
        <w:pStyle w:val="printj"/>
        <w:spacing w:before="0" w:after="0"/>
        <w:ind w:firstLine="709"/>
        <w:jc w:val="center"/>
      </w:pPr>
      <w:r w:rsidRPr="00DA719F">
        <w:rPr>
          <w:b/>
        </w:rPr>
        <w:t>15. Порядок, размер и основания взимания государственной пошлины или иной платы, взимаемой за предоставление муниципальной услуги</w:t>
      </w:r>
    </w:p>
    <w:p w:rsidR="00637146" w:rsidRPr="00DA719F" w:rsidRDefault="00637146" w:rsidP="00637146">
      <w:pPr>
        <w:pStyle w:val="printj"/>
        <w:spacing w:before="0" w:after="0"/>
        <w:ind w:firstLine="709"/>
      </w:pPr>
      <w:r w:rsidRPr="00DA719F">
        <w:t xml:space="preserve">15.1. </w:t>
      </w:r>
      <w:r w:rsidRPr="00DA719F">
        <w:rPr>
          <w:iCs/>
        </w:rPr>
        <w:t>Предоставление услуги осуществляется без взимания платы.</w:t>
      </w:r>
    </w:p>
    <w:p w:rsidR="00637146" w:rsidRPr="00DA719F" w:rsidRDefault="00637146" w:rsidP="00637146">
      <w:pPr>
        <w:ind w:firstLine="709"/>
        <w:jc w:val="center"/>
        <w:rPr>
          <w:b/>
          <w:bCs/>
          <w:sz w:val="24"/>
          <w:szCs w:val="24"/>
        </w:rPr>
      </w:pPr>
    </w:p>
    <w:p w:rsidR="00637146" w:rsidRPr="00DA719F" w:rsidRDefault="00637146" w:rsidP="00637146">
      <w:pPr>
        <w:ind w:firstLine="709"/>
        <w:jc w:val="center"/>
        <w:rPr>
          <w:sz w:val="24"/>
          <w:szCs w:val="24"/>
        </w:rPr>
      </w:pPr>
      <w:r w:rsidRPr="00DA719F">
        <w:rPr>
          <w:b/>
          <w:bCs/>
          <w:sz w:val="24"/>
          <w:szCs w:val="24"/>
        </w:rPr>
        <w:t>16.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637146" w:rsidRPr="00DA719F" w:rsidRDefault="00637146" w:rsidP="00637146">
      <w:pPr>
        <w:ind w:firstLine="709"/>
        <w:jc w:val="both"/>
        <w:rPr>
          <w:sz w:val="24"/>
          <w:szCs w:val="24"/>
        </w:rPr>
      </w:pPr>
      <w:r w:rsidRPr="00DA719F">
        <w:rPr>
          <w:bCs/>
          <w:sz w:val="24"/>
          <w:szCs w:val="24"/>
        </w:rPr>
        <w:t xml:space="preserve">16.1. </w:t>
      </w:r>
      <w:proofErr w:type="gramStart"/>
      <w:r w:rsidRPr="00DA719F">
        <w:rPr>
          <w:bCs/>
          <w:sz w:val="24"/>
          <w:szCs w:val="24"/>
        </w:rPr>
        <w:t>Плата за предоставление услуг, которые являются необходимыми и обязательными для предоставления муниципальной услуги отсутствует.</w:t>
      </w:r>
      <w:proofErr w:type="gramEnd"/>
    </w:p>
    <w:p w:rsidR="00637146" w:rsidRPr="00DA719F" w:rsidRDefault="00637146" w:rsidP="00637146">
      <w:pPr>
        <w:pStyle w:val="a9"/>
        <w:suppressLineNumbers/>
        <w:spacing w:after="0"/>
        <w:ind w:left="0" w:firstLine="709"/>
        <w:jc w:val="center"/>
        <w:rPr>
          <w:rFonts w:ascii="Times New Roman" w:hAnsi="Times New Roman"/>
          <w:sz w:val="24"/>
          <w:szCs w:val="24"/>
        </w:rPr>
      </w:pPr>
    </w:p>
    <w:p w:rsidR="00637146" w:rsidRPr="00DA719F" w:rsidRDefault="00637146" w:rsidP="00637146">
      <w:pPr>
        <w:ind w:firstLine="709"/>
        <w:jc w:val="center"/>
        <w:rPr>
          <w:sz w:val="24"/>
          <w:szCs w:val="24"/>
        </w:rPr>
      </w:pPr>
      <w:r w:rsidRPr="00DA719F">
        <w:rPr>
          <w:rFonts w:eastAsia="Times New Roman"/>
          <w:b/>
          <w:sz w:val="24"/>
          <w:szCs w:val="24"/>
        </w:rPr>
        <w:t>17. Максимальный срок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w:t>
      </w:r>
    </w:p>
    <w:p w:rsidR="00637146" w:rsidRPr="00DA719F" w:rsidRDefault="00637146" w:rsidP="00637146">
      <w:pPr>
        <w:ind w:firstLine="709"/>
        <w:jc w:val="both"/>
        <w:rPr>
          <w:sz w:val="24"/>
          <w:szCs w:val="24"/>
        </w:rPr>
      </w:pPr>
      <w:r w:rsidRPr="00DA719F">
        <w:rPr>
          <w:rFonts w:eastAsia="Times New Roman"/>
          <w:sz w:val="24"/>
          <w:szCs w:val="24"/>
        </w:rPr>
        <w:t>17.1. Время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 не должно превышать 15 минут.</w:t>
      </w:r>
    </w:p>
    <w:p w:rsidR="00637146" w:rsidRPr="00DA719F" w:rsidRDefault="00637146" w:rsidP="00637146">
      <w:pPr>
        <w:suppressLineNumbers/>
        <w:ind w:firstLine="709"/>
        <w:jc w:val="center"/>
        <w:rPr>
          <w:rFonts w:eastAsia="Times New Roman"/>
          <w:b/>
          <w:sz w:val="24"/>
          <w:szCs w:val="24"/>
          <w:lang w:eastAsia="ar-SA"/>
        </w:rPr>
      </w:pPr>
    </w:p>
    <w:p w:rsidR="00637146" w:rsidRPr="00DA719F" w:rsidRDefault="00637146" w:rsidP="00637146">
      <w:pPr>
        <w:suppressLineNumbers/>
        <w:ind w:firstLine="709"/>
        <w:jc w:val="center"/>
        <w:rPr>
          <w:sz w:val="24"/>
          <w:szCs w:val="24"/>
        </w:rPr>
      </w:pPr>
      <w:r w:rsidRPr="00DA719F">
        <w:rPr>
          <w:rFonts w:eastAsia="Times New Roman"/>
          <w:b/>
          <w:sz w:val="24"/>
          <w:szCs w:val="24"/>
          <w:lang w:eastAsia="ar-SA"/>
        </w:rPr>
        <w:t>18. Срок и порядок регистрации запроса заявителя о предоставлении муниципальной услуги, в том числе в электронной форме</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18.1. Регистрация заявления, представленного в Уполномоченный орган способами, указанными в пункте 9.2. настоящего Административного регламента, осуществляется не позднее одного рабочего дня, следующего за днем его поступления. </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В случае направления заявления в электронной форме способом, указанным в подпункте </w:t>
      </w:r>
      <w:r w:rsidR="00B87784">
        <w:rPr>
          <w:rFonts w:eastAsia="Times New Roman"/>
          <w:sz w:val="24"/>
          <w:szCs w:val="24"/>
          <w:lang w:eastAsia="ar-SA"/>
        </w:rPr>
        <w:t>«</w:t>
      </w:r>
      <w:r w:rsidRPr="00DA719F">
        <w:rPr>
          <w:rFonts w:eastAsia="Times New Roman"/>
          <w:sz w:val="24"/>
          <w:szCs w:val="24"/>
          <w:lang w:eastAsia="ar-SA"/>
        </w:rPr>
        <w:t>а</w:t>
      </w:r>
      <w:r w:rsidR="00B87784">
        <w:rPr>
          <w:rFonts w:eastAsia="Times New Roman"/>
          <w:sz w:val="24"/>
          <w:szCs w:val="24"/>
          <w:lang w:eastAsia="ar-SA"/>
        </w:rPr>
        <w:t>»</w:t>
      </w:r>
      <w:r w:rsidRPr="00DA719F">
        <w:rPr>
          <w:rFonts w:eastAsia="Times New Roman"/>
          <w:sz w:val="24"/>
          <w:szCs w:val="24"/>
          <w:lang w:eastAsia="ar-SA"/>
        </w:rPr>
        <w:t xml:space="preserve"> пункта 9.2. настоящего Административного регламента, вне рабочего времени Уполномоченного органа либо в выходной, нерабочий праздничный день днем поступления уведомления считается первый рабочий день, следующий за днем направления указанного уведомления.</w:t>
      </w:r>
    </w:p>
    <w:p w:rsidR="00637146" w:rsidRPr="00DA719F" w:rsidRDefault="00637146" w:rsidP="00637146">
      <w:pPr>
        <w:suppressLineNumbers/>
        <w:ind w:firstLine="709"/>
        <w:jc w:val="both"/>
        <w:rPr>
          <w:rFonts w:eastAsia="Times New Roman"/>
          <w:bCs/>
          <w:sz w:val="24"/>
          <w:szCs w:val="24"/>
          <w:lang w:eastAsia="ar-SA"/>
        </w:rPr>
      </w:pPr>
    </w:p>
    <w:p w:rsidR="00637146" w:rsidRPr="00DA719F" w:rsidRDefault="00637146" w:rsidP="00637146">
      <w:pPr>
        <w:suppressLineNumbers/>
        <w:ind w:firstLine="709"/>
        <w:jc w:val="center"/>
        <w:rPr>
          <w:sz w:val="24"/>
          <w:szCs w:val="24"/>
        </w:rPr>
      </w:pPr>
      <w:r w:rsidRPr="00DA719F">
        <w:rPr>
          <w:rFonts w:eastAsia="Times New Roman"/>
          <w:b/>
          <w:bCs/>
          <w:sz w:val="24"/>
          <w:szCs w:val="24"/>
          <w:lang w:eastAsia="ar-SA"/>
        </w:rPr>
        <w:t xml:space="preserve">19. </w:t>
      </w:r>
      <w:proofErr w:type="gramStart"/>
      <w:r w:rsidRPr="00DA719F">
        <w:rPr>
          <w:rFonts w:eastAsia="Times New Roman"/>
          <w:b/>
          <w:bCs/>
          <w:sz w:val="24"/>
          <w:szCs w:val="24"/>
          <w:lang w:eastAsia="ar-SA"/>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19.1. Требования к обеспечению доступности для инвалидов в соответствии с законодательством Российской Федерации о социальной защите инвалидов:</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lastRenderedPageBreak/>
        <w:t>- условия для беспрепятственного доступа к объектам, к местам отдыха и к предоставляемым в них услугам;</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возможность самостоятельного передвижения по территории, на которой расположены объекты, входа в такие объекты и выхода из них, посадки в транспортное средство и высадки из него, в том числе с использованием кресл</w:t>
      </w:r>
      <w:proofErr w:type="gramStart"/>
      <w:r w:rsidRPr="00DA719F">
        <w:rPr>
          <w:rFonts w:eastAsia="Times New Roman"/>
          <w:sz w:val="24"/>
          <w:szCs w:val="24"/>
          <w:lang w:eastAsia="ar-SA"/>
        </w:rPr>
        <w:t>а-</w:t>
      </w:r>
      <w:proofErr w:type="gramEnd"/>
      <w:r w:rsidRPr="00DA719F">
        <w:rPr>
          <w:rFonts w:eastAsia="Times New Roman"/>
          <w:sz w:val="24"/>
          <w:szCs w:val="24"/>
          <w:lang w:eastAsia="ar-SA"/>
        </w:rPr>
        <w:t xml:space="preserve"> коляски;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сопровождение инвалидов, имеющих стойкие расстройства функции зрения и самостоятельного передвижения, и оказание им помощи на объектах социальной, инженерной и транспортной инфраструктур;</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надлежащее размещение оборудования и носителей информации, необходимых для обеспечения беспрепятственного доступа инвалидов к объектам и к услугам с учетом ограничений их жизнедеятельности;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DA719F">
        <w:rPr>
          <w:rFonts w:eastAsia="Times New Roman"/>
          <w:sz w:val="24"/>
          <w:szCs w:val="24"/>
          <w:lang w:eastAsia="ar-SA"/>
        </w:rPr>
        <w:t>сурдопереводчика</w:t>
      </w:r>
      <w:proofErr w:type="spellEnd"/>
      <w:r w:rsidRPr="00DA719F">
        <w:rPr>
          <w:rFonts w:eastAsia="Times New Roman"/>
          <w:sz w:val="24"/>
          <w:szCs w:val="24"/>
          <w:lang w:eastAsia="ar-SA"/>
        </w:rPr>
        <w:t xml:space="preserve"> и </w:t>
      </w:r>
      <w:proofErr w:type="spellStart"/>
      <w:r w:rsidRPr="00DA719F">
        <w:rPr>
          <w:rFonts w:eastAsia="Times New Roman"/>
          <w:sz w:val="24"/>
          <w:szCs w:val="24"/>
          <w:lang w:eastAsia="ar-SA"/>
        </w:rPr>
        <w:t>тифлосурдопереводчика</w:t>
      </w:r>
      <w:proofErr w:type="spellEnd"/>
      <w:r w:rsidRPr="00DA719F">
        <w:rPr>
          <w:rFonts w:eastAsia="Times New Roman"/>
          <w:sz w:val="24"/>
          <w:szCs w:val="24"/>
          <w:lang w:eastAsia="ar-SA"/>
        </w:rPr>
        <w:t>;</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 допуск на объекты собаки-проводника при </w:t>
      </w:r>
      <w:proofErr w:type="gramStart"/>
      <w:r w:rsidRPr="00DA719F">
        <w:rPr>
          <w:rFonts w:eastAsia="Times New Roman"/>
          <w:sz w:val="24"/>
          <w:szCs w:val="24"/>
          <w:lang w:eastAsia="ar-SA"/>
        </w:rPr>
        <w:t>наличии</w:t>
      </w:r>
      <w:proofErr w:type="gramEnd"/>
      <w:r w:rsidRPr="00DA719F">
        <w:rPr>
          <w:rFonts w:eastAsia="Times New Roman"/>
          <w:sz w:val="24"/>
          <w:szCs w:val="24"/>
          <w:lang w:eastAsia="ar-SA"/>
        </w:rPr>
        <w:t xml:space="preserve">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оказание работниками, предоставляющими услуги населению, помощи инвалидам в преодолении барьеров, мешающих получению ими услуг наравне с другими лицами.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Выделение на всех парковках общего пользования, около объектов,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данное право распространяется в порядке, </w:t>
      </w:r>
      <w:proofErr w:type="gramStart"/>
      <w:r w:rsidRPr="00DA719F">
        <w:rPr>
          <w:rFonts w:eastAsia="Times New Roman"/>
          <w:sz w:val="24"/>
          <w:szCs w:val="24"/>
          <w:lang w:eastAsia="ar-SA"/>
        </w:rPr>
        <w:t>определяемом</w:t>
      </w:r>
      <w:proofErr w:type="gramEnd"/>
      <w:r w:rsidRPr="00DA719F">
        <w:rPr>
          <w:rFonts w:eastAsia="Times New Roman"/>
          <w:sz w:val="24"/>
          <w:szCs w:val="24"/>
          <w:lang w:eastAsia="ar-SA"/>
        </w:rPr>
        <w:t xml:space="preserve"> Правительством Российской Федерации. На указанных транспортных средствах должен быть установлен опознавательный знак </w:t>
      </w:r>
      <w:r w:rsidR="00B87784">
        <w:rPr>
          <w:rFonts w:eastAsia="Times New Roman"/>
          <w:sz w:val="24"/>
          <w:szCs w:val="24"/>
          <w:lang w:eastAsia="ar-SA"/>
        </w:rPr>
        <w:t>«</w:t>
      </w:r>
      <w:r w:rsidRPr="00DA719F">
        <w:rPr>
          <w:rFonts w:eastAsia="Times New Roman"/>
          <w:sz w:val="24"/>
          <w:szCs w:val="24"/>
          <w:lang w:eastAsia="ar-SA"/>
        </w:rPr>
        <w:t>Инвалид</w:t>
      </w:r>
      <w:r w:rsidR="00B87784">
        <w:rPr>
          <w:rFonts w:eastAsia="Times New Roman"/>
          <w:sz w:val="24"/>
          <w:szCs w:val="24"/>
          <w:lang w:eastAsia="ar-SA"/>
        </w:rPr>
        <w:t>»</w:t>
      </w:r>
      <w:r w:rsidRPr="00DA719F">
        <w:rPr>
          <w:rFonts w:eastAsia="Times New Roman"/>
          <w:sz w:val="24"/>
          <w:szCs w:val="24"/>
          <w:lang w:eastAsia="ar-SA"/>
        </w:rPr>
        <w:t xml:space="preserve"> и информация об этих транспортных средствах должна быть внесена в государственную информационную систему </w:t>
      </w:r>
      <w:r w:rsidR="00B87784">
        <w:rPr>
          <w:rFonts w:eastAsia="Times New Roman"/>
          <w:sz w:val="24"/>
          <w:szCs w:val="24"/>
          <w:lang w:eastAsia="ar-SA"/>
        </w:rPr>
        <w:t>«</w:t>
      </w:r>
      <w:r w:rsidRPr="00DA719F">
        <w:rPr>
          <w:rFonts w:eastAsia="Times New Roman"/>
          <w:sz w:val="24"/>
          <w:szCs w:val="24"/>
          <w:lang w:eastAsia="ar-SA"/>
        </w:rPr>
        <w:t>Единая централизованная цифровая платформа в социальной сфере</w:t>
      </w:r>
      <w:r w:rsidR="00B87784">
        <w:rPr>
          <w:rFonts w:eastAsia="Times New Roman"/>
          <w:sz w:val="24"/>
          <w:szCs w:val="24"/>
          <w:lang w:eastAsia="ar-SA"/>
        </w:rPr>
        <w:t>»</w:t>
      </w:r>
      <w:r w:rsidRPr="00DA719F">
        <w:rPr>
          <w:rFonts w:eastAsia="Times New Roman"/>
          <w:sz w:val="24"/>
          <w:szCs w:val="24"/>
          <w:lang w:eastAsia="ar-SA"/>
        </w:rPr>
        <w:t>.</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В случаях, если существующие объекты невозможно полностью приспособить с учетом потребностей инвалидов, до их реконструкции или капитального ремонта, принимаются согласованные с одним из общественных объединений инвалидов, осуществляющих свою деятельность на территории поселения, муниципального района, городского округа, минимальные меры для обеспечения доступа инвалидов к месту предоставления услуги либо, когда </w:t>
      </w:r>
      <w:proofErr w:type="gramStart"/>
      <w:r w:rsidRPr="00DA719F">
        <w:rPr>
          <w:rFonts w:eastAsia="Times New Roman"/>
          <w:sz w:val="24"/>
          <w:szCs w:val="24"/>
          <w:lang w:eastAsia="ar-SA"/>
        </w:rPr>
        <w:t>это</w:t>
      </w:r>
      <w:proofErr w:type="gramEnd"/>
      <w:r w:rsidRPr="00DA719F">
        <w:rPr>
          <w:rFonts w:eastAsia="Times New Roman"/>
          <w:sz w:val="24"/>
          <w:szCs w:val="24"/>
          <w:lang w:eastAsia="ar-SA"/>
        </w:rPr>
        <w:t xml:space="preserve"> возможно, обеспечить предоставление необходимых услуг по месту жительства инвалида или в дистанционном </w:t>
      </w:r>
      <w:proofErr w:type="gramStart"/>
      <w:r w:rsidRPr="00DA719F">
        <w:rPr>
          <w:rFonts w:eastAsia="Times New Roman"/>
          <w:sz w:val="24"/>
          <w:szCs w:val="24"/>
          <w:lang w:eastAsia="ar-SA"/>
        </w:rPr>
        <w:t>режиме</w:t>
      </w:r>
      <w:proofErr w:type="gramEnd"/>
      <w:r w:rsidRPr="00DA719F">
        <w:rPr>
          <w:rFonts w:eastAsia="Times New Roman"/>
          <w:sz w:val="24"/>
          <w:szCs w:val="24"/>
          <w:lang w:eastAsia="ar-SA"/>
        </w:rPr>
        <w:t>.</w:t>
      </w:r>
    </w:p>
    <w:p w:rsidR="00637146" w:rsidRPr="00DA719F" w:rsidRDefault="00637146" w:rsidP="00637146">
      <w:pPr>
        <w:suppressLineNumbers/>
        <w:ind w:firstLine="709"/>
        <w:jc w:val="both"/>
        <w:rPr>
          <w:sz w:val="24"/>
          <w:szCs w:val="24"/>
        </w:rPr>
      </w:pPr>
      <w:proofErr w:type="gramStart"/>
      <w:r w:rsidRPr="00DA719F">
        <w:rPr>
          <w:rFonts w:eastAsia="Times New Roman"/>
          <w:sz w:val="24"/>
          <w:szCs w:val="24"/>
          <w:lang w:eastAsia="ar-SA"/>
        </w:rPr>
        <w:t>Специалисты, работающие с инвалидами, проходят инструктирование или обучение по вопросам, связанным с обеспечением доступности для них объектов социальной, инженерной и транспортной инфраструктур и услуг.</w:t>
      </w:r>
      <w:proofErr w:type="gramEnd"/>
    </w:p>
    <w:p w:rsidR="00637146" w:rsidRDefault="00637146" w:rsidP="00637146">
      <w:pPr>
        <w:suppressLineNumbers/>
        <w:ind w:firstLine="709"/>
        <w:jc w:val="both"/>
        <w:rPr>
          <w:rFonts w:eastAsia="Times New Roman"/>
          <w:sz w:val="24"/>
          <w:szCs w:val="24"/>
          <w:lang w:eastAsia="ar-SA"/>
        </w:rPr>
      </w:pPr>
      <w:r w:rsidRPr="00DA719F">
        <w:rPr>
          <w:rFonts w:eastAsia="Times New Roman"/>
          <w:sz w:val="24"/>
          <w:szCs w:val="24"/>
          <w:lang w:eastAsia="ar-SA"/>
        </w:rPr>
        <w:t>Должностные лица, предоставляющие государственную услугу, несут персональную ответственность за неоказание помощи инвалидам в преодолении барьеров, мешающих получению ими государственной услуги наравне с другими лицами.</w:t>
      </w:r>
    </w:p>
    <w:p w:rsidR="004621F4" w:rsidRPr="00A931B2" w:rsidRDefault="004621F4" w:rsidP="00637146">
      <w:pPr>
        <w:suppressLineNumbers/>
        <w:ind w:firstLine="709"/>
        <w:jc w:val="both"/>
        <w:rPr>
          <w:color w:val="000000" w:themeColor="text1"/>
          <w:sz w:val="24"/>
          <w:szCs w:val="24"/>
        </w:rPr>
      </w:pPr>
      <w:proofErr w:type="gramStart"/>
      <w:r w:rsidRPr="00A931B2">
        <w:rPr>
          <w:color w:val="000000" w:themeColor="text1"/>
          <w:sz w:val="24"/>
          <w:szCs w:val="24"/>
        </w:rPr>
        <w:t>На официальном сайте Органа и на ЕПГУ размещаются 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w:t>
      </w:r>
      <w:proofErr w:type="gramEnd"/>
      <w:r w:rsidRPr="00A931B2">
        <w:rPr>
          <w:color w:val="000000" w:themeColor="text1"/>
          <w:sz w:val="24"/>
          <w:szCs w:val="24"/>
        </w:rPr>
        <w:t xml:space="preserve"> соответствии с законодательством Российской Федерации о социальной защите инвалидов.</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19.2. Требования к помещениям, в которых предоставляется государственная услуга.</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Помещения, в которых предоставляется государственная услуга:</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 предпочтительно размещаются на нижних </w:t>
      </w:r>
      <w:proofErr w:type="gramStart"/>
      <w:r w:rsidRPr="00DA719F">
        <w:rPr>
          <w:rFonts w:eastAsia="Times New Roman"/>
          <w:sz w:val="24"/>
          <w:szCs w:val="24"/>
          <w:lang w:eastAsia="ar-SA"/>
        </w:rPr>
        <w:t>этажах</w:t>
      </w:r>
      <w:proofErr w:type="gramEnd"/>
      <w:r w:rsidRPr="00DA719F">
        <w:rPr>
          <w:rFonts w:eastAsia="Times New Roman"/>
          <w:sz w:val="24"/>
          <w:szCs w:val="24"/>
          <w:lang w:eastAsia="ar-SA"/>
        </w:rPr>
        <w:t xml:space="preserve"> зданий, или в отдельно стоящих зданиях, и должны быть оборудованы отдельным входом. Расположение выше первого этажа </w:t>
      </w:r>
      <w:r w:rsidRPr="00DA719F">
        <w:rPr>
          <w:rFonts w:eastAsia="Times New Roman"/>
          <w:sz w:val="24"/>
          <w:szCs w:val="24"/>
          <w:lang w:eastAsia="ar-SA"/>
        </w:rPr>
        <w:lastRenderedPageBreak/>
        <w:t xml:space="preserve">допускается при </w:t>
      </w:r>
      <w:proofErr w:type="gramStart"/>
      <w:r w:rsidRPr="00DA719F">
        <w:rPr>
          <w:rFonts w:eastAsia="Times New Roman"/>
          <w:sz w:val="24"/>
          <w:szCs w:val="24"/>
          <w:lang w:eastAsia="ar-SA"/>
        </w:rPr>
        <w:t>наличии</w:t>
      </w:r>
      <w:proofErr w:type="gramEnd"/>
      <w:r w:rsidRPr="00DA719F">
        <w:rPr>
          <w:rFonts w:eastAsia="Times New Roman"/>
          <w:sz w:val="24"/>
          <w:szCs w:val="24"/>
          <w:lang w:eastAsia="ar-SA"/>
        </w:rPr>
        <w:t xml:space="preserve"> в здании специально оборудованного лифта или подъемника для инвалидов и иных </w:t>
      </w:r>
      <w:proofErr w:type="spellStart"/>
      <w:r w:rsidRPr="00DA719F">
        <w:rPr>
          <w:rFonts w:eastAsia="Times New Roman"/>
          <w:sz w:val="24"/>
          <w:szCs w:val="24"/>
          <w:lang w:eastAsia="ar-SA"/>
        </w:rPr>
        <w:t>маломобильных</w:t>
      </w:r>
      <w:proofErr w:type="spellEnd"/>
      <w:r w:rsidRPr="00DA719F">
        <w:rPr>
          <w:rFonts w:eastAsia="Times New Roman"/>
          <w:sz w:val="24"/>
          <w:szCs w:val="24"/>
          <w:lang w:eastAsia="ar-SA"/>
        </w:rPr>
        <w:t xml:space="preserve"> групп населения. Входы в помещения оборудуются пандусами, расширенными проходами, позволяющими обеспечить беспрепятственный доступ инвалидов, включая инвалидов, </w:t>
      </w:r>
      <w:proofErr w:type="gramStart"/>
      <w:r w:rsidRPr="00DA719F">
        <w:rPr>
          <w:rFonts w:eastAsia="Times New Roman"/>
          <w:sz w:val="24"/>
          <w:szCs w:val="24"/>
          <w:lang w:eastAsia="ar-SA"/>
        </w:rPr>
        <w:t>использующих</w:t>
      </w:r>
      <w:proofErr w:type="gramEnd"/>
      <w:r w:rsidRPr="00DA719F">
        <w:rPr>
          <w:rFonts w:eastAsia="Times New Roman"/>
          <w:sz w:val="24"/>
          <w:szCs w:val="24"/>
          <w:lang w:eastAsia="ar-SA"/>
        </w:rPr>
        <w:t xml:space="preserve"> кресла-коляски;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 должны соответствовать санитарно-гигиеническим, противопожарным требованиям и требованиям техники безопасности, а также обеспечивать свободный доступ к ним инвалидов и </w:t>
      </w:r>
      <w:proofErr w:type="spellStart"/>
      <w:r w:rsidRPr="00DA719F">
        <w:rPr>
          <w:rFonts w:eastAsia="Times New Roman"/>
          <w:sz w:val="24"/>
          <w:szCs w:val="24"/>
          <w:lang w:eastAsia="ar-SA"/>
        </w:rPr>
        <w:t>маломобильных</w:t>
      </w:r>
      <w:proofErr w:type="spellEnd"/>
      <w:r w:rsidRPr="00DA719F">
        <w:rPr>
          <w:rFonts w:eastAsia="Times New Roman"/>
          <w:sz w:val="24"/>
          <w:szCs w:val="24"/>
          <w:lang w:eastAsia="ar-SA"/>
        </w:rPr>
        <w:t xml:space="preserve"> групп населения;</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оборудуются световым информационным табло;</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комплектуется необходимым оборудованием в целях создания комфортных условий для получателей услуги;</w:t>
      </w:r>
    </w:p>
    <w:p w:rsidR="00637146" w:rsidRPr="00DA719F" w:rsidRDefault="00637146" w:rsidP="00637146">
      <w:pPr>
        <w:suppressLineNumbers/>
        <w:ind w:firstLine="709"/>
        <w:jc w:val="both"/>
        <w:rPr>
          <w:sz w:val="24"/>
          <w:szCs w:val="24"/>
        </w:rPr>
      </w:pPr>
      <w:proofErr w:type="gramStart"/>
      <w:r w:rsidRPr="00DA719F">
        <w:rPr>
          <w:rFonts w:eastAsia="Times New Roman"/>
          <w:sz w:val="24"/>
          <w:szCs w:val="24"/>
          <w:lang w:eastAsia="ar-SA"/>
        </w:rPr>
        <w:t>- должны быть оборудованы устройствами для озвучивания визуальной, текстовой информации, а также надписями, знаками и иной текстовой и графической информацией, выполненными рельефно-точечным шрифтом Брайля и на контрастном фоне, в соответствии с действующими стандартами выполнения и размещения таких знаков, а также визуальными индикаторами, преобразующими звуковые сигналы в световые, речевые сигналы в текстовую бегущую строку.</w:t>
      </w:r>
      <w:proofErr w:type="gramEnd"/>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19.3. Требования к залу ожидания.</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Места ожидания должны быть оборудованы стульями, кресельными секциями, скамьями.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Количество мест ожидания определяется исходя из фактической нагрузки и возможностей для их размещения.</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19.4. Требования к местам для заполнения запросов о предоставлении государственной услуги.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Места для заполнения документов должны быть оборудованы стульями, столами (стойками) и обеспечены образцами заполнения документов, бланками заявлений и канцелярскими принадлежностями.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19.5. Требования к информационным стендам с образцами их заполнения и перечнем документов, необходимых для предоставления услуги.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Места для информирования, предназначенные для ознакомления заявителей с информационными материалами, оборудуются информационными стендами.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На информационных стендах или информационных терминалах размещается визуальная, текстовая и </w:t>
      </w:r>
      <w:proofErr w:type="spellStart"/>
      <w:r w:rsidRPr="00DA719F">
        <w:rPr>
          <w:rFonts w:eastAsia="Times New Roman"/>
          <w:sz w:val="24"/>
          <w:szCs w:val="24"/>
          <w:lang w:eastAsia="ar-SA"/>
        </w:rPr>
        <w:t>мультимедийная</w:t>
      </w:r>
      <w:proofErr w:type="spellEnd"/>
      <w:r w:rsidRPr="00DA719F">
        <w:rPr>
          <w:rFonts w:eastAsia="Times New Roman"/>
          <w:sz w:val="24"/>
          <w:szCs w:val="24"/>
          <w:lang w:eastAsia="ar-SA"/>
        </w:rPr>
        <w:t xml:space="preserve"> информация о порядке предоставления услуги. Информационные стенды устанавливаются в удобном для граждан месте и должны соответствовать оптимальному зрительному и слуховому восприятию этой информации гражданами.</w:t>
      </w:r>
    </w:p>
    <w:p w:rsidR="00637146" w:rsidRPr="00DA719F" w:rsidRDefault="00637146" w:rsidP="00637146">
      <w:pPr>
        <w:suppressLineNumbers/>
        <w:ind w:firstLine="709"/>
        <w:jc w:val="both"/>
        <w:rPr>
          <w:rFonts w:eastAsia="Times New Roman"/>
          <w:sz w:val="24"/>
          <w:szCs w:val="24"/>
          <w:lang w:eastAsia="ar-SA"/>
        </w:rPr>
      </w:pPr>
    </w:p>
    <w:p w:rsidR="00637146" w:rsidRPr="00DA719F" w:rsidRDefault="00637146" w:rsidP="00637146">
      <w:pPr>
        <w:suppressLineNumbers/>
        <w:ind w:firstLine="709"/>
        <w:jc w:val="center"/>
        <w:rPr>
          <w:sz w:val="24"/>
          <w:szCs w:val="24"/>
        </w:rPr>
      </w:pPr>
      <w:r w:rsidRPr="00DA719F">
        <w:rPr>
          <w:rFonts w:eastAsia="Times New Roman"/>
          <w:b/>
          <w:sz w:val="24"/>
          <w:szCs w:val="24"/>
          <w:lang w:eastAsia="ar-SA"/>
        </w:rPr>
        <w:t>20. Показатели доступности и качества муниципальной услуги</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20.1. </w:t>
      </w:r>
      <w:r w:rsidRPr="00DA719F">
        <w:rPr>
          <w:rFonts w:eastAsia="Times New Roman"/>
          <w:sz w:val="24"/>
          <w:szCs w:val="24"/>
        </w:rPr>
        <w:t xml:space="preserve">Показателями доступности предоставления муниципальной услуги являются: </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 при </w:t>
      </w:r>
      <w:proofErr w:type="gramStart"/>
      <w:r w:rsidRPr="00DA719F">
        <w:rPr>
          <w:rFonts w:eastAsia="Times New Roman"/>
          <w:sz w:val="24"/>
          <w:szCs w:val="24"/>
        </w:rPr>
        <w:t>предоставлении</w:t>
      </w:r>
      <w:proofErr w:type="gramEnd"/>
      <w:r w:rsidRPr="00DA719F">
        <w:rPr>
          <w:rFonts w:eastAsia="Times New Roman"/>
          <w:sz w:val="24"/>
          <w:szCs w:val="24"/>
        </w:rPr>
        <w:t xml:space="preserve"> муниципальной услуги (в случае личного обращения заявителя в Уполномоченный орган) количество взаимодействий заявителя с должностными лицами Уполномоченного органа, ответственными за предоставление муниципальной услуги, не более 2-х раз, продолжительность каждого обращения не превышает 15 минут. </w:t>
      </w:r>
    </w:p>
    <w:p w:rsidR="00637146" w:rsidRPr="00DA719F" w:rsidRDefault="00637146" w:rsidP="00637146">
      <w:pPr>
        <w:ind w:firstLine="709"/>
        <w:jc w:val="both"/>
        <w:rPr>
          <w:sz w:val="24"/>
          <w:szCs w:val="24"/>
        </w:rPr>
      </w:pPr>
      <w:r w:rsidRPr="00DA719F">
        <w:rPr>
          <w:iCs/>
          <w:sz w:val="24"/>
          <w:szCs w:val="24"/>
        </w:rPr>
        <w:t>- для предоставления услуги по экстерриториальному принципу обеспечена возможность подачи Заявления в электронном виде (на всей территории Республики Крым) посредством ЕПГУ, получение скан образа результата в личный кабинет заявителя;</w:t>
      </w:r>
    </w:p>
    <w:p w:rsidR="00637146" w:rsidRPr="00DA719F" w:rsidRDefault="00637146" w:rsidP="00637146">
      <w:pPr>
        <w:ind w:firstLine="709"/>
        <w:jc w:val="both"/>
        <w:rPr>
          <w:sz w:val="24"/>
          <w:szCs w:val="24"/>
        </w:rPr>
      </w:pPr>
      <w:r w:rsidRPr="00DA719F">
        <w:rPr>
          <w:sz w:val="24"/>
          <w:szCs w:val="24"/>
        </w:rPr>
        <w:t>- представление услуги через МФЦ возможно после заключения соответствующего Соглашения о взаимодействии;</w:t>
      </w:r>
    </w:p>
    <w:p w:rsidR="00637146" w:rsidRPr="00DA719F" w:rsidRDefault="00637146" w:rsidP="00637146">
      <w:pPr>
        <w:suppressLineNumbers/>
        <w:ind w:firstLine="709"/>
        <w:jc w:val="both"/>
        <w:rPr>
          <w:sz w:val="24"/>
          <w:szCs w:val="24"/>
        </w:rPr>
      </w:pPr>
      <w:r w:rsidRPr="00DA719F">
        <w:rPr>
          <w:sz w:val="24"/>
          <w:szCs w:val="24"/>
        </w:rPr>
        <w:t xml:space="preserve">В соответствии с постановлением Правительства Российской Федерации от 22.12.2012 № 1376 </w:t>
      </w:r>
      <w:r w:rsidR="00B87784">
        <w:rPr>
          <w:sz w:val="24"/>
          <w:szCs w:val="24"/>
        </w:rPr>
        <w:t>«</w:t>
      </w:r>
      <w:r w:rsidRPr="00DA719F">
        <w:rPr>
          <w:sz w:val="24"/>
          <w:szCs w:val="24"/>
        </w:rPr>
        <w:t>Об утверждении Правил организации деятельности многофункциональных центров предоставления государственных и муниципальных услуг</w:t>
      </w:r>
      <w:r w:rsidR="00B87784">
        <w:rPr>
          <w:sz w:val="24"/>
          <w:szCs w:val="24"/>
        </w:rPr>
        <w:t>»</w:t>
      </w:r>
      <w:r w:rsidRPr="00DA719F">
        <w:rPr>
          <w:sz w:val="24"/>
          <w:szCs w:val="24"/>
        </w:rPr>
        <w:t>, в целях предоставления услуги в электронном виде, в МФЦ обеспечивается доступ к ЕПГУ для заявителя или его представителя посредством окон Сектора пользовательского сопровождения.</w:t>
      </w:r>
    </w:p>
    <w:p w:rsidR="00637146" w:rsidRPr="00DA719F" w:rsidRDefault="00637146" w:rsidP="00637146">
      <w:pPr>
        <w:suppressLineNumbers/>
        <w:ind w:firstLine="709"/>
        <w:jc w:val="both"/>
        <w:rPr>
          <w:sz w:val="24"/>
          <w:szCs w:val="24"/>
        </w:rPr>
      </w:pPr>
      <w:r w:rsidRPr="00DA719F">
        <w:rPr>
          <w:rFonts w:eastAsia="Times New Roman"/>
          <w:sz w:val="24"/>
          <w:szCs w:val="24"/>
        </w:rPr>
        <w:t>- возможность получения информации о ходе предоставления муниципальной услуги, в том числе с использованием информационно - коммуникационных технологий;</w:t>
      </w:r>
    </w:p>
    <w:p w:rsidR="00637146" w:rsidRPr="00DA719F" w:rsidRDefault="00637146" w:rsidP="00637146">
      <w:pPr>
        <w:suppressLineNumbers/>
        <w:ind w:firstLine="709"/>
        <w:jc w:val="both"/>
        <w:rPr>
          <w:sz w:val="24"/>
          <w:szCs w:val="24"/>
        </w:rPr>
      </w:pPr>
      <w:r w:rsidRPr="00DA719F">
        <w:rPr>
          <w:rFonts w:eastAsia="Times New Roman"/>
          <w:sz w:val="24"/>
          <w:szCs w:val="24"/>
        </w:rPr>
        <w:lastRenderedPageBreak/>
        <w:t xml:space="preserve">Сведения о ходе рассмотрения заявления, направленного способом, указанным в подпункте </w:t>
      </w:r>
      <w:r w:rsidR="00B87784">
        <w:rPr>
          <w:rFonts w:eastAsia="Times New Roman"/>
          <w:sz w:val="24"/>
          <w:szCs w:val="24"/>
        </w:rPr>
        <w:t>«</w:t>
      </w:r>
      <w:r w:rsidRPr="00DA719F">
        <w:rPr>
          <w:rFonts w:eastAsia="Times New Roman"/>
          <w:sz w:val="24"/>
          <w:szCs w:val="24"/>
        </w:rPr>
        <w:t>а</w:t>
      </w:r>
      <w:r w:rsidR="00B87784">
        <w:rPr>
          <w:rFonts w:eastAsia="Times New Roman"/>
          <w:sz w:val="24"/>
          <w:szCs w:val="24"/>
        </w:rPr>
        <w:t>»</w:t>
      </w:r>
      <w:r w:rsidRPr="00DA719F">
        <w:rPr>
          <w:rFonts w:eastAsia="Times New Roman"/>
          <w:sz w:val="24"/>
          <w:szCs w:val="24"/>
        </w:rPr>
        <w:t xml:space="preserve"> пункта 9.2. настоящего Административного регламента, доводятся до заявителя путем уведомления об изменении статуса уведомления в личном кабинете заявителя на ЕПГУ. </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Сведения о ходе рассмотрения заявления, направленного способом, указанным в подпункте </w:t>
      </w:r>
      <w:r w:rsidR="00B87784">
        <w:rPr>
          <w:rFonts w:eastAsia="Times New Roman"/>
          <w:sz w:val="24"/>
          <w:szCs w:val="24"/>
        </w:rPr>
        <w:t>«</w:t>
      </w:r>
      <w:r w:rsidRPr="00DA719F">
        <w:rPr>
          <w:rFonts w:eastAsia="Times New Roman"/>
          <w:sz w:val="24"/>
          <w:szCs w:val="24"/>
        </w:rPr>
        <w:t>б</w:t>
      </w:r>
      <w:r w:rsidR="00B87784">
        <w:rPr>
          <w:rFonts w:eastAsia="Times New Roman"/>
          <w:sz w:val="24"/>
          <w:szCs w:val="24"/>
        </w:rPr>
        <w:t>»</w:t>
      </w:r>
      <w:r w:rsidRPr="00DA719F">
        <w:rPr>
          <w:rFonts w:eastAsia="Times New Roman"/>
          <w:sz w:val="24"/>
          <w:szCs w:val="24"/>
        </w:rPr>
        <w:t xml:space="preserve"> пункта 9.2. настоящего Административного регламента, предоставляются заявителю на основании его устного (при личном обращении либо по телефону </w:t>
      </w:r>
      <w:proofErr w:type="gramStart"/>
      <w:r w:rsidRPr="00DA719F">
        <w:rPr>
          <w:rFonts w:eastAsia="Times New Roman"/>
          <w:sz w:val="24"/>
          <w:szCs w:val="24"/>
        </w:rPr>
        <w:t>в</w:t>
      </w:r>
      <w:proofErr w:type="gramEnd"/>
      <w:r w:rsidRPr="00DA719F">
        <w:rPr>
          <w:rFonts w:eastAsia="Times New Roman"/>
          <w:sz w:val="24"/>
          <w:szCs w:val="24"/>
        </w:rPr>
        <w:t xml:space="preserve"> </w:t>
      </w:r>
      <w:proofErr w:type="gramStart"/>
      <w:r w:rsidRPr="00DA719F">
        <w:rPr>
          <w:rFonts w:eastAsia="Times New Roman"/>
          <w:sz w:val="24"/>
          <w:szCs w:val="24"/>
        </w:rPr>
        <w:t>Уполномоченный</w:t>
      </w:r>
      <w:proofErr w:type="gramEnd"/>
      <w:r w:rsidRPr="00DA719F">
        <w:rPr>
          <w:rFonts w:eastAsia="Times New Roman"/>
          <w:sz w:val="24"/>
          <w:szCs w:val="24"/>
        </w:rPr>
        <w:t xml:space="preserve"> орган) либо письменного запроса, составляемого в произвольной форме, без взимания платы. Письменный запрос может быть подан: </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а) на бумажном </w:t>
      </w:r>
      <w:proofErr w:type="gramStart"/>
      <w:r w:rsidRPr="00DA719F">
        <w:rPr>
          <w:rFonts w:eastAsia="Times New Roman"/>
          <w:sz w:val="24"/>
          <w:szCs w:val="24"/>
        </w:rPr>
        <w:t>носителе</w:t>
      </w:r>
      <w:proofErr w:type="gramEnd"/>
      <w:r w:rsidRPr="00DA719F">
        <w:rPr>
          <w:rFonts w:eastAsia="Times New Roman"/>
          <w:sz w:val="24"/>
          <w:szCs w:val="24"/>
        </w:rPr>
        <w:t xml:space="preserve"> посредством личного обращения в Уполномоченный орган, в том числе посредством почтового отправления с объявленной ценностью при его пересылке, описью вложения и уведомлением о вручении; </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б) в электронной форме посредством электронной почты. </w:t>
      </w:r>
    </w:p>
    <w:p w:rsidR="00637146" w:rsidRPr="00DA719F" w:rsidRDefault="00637146" w:rsidP="00637146">
      <w:pPr>
        <w:suppressLineNumbers/>
        <w:ind w:firstLine="709"/>
        <w:jc w:val="both"/>
        <w:rPr>
          <w:sz w:val="24"/>
          <w:szCs w:val="24"/>
        </w:rPr>
      </w:pPr>
      <w:proofErr w:type="gramStart"/>
      <w:r w:rsidRPr="00DA719F">
        <w:rPr>
          <w:rFonts w:eastAsia="Times New Roman"/>
          <w:sz w:val="24"/>
          <w:szCs w:val="24"/>
        </w:rPr>
        <w:t>На основании запроса сведения о ходе рассмотрения заявления доводятся до заявителя в устной форме (при личном обращении либо по телефону в Уполномоченный орган) в день обращения заявителя либо в письменной форме, в том числе в электронном виде, если это предусмотрено указанным запросом, в течение 2 рабочих дней со дня поступления соответствующего запроса.</w:t>
      </w:r>
      <w:proofErr w:type="gramEnd"/>
    </w:p>
    <w:p w:rsidR="00637146" w:rsidRPr="00DA719F" w:rsidRDefault="00637146" w:rsidP="00637146">
      <w:pPr>
        <w:suppressLineNumbers/>
        <w:ind w:firstLine="709"/>
        <w:jc w:val="both"/>
        <w:rPr>
          <w:sz w:val="24"/>
          <w:szCs w:val="24"/>
        </w:rPr>
      </w:pPr>
      <w:r w:rsidRPr="00DA719F">
        <w:rPr>
          <w:rFonts w:eastAsia="Times New Roman"/>
          <w:sz w:val="24"/>
          <w:szCs w:val="24"/>
        </w:rPr>
        <w:t xml:space="preserve">- наличие полной и понятной информации о порядке, сроках и ходе предоставления муниципальной услуги в информационно - телекоммуникационных сетях общего пользования (в том числе в сети </w:t>
      </w:r>
      <w:r w:rsidR="00B87784">
        <w:rPr>
          <w:rFonts w:eastAsia="Times New Roman"/>
          <w:sz w:val="24"/>
          <w:szCs w:val="24"/>
        </w:rPr>
        <w:t>«</w:t>
      </w:r>
      <w:r w:rsidRPr="00DA719F">
        <w:rPr>
          <w:rFonts w:eastAsia="Times New Roman"/>
          <w:sz w:val="24"/>
          <w:szCs w:val="24"/>
        </w:rPr>
        <w:t>Интернет</w:t>
      </w:r>
      <w:r w:rsidR="00B87784">
        <w:rPr>
          <w:rFonts w:eastAsia="Times New Roman"/>
          <w:sz w:val="24"/>
          <w:szCs w:val="24"/>
        </w:rPr>
        <w:t>»</w:t>
      </w:r>
      <w:r w:rsidRPr="00DA719F">
        <w:rPr>
          <w:rFonts w:eastAsia="Times New Roman"/>
          <w:sz w:val="24"/>
          <w:szCs w:val="24"/>
        </w:rPr>
        <w:t xml:space="preserve">), средствах массовой информации; </w:t>
      </w:r>
    </w:p>
    <w:p w:rsidR="00637146" w:rsidRPr="00DA719F" w:rsidRDefault="00637146" w:rsidP="00637146">
      <w:pPr>
        <w:suppressLineNumbers/>
        <w:ind w:firstLine="709"/>
        <w:jc w:val="both"/>
        <w:rPr>
          <w:sz w:val="24"/>
          <w:szCs w:val="24"/>
        </w:rPr>
      </w:pPr>
      <w:r w:rsidRPr="00DA719F">
        <w:rPr>
          <w:rFonts w:eastAsia="Times New Roman"/>
          <w:sz w:val="24"/>
          <w:szCs w:val="24"/>
        </w:rPr>
        <w:t>- возможность получения заявителем уведомлений о предоставлении муниципальной услуги с помощью ЕПГУ (в случае подачи заявления посредством ЕПГУ);</w:t>
      </w:r>
    </w:p>
    <w:p w:rsidR="00637146" w:rsidRDefault="00637146" w:rsidP="00637146">
      <w:pPr>
        <w:suppressLineNumbers/>
        <w:ind w:firstLine="709"/>
        <w:jc w:val="both"/>
        <w:rPr>
          <w:rFonts w:eastAsia="Times New Roman"/>
          <w:sz w:val="24"/>
          <w:szCs w:val="24"/>
        </w:rPr>
      </w:pPr>
      <w:r w:rsidRPr="00DA719F">
        <w:rPr>
          <w:rFonts w:eastAsia="Times New Roman"/>
          <w:sz w:val="24"/>
          <w:szCs w:val="24"/>
        </w:rPr>
        <w:t>- возможност</w:t>
      </w:r>
      <w:r w:rsidR="003135A1" w:rsidRPr="00DA719F">
        <w:rPr>
          <w:rFonts w:eastAsia="Times New Roman"/>
          <w:sz w:val="24"/>
          <w:szCs w:val="24"/>
        </w:rPr>
        <w:t>ь</w:t>
      </w:r>
      <w:r w:rsidRPr="00DA719F">
        <w:rPr>
          <w:rFonts w:eastAsia="Times New Roman"/>
          <w:sz w:val="24"/>
          <w:szCs w:val="24"/>
        </w:rPr>
        <w:t xml:space="preserve"> получения муниципальной услуги посредством запроса о предоставлении нескольких муниципальных услуг, посредством комплексного запроса</w:t>
      </w:r>
      <w:r w:rsidR="003135A1" w:rsidRPr="00DA719F">
        <w:rPr>
          <w:rFonts w:eastAsia="Times New Roman"/>
          <w:sz w:val="24"/>
          <w:szCs w:val="24"/>
        </w:rPr>
        <w:t xml:space="preserve"> отсутствует</w:t>
      </w:r>
      <w:r w:rsidR="004621F4">
        <w:rPr>
          <w:rFonts w:eastAsia="Times New Roman"/>
          <w:sz w:val="24"/>
          <w:szCs w:val="24"/>
        </w:rPr>
        <w:t>;</w:t>
      </w:r>
    </w:p>
    <w:p w:rsidR="004621F4" w:rsidRPr="00A931B2" w:rsidRDefault="004621F4" w:rsidP="00637146">
      <w:pPr>
        <w:suppressLineNumbers/>
        <w:ind w:firstLine="709"/>
        <w:jc w:val="both"/>
        <w:rPr>
          <w:color w:val="000000" w:themeColor="text1"/>
          <w:sz w:val="24"/>
          <w:szCs w:val="24"/>
        </w:rPr>
      </w:pPr>
      <w:proofErr w:type="gramStart"/>
      <w:r w:rsidRPr="00A931B2">
        <w:rPr>
          <w:rFonts w:eastAsia="Times New Roman"/>
          <w:color w:val="000000" w:themeColor="text1"/>
          <w:sz w:val="24"/>
          <w:szCs w:val="24"/>
        </w:rPr>
        <w:t>- на официальном сайте Органа и на ЕПГУ размещается 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w:t>
      </w:r>
      <w:proofErr w:type="gramEnd"/>
      <w:r w:rsidRPr="00A931B2">
        <w:rPr>
          <w:rFonts w:eastAsia="Times New Roman"/>
          <w:color w:val="000000" w:themeColor="text1"/>
          <w:sz w:val="24"/>
          <w:szCs w:val="24"/>
        </w:rPr>
        <w:t>,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20.2. Основными показателями качества предоставления муниципальной услуги являются: </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rsidR="00637146" w:rsidRPr="00DA719F" w:rsidRDefault="00637146" w:rsidP="00637146">
      <w:pPr>
        <w:suppressLineNumbers/>
        <w:ind w:firstLine="709"/>
        <w:jc w:val="both"/>
        <w:rPr>
          <w:sz w:val="24"/>
          <w:szCs w:val="24"/>
        </w:rPr>
      </w:pPr>
      <w:r w:rsidRPr="00DA719F">
        <w:rPr>
          <w:rFonts w:eastAsia="Times New Roman"/>
          <w:sz w:val="24"/>
          <w:szCs w:val="24"/>
        </w:rPr>
        <w:t>- минимально возможное количество взаимодействий гражданина с должностными лицами, участвующими в предоставлении муниципальной услуги.</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Качество предоставления муниципальной услуги характеризуется </w:t>
      </w:r>
      <w:r w:rsidRPr="00DA719F">
        <w:rPr>
          <w:rFonts w:eastAsia="Times New Roman"/>
          <w:sz w:val="24"/>
          <w:szCs w:val="24"/>
          <w:lang w:eastAsia="ar-SA"/>
        </w:rPr>
        <w:t xml:space="preserve">предоставлением муниципальной услуги в соответствии со стандартом предоставления муниципальной услуги, а также </w:t>
      </w:r>
      <w:r w:rsidRPr="00DA719F">
        <w:rPr>
          <w:rFonts w:eastAsia="Times New Roman"/>
          <w:sz w:val="24"/>
          <w:szCs w:val="24"/>
        </w:rPr>
        <w:t xml:space="preserve">отсутствием: </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 обоснованных жалоб на действия (бездействие) сотрудников и их некорректное (невнимательное) отношение к заявителям; </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 нарушений установленных сроков в процессе предоставления муниципальной услуги; </w:t>
      </w:r>
    </w:p>
    <w:p w:rsidR="00637146" w:rsidRPr="00DA719F" w:rsidRDefault="00637146" w:rsidP="00637146">
      <w:pPr>
        <w:suppressLineNumbers/>
        <w:ind w:firstLine="709"/>
        <w:jc w:val="both"/>
        <w:rPr>
          <w:sz w:val="24"/>
          <w:szCs w:val="24"/>
        </w:rPr>
      </w:pPr>
      <w:r w:rsidRPr="00DA719F">
        <w:rPr>
          <w:rFonts w:eastAsia="Times New Roman"/>
          <w:sz w:val="24"/>
          <w:szCs w:val="24"/>
        </w:rPr>
        <w:t xml:space="preserve">-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DA719F">
        <w:rPr>
          <w:rFonts w:eastAsia="Times New Roman"/>
          <w:sz w:val="24"/>
          <w:szCs w:val="24"/>
        </w:rPr>
        <w:t>итогам</w:t>
      </w:r>
      <w:proofErr w:type="gramEnd"/>
      <w:r w:rsidRPr="00DA719F">
        <w:rPr>
          <w:rFonts w:eastAsia="Times New Roman"/>
          <w:sz w:val="24"/>
          <w:szCs w:val="24"/>
        </w:rPr>
        <w:t xml:space="preserve"> рассмотрения которых вынесены решения об удовлетворении (частичном удовлетворении) требований заявителей;</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 безосновательных отказов в приеме </w:t>
      </w:r>
      <w:r w:rsidRPr="00DA719F">
        <w:rPr>
          <w:rFonts w:eastAsia="Times New Roman"/>
          <w:sz w:val="24"/>
          <w:szCs w:val="24"/>
        </w:rPr>
        <w:t>заявлений о предоставлении муниципальной услуги от заявителей</w:t>
      </w:r>
      <w:r w:rsidRPr="00DA719F">
        <w:rPr>
          <w:rFonts w:eastAsia="Times New Roman"/>
          <w:sz w:val="24"/>
          <w:szCs w:val="24"/>
          <w:lang w:eastAsia="ar-SA"/>
        </w:rPr>
        <w:t xml:space="preserve"> и в предоставлении муниципальной услуги;</w:t>
      </w:r>
    </w:p>
    <w:p w:rsidR="00637146" w:rsidRPr="00DA719F" w:rsidRDefault="00637146" w:rsidP="00637146">
      <w:pPr>
        <w:suppressLineNumbers/>
        <w:tabs>
          <w:tab w:val="left" w:pos="0"/>
        </w:tabs>
        <w:ind w:firstLine="709"/>
        <w:jc w:val="both"/>
        <w:rPr>
          <w:sz w:val="24"/>
          <w:szCs w:val="24"/>
        </w:rPr>
      </w:pPr>
      <w:r w:rsidRPr="00DA719F">
        <w:rPr>
          <w:rFonts w:eastAsia="Times New Roman"/>
          <w:sz w:val="24"/>
          <w:szCs w:val="24"/>
        </w:rPr>
        <w:t xml:space="preserve">- очередей при </w:t>
      </w:r>
      <w:proofErr w:type="gramStart"/>
      <w:r w:rsidRPr="00DA719F">
        <w:rPr>
          <w:rFonts w:eastAsia="Times New Roman"/>
          <w:sz w:val="24"/>
          <w:szCs w:val="24"/>
        </w:rPr>
        <w:t>приеме</w:t>
      </w:r>
      <w:proofErr w:type="gramEnd"/>
      <w:r w:rsidRPr="00DA719F">
        <w:rPr>
          <w:rFonts w:eastAsia="Times New Roman"/>
          <w:sz w:val="24"/>
          <w:szCs w:val="24"/>
        </w:rPr>
        <w:t xml:space="preserve"> заявлений о предоставлении муниципальной услуги от заявителей и выдаче результатов предоставления муниципальной услуги;</w:t>
      </w:r>
    </w:p>
    <w:p w:rsidR="00637146" w:rsidRPr="00DA719F" w:rsidRDefault="00637146" w:rsidP="00637146">
      <w:pPr>
        <w:suppressLineNumbers/>
        <w:tabs>
          <w:tab w:val="left" w:pos="0"/>
        </w:tabs>
        <w:ind w:firstLine="709"/>
        <w:jc w:val="both"/>
        <w:rPr>
          <w:sz w:val="24"/>
          <w:szCs w:val="24"/>
        </w:rPr>
      </w:pPr>
      <w:r w:rsidRPr="00DA719F">
        <w:rPr>
          <w:rFonts w:eastAsia="Times New Roman"/>
          <w:sz w:val="24"/>
          <w:szCs w:val="24"/>
        </w:rPr>
        <w:lastRenderedPageBreak/>
        <w:t>- </w:t>
      </w:r>
      <w:r w:rsidRPr="00DA719F">
        <w:rPr>
          <w:rFonts w:eastAsia="Times New Roman"/>
          <w:sz w:val="24"/>
          <w:szCs w:val="24"/>
          <w:lang w:eastAsia="ar-SA"/>
        </w:rPr>
        <w:t>некомпетентности специалистов</w:t>
      </w:r>
      <w:r w:rsidRPr="00DA719F">
        <w:rPr>
          <w:rFonts w:eastAsia="Times New Roman"/>
          <w:sz w:val="24"/>
          <w:szCs w:val="24"/>
        </w:rPr>
        <w:t xml:space="preserve">. </w:t>
      </w:r>
    </w:p>
    <w:p w:rsidR="00637146" w:rsidRPr="00DA719F" w:rsidRDefault="00637146" w:rsidP="00637146">
      <w:pPr>
        <w:suppressLineNumbers/>
        <w:ind w:firstLine="709"/>
        <w:jc w:val="both"/>
        <w:rPr>
          <w:sz w:val="24"/>
          <w:szCs w:val="24"/>
        </w:rPr>
      </w:pPr>
    </w:p>
    <w:p w:rsidR="00637146" w:rsidRPr="00DA719F" w:rsidRDefault="00637146" w:rsidP="00637146">
      <w:pPr>
        <w:suppressLineNumbers/>
        <w:ind w:firstLine="709"/>
        <w:jc w:val="center"/>
        <w:rPr>
          <w:sz w:val="24"/>
          <w:szCs w:val="24"/>
        </w:rPr>
      </w:pPr>
      <w:r w:rsidRPr="00DA719F">
        <w:rPr>
          <w:rFonts w:eastAsia="Times New Roman"/>
          <w:b/>
          <w:sz w:val="24"/>
          <w:szCs w:val="24"/>
          <w:lang w:eastAsia="ar-SA"/>
        </w:rPr>
        <w:t>21.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21.1. Принцип экстерриториальности реализован посредством обеспечения возможности подачи Заявления в электронном виде (на всей территории Республики Крым) посредством ЕПГУ. Для авторизации заявителю необходимо пройти процедуры идентификац</w:t>
      </w:r>
      <w:proofErr w:type="gramStart"/>
      <w:r w:rsidRPr="00DA719F">
        <w:rPr>
          <w:rFonts w:eastAsia="Times New Roman"/>
          <w:sz w:val="24"/>
          <w:szCs w:val="24"/>
          <w:lang w:eastAsia="ar-SA"/>
        </w:rPr>
        <w:t>ии и ау</w:t>
      </w:r>
      <w:proofErr w:type="gramEnd"/>
      <w:r w:rsidRPr="00DA719F">
        <w:rPr>
          <w:rFonts w:eastAsia="Times New Roman"/>
          <w:sz w:val="24"/>
          <w:szCs w:val="24"/>
          <w:lang w:eastAsia="ar-SA"/>
        </w:rPr>
        <w:t>тентификации с использованием ЕСИА.</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21.2. Особенности предоставления муниципальной услуги в электронном виде.</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 </w:t>
      </w:r>
      <w:r w:rsidR="00B87784">
        <w:rPr>
          <w:rFonts w:eastAsia="Times New Roman"/>
          <w:sz w:val="24"/>
          <w:szCs w:val="24"/>
          <w:lang w:eastAsia="ar-SA"/>
        </w:rPr>
        <w:t>«</w:t>
      </w:r>
      <w:r w:rsidRPr="00DA719F">
        <w:rPr>
          <w:rFonts w:eastAsia="Times New Roman"/>
          <w:sz w:val="24"/>
          <w:szCs w:val="24"/>
          <w:lang w:eastAsia="ar-SA"/>
        </w:rPr>
        <w:t>Об электронной подписи</w:t>
      </w:r>
      <w:r w:rsidR="00B87784">
        <w:rPr>
          <w:rFonts w:eastAsia="Times New Roman"/>
          <w:sz w:val="24"/>
          <w:szCs w:val="24"/>
          <w:lang w:eastAsia="ar-SA"/>
        </w:rPr>
        <w:t>»</w:t>
      </w:r>
      <w:r w:rsidRPr="00DA719F">
        <w:rPr>
          <w:rFonts w:eastAsia="Times New Roman"/>
          <w:sz w:val="24"/>
          <w:szCs w:val="24"/>
          <w:lang w:eastAsia="ar-SA"/>
        </w:rPr>
        <w:t xml:space="preserve"> от 06.04.2011 № 63-ФЗ и требованиями Федерального закона №210-ФЗ.</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21.3. </w:t>
      </w:r>
      <w:proofErr w:type="gramStart"/>
      <w:r w:rsidRPr="00DA719F">
        <w:rPr>
          <w:rFonts w:eastAsia="Times New Roman"/>
          <w:sz w:val="24"/>
          <w:szCs w:val="24"/>
          <w:lang w:eastAsia="ar-SA"/>
        </w:rPr>
        <w:t xml:space="preserve">В соответствии с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w:t>
      </w:r>
      <w:r w:rsidR="00B87784">
        <w:rPr>
          <w:rFonts w:eastAsia="Times New Roman"/>
          <w:sz w:val="24"/>
          <w:szCs w:val="24"/>
          <w:lang w:eastAsia="ar-SA"/>
        </w:rPr>
        <w:t>«</w:t>
      </w:r>
      <w:r w:rsidRPr="00DA719F">
        <w:rPr>
          <w:rFonts w:eastAsia="Times New Roman"/>
          <w:sz w:val="24"/>
          <w:szCs w:val="24"/>
          <w:lang w:eastAsia="ar-SA"/>
        </w:rPr>
        <w:t>О видах электронной подписи, использование которых допускается при обращении за получением государственных и муниципальных услуг</w:t>
      </w:r>
      <w:r w:rsidR="00B87784">
        <w:rPr>
          <w:rFonts w:eastAsia="Times New Roman"/>
          <w:sz w:val="24"/>
          <w:szCs w:val="24"/>
          <w:lang w:eastAsia="ar-SA"/>
        </w:rPr>
        <w:t>»</w:t>
      </w:r>
      <w:r w:rsidRPr="00DA719F">
        <w:rPr>
          <w:rFonts w:eastAsia="Times New Roman"/>
          <w:sz w:val="24"/>
          <w:szCs w:val="24"/>
          <w:lang w:eastAsia="ar-SA"/>
        </w:rPr>
        <w:t xml:space="preserve"> заявитель - физическое лицо вправе использовать простую электронную подпись в случае, если идентификация</w:t>
      </w:r>
      <w:proofErr w:type="gramEnd"/>
      <w:r w:rsidRPr="00DA719F">
        <w:rPr>
          <w:rFonts w:eastAsia="Times New Roman"/>
          <w:sz w:val="24"/>
          <w:szCs w:val="24"/>
          <w:lang w:eastAsia="ar-SA"/>
        </w:rPr>
        <w:t xml:space="preserve"> и аутентификация заявителя - физического лица осуществляются с использованием ЕСИА, при </w:t>
      </w:r>
      <w:proofErr w:type="gramStart"/>
      <w:r w:rsidRPr="00DA719F">
        <w:rPr>
          <w:rFonts w:eastAsia="Times New Roman"/>
          <w:sz w:val="24"/>
          <w:szCs w:val="24"/>
          <w:lang w:eastAsia="ar-SA"/>
        </w:rPr>
        <w:t>условии</w:t>
      </w:r>
      <w:proofErr w:type="gramEnd"/>
      <w:r w:rsidRPr="00DA719F">
        <w:rPr>
          <w:rFonts w:eastAsia="Times New Roman"/>
          <w:sz w:val="24"/>
          <w:szCs w:val="24"/>
          <w:lang w:eastAsia="ar-SA"/>
        </w:rPr>
        <w:t>, что при выдаче ключа простой электронной подписи личность физического лица установлена при личном приеме.</w:t>
      </w:r>
    </w:p>
    <w:p w:rsidR="00637146" w:rsidRPr="00DA719F" w:rsidRDefault="00637146" w:rsidP="00637146">
      <w:pPr>
        <w:suppressLineNumbers/>
        <w:ind w:firstLine="709"/>
        <w:jc w:val="both"/>
        <w:rPr>
          <w:sz w:val="24"/>
          <w:szCs w:val="24"/>
        </w:rPr>
      </w:pPr>
      <w:r w:rsidRPr="00DA719F">
        <w:rPr>
          <w:rFonts w:eastAsia="Times New Roman"/>
          <w:sz w:val="24"/>
          <w:szCs w:val="24"/>
          <w:lang w:eastAsia="ar-SA"/>
        </w:rPr>
        <w:t xml:space="preserve">21.4. </w:t>
      </w:r>
      <w:proofErr w:type="gramStart"/>
      <w:r w:rsidRPr="00DA719F">
        <w:rPr>
          <w:rFonts w:eastAsia="Times New Roman"/>
          <w:sz w:val="24"/>
          <w:szCs w:val="24"/>
          <w:lang w:eastAsia="ar-SA"/>
        </w:rPr>
        <w:t xml:space="preserve">В соответствии с </w:t>
      </w:r>
      <w:r w:rsidR="00B87784">
        <w:rPr>
          <w:rFonts w:eastAsia="Times New Roman"/>
          <w:sz w:val="24"/>
          <w:szCs w:val="24"/>
          <w:lang w:eastAsia="ar-SA"/>
        </w:rPr>
        <w:t>«</w:t>
      </w:r>
      <w:r w:rsidRPr="00DA719F">
        <w:rPr>
          <w:rFonts w:eastAsia="Times New Roman"/>
          <w:sz w:val="24"/>
          <w:szCs w:val="24"/>
          <w:lang w:eastAsia="ar-SA"/>
        </w:rPr>
        <w:t>Правилами определения видов электронной подписи, использование которых допускается при обращении за получением государственных и муниципальных услуг</w:t>
      </w:r>
      <w:r w:rsidR="00B87784">
        <w:rPr>
          <w:rFonts w:eastAsia="Times New Roman"/>
          <w:sz w:val="24"/>
          <w:szCs w:val="24"/>
          <w:lang w:eastAsia="ar-SA"/>
        </w:rPr>
        <w:t>»</w:t>
      </w:r>
      <w:r w:rsidRPr="00DA719F">
        <w:rPr>
          <w:rFonts w:eastAsia="Times New Roman"/>
          <w:sz w:val="24"/>
          <w:szCs w:val="24"/>
          <w:lang w:eastAsia="ar-SA"/>
        </w:rPr>
        <w:t xml:space="preserve">, утвержденными Постановлением Правительства Российской Федерации от 25.06.2012 №634 </w:t>
      </w:r>
      <w:r w:rsidR="00B87784">
        <w:rPr>
          <w:rFonts w:eastAsia="Times New Roman"/>
          <w:sz w:val="24"/>
          <w:szCs w:val="24"/>
          <w:lang w:eastAsia="ar-SA"/>
        </w:rPr>
        <w:t>«</w:t>
      </w:r>
      <w:r w:rsidRPr="00DA719F">
        <w:rPr>
          <w:rFonts w:eastAsia="Times New Roman"/>
          <w:sz w:val="24"/>
          <w:szCs w:val="24"/>
          <w:lang w:eastAsia="ar-SA"/>
        </w:rPr>
        <w:t>О видах электронной подписи, использование которых допускается при обращении за получением государственных и муниципальных услуг</w:t>
      </w:r>
      <w:r w:rsidR="00B87784">
        <w:rPr>
          <w:rFonts w:eastAsia="Times New Roman"/>
          <w:sz w:val="24"/>
          <w:szCs w:val="24"/>
          <w:lang w:eastAsia="ar-SA"/>
        </w:rPr>
        <w:t>»</w:t>
      </w:r>
      <w:r w:rsidRPr="00DA719F">
        <w:rPr>
          <w:rFonts w:eastAsia="Times New Roman"/>
          <w:sz w:val="24"/>
          <w:szCs w:val="24"/>
          <w:lang w:eastAsia="ar-SA"/>
        </w:rPr>
        <w:t>, при обращении за получением муниципальной услуги в электронном виде заявитель - юридическое лицо использует усиленную квалифицированную электронную подпись.</w:t>
      </w:r>
      <w:proofErr w:type="gramEnd"/>
    </w:p>
    <w:p w:rsidR="00637146" w:rsidRPr="00DA719F" w:rsidRDefault="00637146" w:rsidP="00637146">
      <w:pPr>
        <w:suppressLineNumbers/>
        <w:ind w:firstLine="709"/>
        <w:jc w:val="both"/>
        <w:rPr>
          <w:rFonts w:eastAsia="Times New Roman"/>
          <w:sz w:val="24"/>
          <w:szCs w:val="24"/>
          <w:lang w:eastAsia="ar-SA"/>
        </w:rPr>
      </w:pPr>
    </w:p>
    <w:p w:rsidR="00637146" w:rsidRPr="00DA719F" w:rsidRDefault="00637146" w:rsidP="00637146">
      <w:pPr>
        <w:suppressLineNumbers/>
        <w:ind w:firstLine="709"/>
        <w:jc w:val="center"/>
        <w:rPr>
          <w:sz w:val="24"/>
          <w:szCs w:val="24"/>
        </w:rPr>
      </w:pPr>
      <w:r w:rsidRPr="00DA719F">
        <w:rPr>
          <w:rFonts w:eastAsia="Times New Roman"/>
          <w:b/>
          <w:sz w:val="24"/>
          <w:szCs w:val="24"/>
          <w:lang w:val="en-US" w:eastAsia="ar-SA"/>
        </w:rPr>
        <w:t>III</w:t>
      </w:r>
      <w:r w:rsidRPr="00DA719F">
        <w:rPr>
          <w:rFonts w:eastAsia="Times New Roman"/>
          <w:b/>
          <w:sz w:val="24"/>
          <w:szCs w:val="24"/>
          <w:lang w:eastAsia="ar-SA"/>
        </w:rPr>
        <w:t>. Состав, последовательность и сроки выполнения административных процедур, требования к порядку их выполнения, особенности выполнения административных процедур в электронной форме и в многофункциональном центре</w:t>
      </w:r>
    </w:p>
    <w:p w:rsidR="00637146" w:rsidRPr="00DA719F" w:rsidRDefault="00637146" w:rsidP="00637146">
      <w:pPr>
        <w:ind w:firstLine="709"/>
        <w:jc w:val="both"/>
        <w:rPr>
          <w:sz w:val="24"/>
          <w:szCs w:val="24"/>
        </w:rPr>
      </w:pPr>
    </w:p>
    <w:p w:rsidR="00637146" w:rsidRPr="00DA719F" w:rsidRDefault="00637146" w:rsidP="00637146">
      <w:pPr>
        <w:ind w:firstLine="709"/>
        <w:jc w:val="both"/>
        <w:rPr>
          <w:sz w:val="24"/>
          <w:szCs w:val="24"/>
        </w:rPr>
      </w:pPr>
      <w:r w:rsidRPr="00DA719F">
        <w:rPr>
          <w:sz w:val="24"/>
          <w:szCs w:val="24"/>
        </w:rPr>
        <w:t xml:space="preserve">22. Исчерпывающий перечень административных процедур при </w:t>
      </w:r>
      <w:proofErr w:type="gramStart"/>
      <w:r w:rsidRPr="00DA719F">
        <w:rPr>
          <w:sz w:val="24"/>
          <w:szCs w:val="24"/>
        </w:rPr>
        <w:t>предоставлении</w:t>
      </w:r>
      <w:proofErr w:type="gramEnd"/>
      <w:r w:rsidRPr="00DA719F">
        <w:rPr>
          <w:sz w:val="24"/>
          <w:szCs w:val="24"/>
        </w:rPr>
        <w:t xml:space="preserve"> муниципальной услуги</w:t>
      </w:r>
    </w:p>
    <w:p w:rsidR="00637146" w:rsidRPr="00DA719F" w:rsidRDefault="00637146" w:rsidP="00637146">
      <w:pPr>
        <w:ind w:firstLine="709"/>
        <w:jc w:val="both"/>
        <w:rPr>
          <w:sz w:val="24"/>
          <w:szCs w:val="24"/>
        </w:rPr>
      </w:pPr>
      <w:r w:rsidRPr="00DA719F">
        <w:rPr>
          <w:sz w:val="24"/>
          <w:szCs w:val="24"/>
        </w:rPr>
        <w:t>22.1. Предоставление муниципальной услуги включает в себя следующие административные процедуры:</w:t>
      </w:r>
    </w:p>
    <w:p w:rsidR="00637146" w:rsidRPr="00DA719F" w:rsidRDefault="00637146" w:rsidP="00637146">
      <w:pPr>
        <w:ind w:firstLine="709"/>
        <w:jc w:val="both"/>
        <w:rPr>
          <w:sz w:val="24"/>
          <w:szCs w:val="24"/>
        </w:rPr>
      </w:pPr>
      <w:r w:rsidRPr="00DA719F">
        <w:rPr>
          <w:sz w:val="24"/>
          <w:szCs w:val="24"/>
        </w:rPr>
        <w:t>1) Прием, проверка документов и регистрация заявления либо отказ в приеме документов;</w:t>
      </w:r>
    </w:p>
    <w:p w:rsidR="00637146" w:rsidRPr="00DA719F" w:rsidRDefault="00637146" w:rsidP="00637146">
      <w:pPr>
        <w:ind w:firstLine="709"/>
        <w:jc w:val="both"/>
        <w:rPr>
          <w:sz w:val="24"/>
          <w:szCs w:val="24"/>
        </w:rPr>
      </w:pPr>
      <w:r w:rsidRPr="00DA719F">
        <w:rPr>
          <w:sz w:val="24"/>
          <w:szCs w:val="24"/>
        </w:rPr>
        <w:t>2) Межведомственное (внутриведомственное) информационное взаимодействие, регистрация сведений в Уполномоченном органе;</w:t>
      </w:r>
    </w:p>
    <w:p w:rsidR="00637146" w:rsidRPr="00DA719F" w:rsidRDefault="00637146" w:rsidP="00637146">
      <w:pPr>
        <w:ind w:firstLine="709"/>
        <w:jc w:val="both"/>
        <w:rPr>
          <w:sz w:val="24"/>
          <w:szCs w:val="24"/>
        </w:rPr>
      </w:pPr>
      <w:r w:rsidRPr="00DA719F">
        <w:rPr>
          <w:sz w:val="24"/>
          <w:szCs w:val="24"/>
        </w:rPr>
        <w:t>3) Рассмотрение документов и сведений на предмет соответствия требованиям нормативных правовых актов, принятие решения о предоставлении (об отказе в предоставлении) услуги;</w:t>
      </w:r>
    </w:p>
    <w:p w:rsidR="00637146" w:rsidRPr="00DA719F" w:rsidRDefault="00637146" w:rsidP="00637146">
      <w:pPr>
        <w:ind w:firstLine="709"/>
        <w:jc w:val="both"/>
        <w:rPr>
          <w:sz w:val="24"/>
          <w:szCs w:val="24"/>
        </w:rPr>
      </w:pPr>
      <w:r w:rsidRPr="00DA719F">
        <w:rPr>
          <w:sz w:val="24"/>
          <w:szCs w:val="24"/>
        </w:rPr>
        <w:t>4) Выдача (направление) заявителю результата предоставления муниципальной услуги.</w:t>
      </w:r>
    </w:p>
    <w:p w:rsidR="00637146" w:rsidRPr="00DA719F" w:rsidRDefault="00637146" w:rsidP="00637146">
      <w:pPr>
        <w:ind w:firstLine="709"/>
        <w:jc w:val="both"/>
        <w:rPr>
          <w:sz w:val="24"/>
          <w:szCs w:val="24"/>
        </w:rPr>
      </w:pPr>
    </w:p>
    <w:p w:rsidR="00637146" w:rsidRPr="00DA719F" w:rsidRDefault="00637146" w:rsidP="00637146">
      <w:pPr>
        <w:widowControl w:val="0"/>
        <w:ind w:firstLine="709"/>
        <w:jc w:val="center"/>
        <w:rPr>
          <w:sz w:val="24"/>
          <w:szCs w:val="24"/>
        </w:rPr>
      </w:pPr>
      <w:r w:rsidRPr="00DA719F">
        <w:rPr>
          <w:b/>
          <w:sz w:val="24"/>
          <w:szCs w:val="24"/>
        </w:rPr>
        <w:t>23. Прием, проверка документов и регистрация заявления либо отказ в приеме документов</w:t>
      </w:r>
    </w:p>
    <w:p w:rsidR="00637146" w:rsidRPr="00DA719F" w:rsidRDefault="00637146" w:rsidP="00637146">
      <w:pPr>
        <w:ind w:firstLine="709"/>
        <w:jc w:val="both"/>
        <w:rPr>
          <w:sz w:val="24"/>
          <w:szCs w:val="24"/>
        </w:rPr>
      </w:pPr>
      <w:r w:rsidRPr="00DA719F">
        <w:rPr>
          <w:rFonts w:eastAsia="Times New Roman"/>
          <w:sz w:val="24"/>
          <w:szCs w:val="24"/>
        </w:rPr>
        <w:t xml:space="preserve">23.1. Основанием для начала административной процедуры является поступление в </w:t>
      </w:r>
      <w:r w:rsidR="003135A1" w:rsidRPr="00DA719F">
        <w:rPr>
          <w:rFonts w:eastAsia="Times New Roman"/>
          <w:sz w:val="24"/>
          <w:szCs w:val="24"/>
        </w:rPr>
        <w:t>Уполномоченный орган</w:t>
      </w:r>
      <w:r w:rsidRPr="00DA719F">
        <w:rPr>
          <w:rFonts w:eastAsia="Times New Roman"/>
          <w:sz w:val="24"/>
          <w:szCs w:val="24"/>
        </w:rPr>
        <w:t xml:space="preserve"> соответствующего Заявления. Запрос (заявление) представляется </w:t>
      </w:r>
      <w:r w:rsidRPr="00DA719F">
        <w:rPr>
          <w:rFonts w:eastAsia="Times New Roman"/>
          <w:sz w:val="24"/>
          <w:szCs w:val="24"/>
        </w:rPr>
        <w:lastRenderedPageBreak/>
        <w:t xml:space="preserve">Заявителем (представителем заявителя) </w:t>
      </w:r>
      <w:proofErr w:type="gramStart"/>
      <w:r w:rsidRPr="00DA719F">
        <w:rPr>
          <w:rFonts w:eastAsia="Times New Roman"/>
          <w:sz w:val="24"/>
          <w:szCs w:val="24"/>
        </w:rPr>
        <w:t>в</w:t>
      </w:r>
      <w:proofErr w:type="gramEnd"/>
      <w:r w:rsidRPr="00DA719F">
        <w:rPr>
          <w:rFonts w:eastAsia="Times New Roman"/>
          <w:sz w:val="24"/>
          <w:szCs w:val="24"/>
        </w:rPr>
        <w:t xml:space="preserve"> </w:t>
      </w:r>
      <w:proofErr w:type="gramStart"/>
      <w:r w:rsidRPr="00DA719F">
        <w:rPr>
          <w:rFonts w:eastAsia="Times New Roman"/>
          <w:sz w:val="24"/>
          <w:szCs w:val="24"/>
        </w:rPr>
        <w:t>Уполномоченный</w:t>
      </w:r>
      <w:proofErr w:type="gramEnd"/>
      <w:r w:rsidRPr="00DA719F">
        <w:rPr>
          <w:rFonts w:eastAsia="Times New Roman"/>
          <w:sz w:val="24"/>
          <w:szCs w:val="24"/>
        </w:rPr>
        <w:t xml:space="preserve"> орган при личном обращении или в электронной форме через ЕПГУ.</w:t>
      </w:r>
    </w:p>
    <w:p w:rsidR="00637146" w:rsidRPr="00DA719F" w:rsidRDefault="00637146" w:rsidP="00637146">
      <w:pPr>
        <w:ind w:firstLine="709"/>
        <w:jc w:val="both"/>
        <w:rPr>
          <w:sz w:val="24"/>
          <w:szCs w:val="24"/>
        </w:rPr>
      </w:pPr>
      <w:r w:rsidRPr="00DA719F">
        <w:rPr>
          <w:rFonts w:eastAsia="Times New Roman"/>
          <w:sz w:val="24"/>
          <w:szCs w:val="24"/>
        </w:rPr>
        <w:t xml:space="preserve">23.2. Специалист, ответственный за прием и регистрацию документов, производит прием заявления и приложенных к нему документов лично от Заявителя или его уполномоченного представителя. </w:t>
      </w:r>
    </w:p>
    <w:p w:rsidR="00637146" w:rsidRPr="00DA719F" w:rsidRDefault="00637146" w:rsidP="00637146">
      <w:pPr>
        <w:ind w:firstLine="709"/>
        <w:jc w:val="both"/>
        <w:rPr>
          <w:sz w:val="24"/>
          <w:szCs w:val="24"/>
        </w:rPr>
      </w:pPr>
      <w:r w:rsidRPr="00DA719F">
        <w:rPr>
          <w:rFonts w:eastAsia="Times New Roman"/>
          <w:sz w:val="24"/>
          <w:szCs w:val="24"/>
        </w:rPr>
        <w:t>Специалист, ответственный за прием документов:</w:t>
      </w:r>
    </w:p>
    <w:p w:rsidR="00637146" w:rsidRPr="00DA719F" w:rsidRDefault="00637146" w:rsidP="00637146">
      <w:pPr>
        <w:ind w:firstLine="709"/>
        <w:jc w:val="both"/>
        <w:rPr>
          <w:sz w:val="24"/>
          <w:szCs w:val="24"/>
        </w:rPr>
      </w:pPr>
      <w:r w:rsidRPr="00DA719F">
        <w:rPr>
          <w:rFonts w:eastAsia="Times New Roman"/>
          <w:sz w:val="24"/>
          <w:szCs w:val="24"/>
        </w:rPr>
        <w:t>- устанавливает личность Заявителя/представителя заявителя (проверяет документ, удостоверяющий его личность/подтверждающий полномочия представителя заявителя);</w:t>
      </w:r>
    </w:p>
    <w:p w:rsidR="00637146" w:rsidRPr="00DA719F" w:rsidRDefault="00637146" w:rsidP="00637146">
      <w:pPr>
        <w:ind w:firstLine="709"/>
        <w:jc w:val="both"/>
        <w:rPr>
          <w:sz w:val="24"/>
          <w:szCs w:val="24"/>
        </w:rPr>
      </w:pPr>
      <w:r w:rsidRPr="00DA719F">
        <w:rPr>
          <w:rFonts w:eastAsia="Times New Roman"/>
          <w:sz w:val="24"/>
          <w:szCs w:val="24"/>
        </w:rPr>
        <w:t>- принимает документы, проверяет правильность написания заявления и соответствие сведений, указанных в заявлении, паспортным данным;</w:t>
      </w:r>
    </w:p>
    <w:p w:rsidR="00637146" w:rsidRPr="00DA719F" w:rsidRDefault="00637146" w:rsidP="00637146">
      <w:pPr>
        <w:ind w:firstLine="709"/>
        <w:jc w:val="both"/>
        <w:rPr>
          <w:sz w:val="24"/>
          <w:szCs w:val="24"/>
        </w:rPr>
      </w:pPr>
      <w:r w:rsidRPr="00DA719F">
        <w:rPr>
          <w:rFonts w:eastAsia="Times New Roman"/>
          <w:sz w:val="24"/>
          <w:szCs w:val="24"/>
        </w:rPr>
        <w:t>- проверяет наличие всех необходимых документов, указанных в пункте 9.1 (в зависимости от цели обращения) Административного регламента;</w:t>
      </w:r>
    </w:p>
    <w:p w:rsidR="00637146" w:rsidRPr="00DA719F" w:rsidRDefault="00637146" w:rsidP="00637146">
      <w:pPr>
        <w:ind w:firstLine="709"/>
        <w:jc w:val="both"/>
        <w:rPr>
          <w:sz w:val="24"/>
          <w:szCs w:val="24"/>
        </w:rPr>
      </w:pPr>
      <w:r w:rsidRPr="00DA719F">
        <w:rPr>
          <w:rFonts w:eastAsia="Times New Roman"/>
          <w:sz w:val="24"/>
          <w:szCs w:val="24"/>
        </w:rPr>
        <w:t xml:space="preserve">После проверки документов специалист на </w:t>
      </w:r>
      <w:proofErr w:type="gramStart"/>
      <w:r w:rsidRPr="00DA719F">
        <w:rPr>
          <w:rFonts w:eastAsia="Times New Roman"/>
          <w:sz w:val="24"/>
          <w:szCs w:val="24"/>
        </w:rPr>
        <w:t>заявлении</w:t>
      </w:r>
      <w:proofErr w:type="gramEnd"/>
      <w:r w:rsidRPr="00DA719F">
        <w:rPr>
          <w:rFonts w:eastAsia="Times New Roman"/>
          <w:sz w:val="24"/>
          <w:szCs w:val="24"/>
        </w:rPr>
        <w:t xml:space="preserve"> ставит отметку о соответствии документов предъявляемым требованиям, после чего заявление регистрируется в журнале учета входящих документов, на нём ставится номер и дата регистрации. </w:t>
      </w:r>
    </w:p>
    <w:p w:rsidR="00637146" w:rsidRPr="00DA719F" w:rsidRDefault="00637146" w:rsidP="00637146">
      <w:pPr>
        <w:ind w:firstLine="709"/>
        <w:jc w:val="both"/>
        <w:rPr>
          <w:sz w:val="24"/>
          <w:szCs w:val="24"/>
        </w:rPr>
      </w:pPr>
      <w:r w:rsidRPr="00DA719F">
        <w:rPr>
          <w:rFonts w:eastAsia="Times New Roman"/>
          <w:sz w:val="24"/>
          <w:szCs w:val="24"/>
        </w:rPr>
        <w:t>- принимает решение о регистрации Заявления либо об отказе в приеме документов.</w:t>
      </w:r>
    </w:p>
    <w:p w:rsidR="00637146" w:rsidRPr="00DA719F" w:rsidRDefault="00637146" w:rsidP="00637146">
      <w:pPr>
        <w:ind w:firstLine="709"/>
        <w:jc w:val="both"/>
        <w:rPr>
          <w:sz w:val="24"/>
          <w:szCs w:val="24"/>
        </w:rPr>
      </w:pPr>
      <w:r w:rsidRPr="00DA719F">
        <w:rPr>
          <w:rFonts w:eastAsia="Times New Roman"/>
          <w:sz w:val="24"/>
          <w:szCs w:val="24"/>
        </w:rPr>
        <w:t>23.3. При личном обращении заявителя - при установлении фактов наличия оснований для отказа в приеме документов, установленных пунктом 12.1 Административного регламента, заявитель уведомляется о недостаточности представленных документов, с указанием на соответствующий документ, предусмотренный пунктом 9.1. (в зависимости от цели обращения) Административного регламента либо о выявленных нарушениях. Данные недостатки могут быть исправлены заявителем в течение 1 рабочего дня со дня поступления соответствующего уведомления заявителю (в общий срок предоставления услуги не включается).</w:t>
      </w:r>
    </w:p>
    <w:p w:rsidR="00637146" w:rsidRPr="00DA719F" w:rsidRDefault="00637146" w:rsidP="00637146">
      <w:pPr>
        <w:ind w:firstLine="709"/>
        <w:jc w:val="both"/>
        <w:rPr>
          <w:sz w:val="24"/>
          <w:szCs w:val="24"/>
        </w:rPr>
      </w:pPr>
      <w:r w:rsidRPr="00DA719F">
        <w:rPr>
          <w:rFonts w:eastAsia="Times New Roman"/>
          <w:sz w:val="24"/>
          <w:szCs w:val="24"/>
        </w:rPr>
        <w:t xml:space="preserve">В случае непредставления в течение указанного срока необходимых документов (сведений из документов), </w:t>
      </w:r>
      <w:proofErr w:type="spellStart"/>
      <w:r w:rsidRPr="00DA719F">
        <w:rPr>
          <w:rFonts w:eastAsia="Times New Roman"/>
          <w:sz w:val="24"/>
          <w:szCs w:val="24"/>
        </w:rPr>
        <w:t>неисправления</w:t>
      </w:r>
      <w:proofErr w:type="spellEnd"/>
      <w:r w:rsidRPr="00DA719F">
        <w:rPr>
          <w:rFonts w:eastAsia="Times New Roman"/>
          <w:sz w:val="24"/>
          <w:szCs w:val="24"/>
        </w:rPr>
        <w:t xml:space="preserve"> выявленных нарушений, формирование и направление заявителю уведомления об отказе в приеме документов (согласно Приложению №2 к Административному регламенту), необходимых для предоставления муниципальной услуги, с указанием причин отказа.</w:t>
      </w:r>
    </w:p>
    <w:p w:rsidR="00637146" w:rsidRPr="00DA719F" w:rsidRDefault="00637146" w:rsidP="00637146">
      <w:pPr>
        <w:ind w:firstLine="709"/>
        <w:jc w:val="both"/>
        <w:rPr>
          <w:sz w:val="24"/>
          <w:szCs w:val="24"/>
        </w:rPr>
      </w:pPr>
      <w:r w:rsidRPr="00DA719F">
        <w:rPr>
          <w:rFonts w:eastAsia="Times New Roman"/>
          <w:sz w:val="24"/>
          <w:szCs w:val="24"/>
        </w:rPr>
        <w:t xml:space="preserve">23.3.1. При обращении посредством ЕПГУ - в случае выявления оснований для отказа в приеме документов, происходит смена статуса в личном кабинете на ЕПГУ на </w:t>
      </w:r>
      <w:r w:rsidR="00B87784">
        <w:rPr>
          <w:rFonts w:eastAsia="Times New Roman"/>
          <w:sz w:val="24"/>
          <w:szCs w:val="24"/>
        </w:rPr>
        <w:t>«</w:t>
      </w:r>
      <w:r w:rsidRPr="00DA719F">
        <w:rPr>
          <w:rFonts w:eastAsia="Times New Roman"/>
          <w:sz w:val="24"/>
          <w:szCs w:val="24"/>
        </w:rPr>
        <w:t>Отказ в приеме документов</w:t>
      </w:r>
      <w:r w:rsidR="00B87784">
        <w:rPr>
          <w:rFonts w:eastAsia="Times New Roman"/>
          <w:sz w:val="24"/>
          <w:szCs w:val="24"/>
        </w:rPr>
        <w:t>»</w:t>
      </w:r>
      <w:r w:rsidRPr="00DA719F">
        <w:rPr>
          <w:rFonts w:eastAsia="Times New Roman"/>
          <w:sz w:val="24"/>
          <w:szCs w:val="24"/>
        </w:rPr>
        <w:t>.</w:t>
      </w:r>
    </w:p>
    <w:p w:rsidR="00637146" w:rsidRPr="00DA719F" w:rsidRDefault="00637146" w:rsidP="00637146">
      <w:pPr>
        <w:ind w:firstLine="709"/>
        <w:jc w:val="both"/>
        <w:rPr>
          <w:sz w:val="24"/>
          <w:szCs w:val="24"/>
        </w:rPr>
      </w:pPr>
      <w:r w:rsidRPr="00DA719F">
        <w:rPr>
          <w:rFonts w:eastAsia="Times New Roman"/>
          <w:sz w:val="24"/>
          <w:szCs w:val="24"/>
        </w:rPr>
        <w:t xml:space="preserve">23.4. В случае отсутствия оснований для отказа в приеме документов, регистрация Заявления и комплекта входящих документов производится в соответствии с пунктом 18.1 настоящего Административного регламента. </w:t>
      </w:r>
      <w:r w:rsidRPr="00DA719F">
        <w:rPr>
          <w:rFonts w:eastAsia="Times New Roman"/>
          <w:iCs/>
          <w:sz w:val="24"/>
          <w:szCs w:val="24"/>
        </w:rPr>
        <w:t>Заявителю выдается расписка в получении от заявителя документов, предусмотренных Административным регламентом, с указанием их перечня и даты получения уполномоченным органом</w:t>
      </w:r>
      <w:r w:rsidRPr="00DA719F">
        <w:rPr>
          <w:rFonts w:eastAsia="Times New Roman"/>
          <w:sz w:val="24"/>
          <w:szCs w:val="24"/>
        </w:rPr>
        <w:t>.</w:t>
      </w:r>
    </w:p>
    <w:p w:rsidR="00637146" w:rsidRPr="00DA719F" w:rsidRDefault="00637146" w:rsidP="00637146">
      <w:pPr>
        <w:ind w:firstLine="709"/>
        <w:jc w:val="both"/>
        <w:rPr>
          <w:sz w:val="24"/>
          <w:szCs w:val="24"/>
        </w:rPr>
      </w:pPr>
      <w:r w:rsidRPr="00DA719F">
        <w:rPr>
          <w:rFonts w:eastAsia="Times New Roman"/>
          <w:sz w:val="24"/>
          <w:szCs w:val="24"/>
        </w:rPr>
        <w:t>При обращении посредством ЕПГУ направление заявителю электронного сообщения о приеме заявления к рассмотрению.</w:t>
      </w:r>
    </w:p>
    <w:p w:rsidR="00637146" w:rsidRPr="00DA719F" w:rsidRDefault="00637146" w:rsidP="00637146">
      <w:pPr>
        <w:ind w:firstLine="709"/>
        <w:jc w:val="both"/>
        <w:rPr>
          <w:sz w:val="24"/>
          <w:szCs w:val="24"/>
        </w:rPr>
      </w:pPr>
      <w:r w:rsidRPr="00DA719F">
        <w:rPr>
          <w:rFonts w:eastAsia="Times New Roman"/>
          <w:sz w:val="24"/>
          <w:szCs w:val="24"/>
        </w:rPr>
        <w:t>23.5. Критерием принятия решения является наличие либо отсутствие оснований для отказа в приеме документов, установленных пунктом 12.1 Административного регламента.</w:t>
      </w:r>
    </w:p>
    <w:p w:rsidR="00637146" w:rsidRPr="00DA719F" w:rsidRDefault="00637146" w:rsidP="00637146">
      <w:pPr>
        <w:ind w:firstLine="709"/>
        <w:jc w:val="both"/>
        <w:rPr>
          <w:sz w:val="24"/>
          <w:szCs w:val="24"/>
        </w:rPr>
      </w:pPr>
      <w:r w:rsidRPr="00DA719F">
        <w:rPr>
          <w:rFonts w:eastAsia="Times New Roman"/>
          <w:sz w:val="24"/>
          <w:szCs w:val="24"/>
        </w:rPr>
        <w:t xml:space="preserve">23.6. Результатом осуществления административной процедуры в случае поступления Заявления посредством ЕПГУ является регистрация заявления и документов посредством </w:t>
      </w:r>
      <w:r w:rsidR="003135A1" w:rsidRPr="00DA719F">
        <w:rPr>
          <w:rFonts w:eastAsia="Times New Roman"/>
          <w:sz w:val="24"/>
          <w:szCs w:val="24"/>
        </w:rPr>
        <w:t>присвоения</w:t>
      </w:r>
      <w:r w:rsidRPr="00DA719F">
        <w:rPr>
          <w:rFonts w:eastAsia="Times New Roman"/>
          <w:sz w:val="24"/>
          <w:szCs w:val="24"/>
        </w:rPr>
        <w:t xml:space="preserve"> номера и датировани</w:t>
      </w:r>
      <w:r w:rsidR="003135A1" w:rsidRPr="00DA719F">
        <w:rPr>
          <w:rFonts w:eastAsia="Times New Roman"/>
          <w:sz w:val="24"/>
          <w:szCs w:val="24"/>
        </w:rPr>
        <w:t>я</w:t>
      </w:r>
      <w:r w:rsidRPr="00DA719F">
        <w:rPr>
          <w:rFonts w:eastAsia="Times New Roman"/>
          <w:sz w:val="24"/>
          <w:szCs w:val="24"/>
        </w:rPr>
        <w:t xml:space="preserve">. В </w:t>
      </w:r>
      <w:r w:rsidR="00B87784">
        <w:rPr>
          <w:rFonts w:eastAsia="Times New Roman"/>
          <w:sz w:val="24"/>
          <w:szCs w:val="24"/>
        </w:rPr>
        <w:t>«</w:t>
      </w:r>
      <w:r w:rsidRPr="00DA719F">
        <w:rPr>
          <w:rFonts w:eastAsia="Times New Roman"/>
          <w:sz w:val="24"/>
          <w:szCs w:val="24"/>
        </w:rPr>
        <w:t>личный кабинет</w:t>
      </w:r>
      <w:r w:rsidR="00B87784">
        <w:rPr>
          <w:rFonts w:eastAsia="Times New Roman"/>
          <w:sz w:val="24"/>
          <w:szCs w:val="24"/>
        </w:rPr>
        <w:t>»</w:t>
      </w:r>
      <w:r w:rsidRPr="00DA719F">
        <w:rPr>
          <w:rFonts w:eastAsia="Times New Roman"/>
          <w:sz w:val="24"/>
          <w:szCs w:val="24"/>
        </w:rPr>
        <w:t xml:space="preserve"> заявителя на ЕПГУ направляется уведомление о приеме документов к рассмотрению либо об отказе в приеме документов.</w:t>
      </w:r>
    </w:p>
    <w:p w:rsidR="00637146" w:rsidRPr="00DA719F" w:rsidRDefault="00637146" w:rsidP="00637146">
      <w:pPr>
        <w:ind w:firstLine="709"/>
        <w:jc w:val="both"/>
        <w:rPr>
          <w:sz w:val="24"/>
          <w:szCs w:val="24"/>
        </w:rPr>
      </w:pPr>
      <w:r w:rsidRPr="00DA719F">
        <w:rPr>
          <w:rFonts w:eastAsia="Times New Roman"/>
          <w:sz w:val="24"/>
          <w:szCs w:val="24"/>
        </w:rPr>
        <w:t>В случае поступления Заявления лично в Уполномоченный орган – регистрация в журнале входящих заявлений.</w:t>
      </w:r>
    </w:p>
    <w:p w:rsidR="00637146" w:rsidRPr="00DA719F" w:rsidRDefault="00637146" w:rsidP="00637146">
      <w:pPr>
        <w:ind w:firstLine="709"/>
        <w:jc w:val="both"/>
        <w:rPr>
          <w:sz w:val="24"/>
          <w:szCs w:val="24"/>
        </w:rPr>
      </w:pPr>
      <w:r w:rsidRPr="00DA719F">
        <w:rPr>
          <w:rFonts w:eastAsia="Times New Roman"/>
          <w:sz w:val="24"/>
          <w:szCs w:val="24"/>
        </w:rPr>
        <w:t xml:space="preserve">Результат осуществления административной процедуры передается должностному лицу </w:t>
      </w:r>
      <w:r w:rsidR="003135A1" w:rsidRPr="00DA719F">
        <w:rPr>
          <w:rFonts w:eastAsia="Times New Roman"/>
          <w:sz w:val="24"/>
          <w:szCs w:val="24"/>
        </w:rPr>
        <w:t>Уполномоченного органа</w:t>
      </w:r>
      <w:r w:rsidRPr="00DA719F">
        <w:rPr>
          <w:rFonts w:eastAsia="Times New Roman"/>
          <w:sz w:val="24"/>
          <w:szCs w:val="24"/>
        </w:rPr>
        <w:t xml:space="preserve"> лично, либо в электронном виде в день регистрации.</w:t>
      </w:r>
    </w:p>
    <w:p w:rsidR="00637146" w:rsidRPr="00DA719F" w:rsidRDefault="00637146" w:rsidP="00637146">
      <w:pPr>
        <w:ind w:firstLine="709"/>
        <w:jc w:val="both"/>
        <w:rPr>
          <w:sz w:val="24"/>
          <w:szCs w:val="24"/>
        </w:rPr>
      </w:pPr>
      <w:r w:rsidRPr="00DA719F">
        <w:rPr>
          <w:rFonts w:eastAsia="Times New Roman"/>
          <w:sz w:val="24"/>
          <w:szCs w:val="24"/>
        </w:rPr>
        <w:t>23.7. Способом фиксации результата административной процедуры является регистрация заявления и документов в электронном виде или в журнале входящих заявлений.</w:t>
      </w:r>
    </w:p>
    <w:p w:rsidR="00637146" w:rsidRPr="00DA719F" w:rsidRDefault="00637146" w:rsidP="00637146">
      <w:pPr>
        <w:ind w:firstLine="709"/>
        <w:jc w:val="both"/>
        <w:rPr>
          <w:sz w:val="24"/>
          <w:szCs w:val="24"/>
        </w:rPr>
      </w:pPr>
      <w:r w:rsidRPr="00DA719F">
        <w:rPr>
          <w:rFonts w:eastAsia="Times New Roman"/>
          <w:sz w:val="24"/>
          <w:szCs w:val="24"/>
        </w:rPr>
        <w:t>23.8. Срок выполнения процедуры – 1 рабочий день (в общий срок предоставления услуги не включается). Исчисление срока предоставления услуги осуществляется с момента регистрации заявления в ПГС/ВИС уполномоченного органа.</w:t>
      </w:r>
    </w:p>
    <w:p w:rsidR="00637146" w:rsidRPr="00DA719F" w:rsidRDefault="00637146" w:rsidP="00637146">
      <w:pPr>
        <w:ind w:firstLine="709"/>
        <w:jc w:val="both"/>
        <w:rPr>
          <w:sz w:val="24"/>
          <w:szCs w:val="24"/>
        </w:rPr>
      </w:pPr>
      <w:r w:rsidRPr="00DA719F">
        <w:rPr>
          <w:rFonts w:eastAsia="Times New Roman"/>
          <w:sz w:val="24"/>
          <w:szCs w:val="24"/>
        </w:rPr>
        <w:lastRenderedPageBreak/>
        <w:t>23.9. В случае подачи заявления посредством ЕПГУ при условии доработки ПГС - системы, предназначенной для приема и обработки заявлений о предоставлении услуг, поступающих с ЕПГУ, регистрация заявления осуществляется автоматически, в режиме реального времени в ПГС/ВИС Уполномоченного органа, в результате чего происходит автоматическая смена статуса заявления в личном кабинете заявителя на ЕПГУ.</w:t>
      </w:r>
    </w:p>
    <w:p w:rsidR="00637146" w:rsidRPr="00DA719F" w:rsidRDefault="00637146" w:rsidP="00637146">
      <w:pPr>
        <w:ind w:firstLine="709"/>
        <w:jc w:val="both"/>
        <w:rPr>
          <w:sz w:val="24"/>
          <w:szCs w:val="24"/>
        </w:rPr>
      </w:pPr>
    </w:p>
    <w:p w:rsidR="00637146" w:rsidRPr="00DA719F" w:rsidRDefault="00637146" w:rsidP="00637146">
      <w:pPr>
        <w:suppressLineNumbers/>
        <w:ind w:firstLine="709"/>
        <w:jc w:val="center"/>
        <w:rPr>
          <w:sz w:val="24"/>
          <w:szCs w:val="24"/>
        </w:rPr>
      </w:pPr>
      <w:r w:rsidRPr="00DA719F">
        <w:rPr>
          <w:b/>
          <w:sz w:val="24"/>
          <w:szCs w:val="24"/>
        </w:rPr>
        <w:t>24. Межведомственное (внутриведомственное) информационное взаимодействие, регистрация сведений в Уполномоченном органе</w:t>
      </w:r>
    </w:p>
    <w:p w:rsidR="00637146" w:rsidRPr="00DA719F" w:rsidRDefault="00637146" w:rsidP="00637146">
      <w:pPr>
        <w:ind w:firstLine="709"/>
        <w:jc w:val="both"/>
        <w:rPr>
          <w:sz w:val="24"/>
          <w:szCs w:val="24"/>
        </w:rPr>
      </w:pPr>
      <w:r w:rsidRPr="00DA719F">
        <w:rPr>
          <w:sz w:val="24"/>
          <w:szCs w:val="24"/>
        </w:rPr>
        <w:t>24.1. Основанием для начала административной процедуры является непредставление заявителем документов, предусмотренных пунктом 10.1 настоящего административного регламента.</w:t>
      </w:r>
    </w:p>
    <w:p w:rsidR="00637146" w:rsidRPr="00DA719F" w:rsidRDefault="00637146" w:rsidP="00637146">
      <w:pPr>
        <w:ind w:firstLine="709"/>
        <w:jc w:val="both"/>
        <w:rPr>
          <w:sz w:val="24"/>
          <w:szCs w:val="24"/>
        </w:rPr>
      </w:pPr>
      <w:proofErr w:type="gramStart"/>
      <w:r w:rsidRPr="00DA719F">
        <w:rPr>
          <w:sz w:val="24"/>
          <w:szCs w:val="24"/>
        </w:rPr>
        <w:t>Ответственный</w:t>
      </w:r>
      <w:proofErr w:type="gramEnd"/>
      <w:r w:rsidRPr="00DA719F">
        <w:rPr>
          <w:sz w:val="24"/>
          <w:szCs w:val="24"/>
        </w:rPr>
        <w:t xml:space="preserve"> за выполнение административного действия: </w:t>
      </w:r>
      <w:r w:rsidR="00DA719F" w:rsidRPr="00DA719F">
        <w:rPr>
          <w:sz w:val="24"/>
          <w:szCs w:val="24"/>
        </w:rPr>
        <w:t>должностное лицо уполномоченного органа</w:t>
      </w:r>
      <w:r w:rsidRPr="00DA719F">
        <w:rPr>
          <w:sz w:val="24"/>
          <w:szCs w:val="24"/>
        </w:rPr>
        <w:t>.</w:t>
      </w:r>
    </w:p>
    <w:p w:rsidR="00637146" w:rsidRPr="00DA719F" w:rsidRDefault="00637146" w:rsidP="00637146">
      <w:pPr>
        <w:ind w:firstLine="709"/>
        <w:jc w:val="both"/>
        <w:rPr>
          <w:sz w:val="24"/>
          <w:szCs w:val="24"/>
        </w:rPr>
      </w:pPr>
      <w:r w:rsidRPr="00DA719F">
        <w:rPr>
          <w:sz w:val="24"/>
          <w:szCs w:val="24"/>
        </w:rPr>
        <w:t xml:space="preserve">24.2. Должностное лицо уполномоченного органа при </w:t>
      </w:r>
      <w:proofErr w:type="gramStart"/>
      <w:r w:rsidRPr="00DA719F">
        <w:rPr>
          <w:sz w:val="24"/>
          <w:szCs w:val="24"/>
        </w:rPr>
        <w:t>получении</w:t>
      </w:r>
      <w:proofErr w:type="gramEnd"/>
      <w:r w:rsidRPr="00DA719F">
        <w:rPr>
          <w:sz w:val="24"/>
          <w:szCs w:val="24"/>
        </w:rPr>
        <w:t xml:space="preserve"> заявления и приложенных к нему документов, поручает специалисту соответствующего отдела произвести их проверку. </w:t>
      </w:r>
    </w:p>
    <w:p w:rsidR="00637146" w:rsidRPr="00DA719F" w:rsidRDefault="00637146" w:rsidP="00637146">
      <w:pPr>
        <w:ind w:firstLine="709"/>
        <w:jc w:val="both"/>
        <w:rPr>
          <w:sz w:val="24"/>
          <w:szCs w:val="24"/>
        </w:rPr>
      </w:pPr>
      <w:r w:rsidRPr="00DA719F">
        <w:rPr>
          <w:sz w:val="24"/>
          <w:szCs w:val="24"/>
        </w:rPr>
        <w:t xml:space="preserve">24.2.1. Перечень </w:t>
      </w:r>
      <w:proofErr w:type="gramStart"/>
      <w:r w:rsidRPr="00DA719F">
        <w:rPr>
          <w:sz w:val="24"/>
          <w:szCs w:val="24"/>
        </w:rPr>
        <w:t>административных</w:t>
      </w:r>
      <w:proofErr w:type="gramEnd"/>
      <w:r w:rsidRPr="00DA719F">
        <w:rPr>
          <w:sz w:val="24"/>
          <w:szCs w:val="24"/>
        </w:rPr>
        <w:t xml:space="preserve"> действий:</w:t>
      </w:r>
    </w:p>
    <w:p w:rsidR="00637146" w:rsidRPr="00DA719F" w:rsidRDefault="00637146" w:rsidP="00637146">
      <w:pPr>
        <w:ind w:firstLine="709"/>
        <w:jc w:val="both"/>
        <w:rPr>
          <w:sz w:val="24"/>
          <w:szCs w:val="24"/>
        </w:rPr>
      </w:pPr>
      <w:r w:rsidRPr="00DA719F">
        <w:rPr>
          <w:sz w:val="24"/>
          <w:szCs w:val="24"/>
        </w:rPr>
        <w:t>- Направление межведомственных запросов;</w:t>
      </w:r>
    </w:p>
    <w:p w:rsidR="00637146" w:rsidRPr="00DA719F" w:rsidRDefault="00637146" w:rsidP="00637146">
      <w:pPr>
        <w:ind w:firstLine="709"/>
        <w:jc w:val="both"/>
        <w:rPr>
          <w:sz w:val="24"/>
          <w:szCs w:val="24"/>
        </w:rPr>
      </w:pPr>
      <w:r w:rsidRPr="00DA719F">
        <w:rPr>
          <w:sz w:val="24"/>
          <w:szCs w:val="24"/>
        </w:rPr>
        <w:t>- Получение ответов на межведомственные запросы и регистрация в Уполномоченном органе;</w:t>
      </w:r>
    </w:p>
    <w:p w:rsidR="00637146" w:rsidRPr="00DA719F" w:rsidRDefault="00637146" w:rsidP="00637146">
      <w:pPr>
        <w:ind w:firstLine="709"/>
        <w:jc w:val="both"/>
        <w:rPr>
          <w:sz w:val="24"/>
          <w:szCs w:val="24"/>
        </w:rPr>
      </w:pPr>
      <w:r w:rsidRPr="00DA719F">
        <w:rPr>
          <w:sz w:val="24"/>
          <w:szCs w:val="24"/>
        </w:rPr>
        <w:t>- Формирование полного комплекта документов.</w:t>
      </w:r>
    </w:p>
    <w:p w:rsidR="00637146" w:rsidRPr="00DA719F" w:rsidRDefault="00637146" w:rsidP="00637146">
      <w:pPr>
        <w:ind w:firstLine="709"/>
        <w:jc w:val="both"/>
        <w:rPr>
          <w:sz w:val="24"/>
          <w:szCs w:val="24"/>
        </w:rPr>
      </w:pPr>
      <w:r w:rsidRPr="00DA719F">
        <w:rPr>
          <w:sz w:val="24"/>
          <w:szCs w:val="24"/>
        </w:rPr>
        <w:t>24.2.2. В случае</w:t>
      </w:r>
      <w:proofErr w:type="gramStart"/>
      <w:r w:rsidRPr="00DA719F">
        <w:rPr>
          <w:sz w:val="24"/>
          <w:szCs w:val="24"/>
        </w:rPr>
        <w:t>,</w:t>
      </w:r>
      <w:proofErr w:type="gramEnd"/>
      <w:r w:rsidRPr="00DA719F">
        <w:rPr>
          <w:sz w:val="24"/>
          <w:szCs w:val="24"/>
        </w:rPr>
        <w:t xml:space="preserve"> если специалистом соответствующего отдела будет выявлено, что в перечне представленных лично заявителем документов отсутствуют документы, предусмотренные пунктом 10.1 настоящего административного регламента, принимается решение о направлении соответствующих межведомственных запросов. </w:t>
      </w:r>
    </w:p>
    <w:p w:rsidR="00637146" w:rsidRPr="00DA719F" w:rsidRDefault="00637146" w:rsidP="00637146">
      <w:pPr>
        <w:ind w:firstLine="709"/>
        <w:jc w:val="both"/>
        <w:rPr>
          <w:sz w:val="24"/>
          <w:szCs w:val="24"/>
        </w:rPr>
      </w:pPr>
      <w:r w:rsidRPr="00DA719F">
        <w:rPr>
          <w:sz w:val="24"/>
          <w:szCs w:val="24"/>
        </w:rPr>
        <w:t xml:space="preserve">Направление межведомственных запросов осуществляется в электронной форме с использованием единой СМЭВ и подключенной к ней региональной СМЭВ в день регистрации заявления. </w:t>
      </w:r>
    </w:p>
    <w:p w:rsidR="00637146" w:rsidRPr="00DA719F" w:rsidRDefault="00637146" w:rsidP="00637146">
      <w:pPr>
        <w:ind w:firstLine="709"/>
        <w:jc w:val="both"/>
        <w:rPr>
          <w:sz w:val="24"/>
          <w:szCs w:val="24"/>
        </w:rPr>
      </w:pPr>
      <w:r w:rsidRPr="00DA719F">
        <w:rPr>
          <w:sz w:val="24"/>
          <w:szCs w:val="24"/>
        </w:rPr>
        <w:t xml:space="preserve">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 </w:t>
      </w:r>
      <w:proofErr w:type="gramStart"/>
      <w:r w:rsidRPr="00DA719F">
        <w:rPr>
          <w:sz w:val="24"/>
          <w:szCs w:val="24"/>
        </w:rPr>
        <w:t>Непредставление (несвоевременное представление) органом или организацией по межведомственному запросу документов и информации, в срок, установленный частью 3 статьи 7.2 Федерального закона № 210-ФЗ, в Уполномоченный орган не может являться основанием для отказа в предоставлении заявителю муниципальной услуги.</w:t>
      </w:r>
      <w:proofErr w:type="gramEnd"/>
      <w:r w:rsidRPr="00DA719F">
        <w:rPr>
          <w:sz w:val="24"/>
          <w:szCs w:val="24"/>
        </w:rPr>
        <w:t xml:space="preserve"> Должностное лицо и (или) работник, не представившие (несвоевременно представившие) запрошенные и находящиеся в распоряжении </w:t>
      </w:r>
      <w:proofErr w:type="gramStart"/>
      <w:r w:rsidRPr="00DA719F">
        <w:rPr>
          <w:sz w:val="24"/>
          <w:szCs w:val="24"/>
        </w:rPr>
        <w:t>соответствующих</w:t>
      </w:r>
      <w:proofErr w:type="gramEnd"/>
      <w:r w:rsidRPr="00DA719F">
        <w:rPr>
          <w:sz w:val="24"/>
          <w:szCs w:val="24"/>
        </w:rPr>
        <w:t xml:space="preserve"> органа либо организации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637146" w:rsidRPr="00DA719F" w:rsidRDefault="00637146" w:rsidP="00637146">
      <w:pPr>
        <w:ind w:firstLine="709"/>
        <w:jc w:val="both"/>
        <w:rPr>
          <w:sz w:val="24"/>
          <w:szCs w:val="24"/>
        </w:rPr>
      </w:pPr>
      <w:r w:rsidRPr="00DA719F">
        <w:rPr>
          <w:sz w:val="24"/>
          <w:szCs w:val="24"/>
        </w:rPr>
        <w:t xml:space="preserve">24.2.3. В случаях, установленных нормативными правовыми актами Российской Федерации, предоставление сведений может осуществляться в режиме реального времени, при котором время с момента отправления межведомственного запроса до момента получения ответа на этот запрос не превышает 2 секунд, при условии технической реализации и ввода в действие витрин данных. </w:t>
      </w:r>
      <w:proofErr w:type="gramStart"/>
      <w:r w:rsidRPr="00DA719F">
        <w:rPr>
          <w:sz w:val="24"/>
          <w:szCs w:val="24"/>
        </w:rPr>
        <w:t xml:space="preserve">В противном случае 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 (Постановление Правительства Российской Федерации от 23.06.2021 № 963 </w:t>
      </w:r>
      <w:r w:rsidR="00B87784">
        <w:rPr>
          <w:sz w:val="24"/>
          <w:szCs w:val="24"/>
        </w:rPr>
        <w:t>«</w:t>
      </w:r>
      <w:r w:rsidRPr="00DA719F">
        <w:rPr>
          <w:sz w:val="24"/>
          <w:szCs w:val="24"/>
        </w:rPr>
        <w:t>Об утверждении Правил межведомственного информационного взаимодействия при предоставлении государственных и муниципальных услуг, в том числе рекомендуемых правил организации межведомственного информационного взаимодействия между исполнительными органами государственной власти субъектов Российской Федерации и</w:t>
      </w:r>
      <w:proofErr w:type="gramEnd"/>
      <w:r w:rsidRPr="00DA719F">
        <w:rPr>
          <w:sz w:val="24"/>
          <w:szCs w:val="24"/>
        </w:rPr>
        <w:t xml:space="preserve"> (</w:t>
      </w:r>
      <w:proofErr w:type="gramStart"/>
      <w:r w:rsidRPr="00DA719F">
        <w:rPr>
          <w:sz w:val="24"/>
          <w:szCs w:val="24"/>
        </w:rPr>
        <w:t>или) органами местного самоуправления, и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00B87784">
        <w:rPr>
          <w:sz w:val="24"/>
          <w:szCs w:val="24"/>
        </w:rPr>
        <w:t>»</w:t>
      </w:r>
      <w:r w:rsidRPr="00DA719F">
        <w:rPr>
          <w:sz w:val="24"/>
          <w:szCs w:val="24"/>
        </w:rPr>
        <w:t>).</w:t>
      </w:r>
      <w:proofErr w:type="gramEnd"/>
    </w:p>
    <w:p w:rsidR="00637146" w:rsidRPr="00DA719F" w:rsidRDefault="00637146" w:rsidP="00637146">
      <w:pPr>
        <w:ind w:firstLine="709"/>
        <w:jc w:val="both"/>
        <w:rPr>
          <w:sz w:val="24"/>
          <w:szCs w:val="24"/>
        </w:rPr>
      </w:pPr>
      <w:r w:rsidRPr="00DA719F">
        <w:rPr>
          <w:sz w:val="24"/>
          <w:szCs w:val="24"/>
        </w:rPr>
        <w:lastRenderedPageBreak/>
        <w:t>В случае необходимости подготовки и направления межведомственных запросов иными способами срок административной процедуры может быть продлен до 5 рабочих дней.</w:t>
      </w:r>
    </w:p>
    <w:p w:rsidR="00637146" w:rsidRPr="00DA719F" w:rsidRDefault="00637146" w:rsidP="00637146">
      <w:pPr>
        <w:ind w:firstLine="709"/>
        <w:jc w:val="both"/>
        <w:rPr>
          <w:sz w:val="24"/>
          <w:szCs w:val="24"/>
        </w:rPr>
      </w:pPr>
      <w:r w:rsidRPr="00DA719F">
        <w:rPr>
          <w:sz w:val="24"/>
          <w:szCs w:val="24"/>
        </w:rPr>
        <w:t>24.3. Критерий принятия решения: непредставление заявителем документов, предусмотренных пунктом 10.1 Административного регламента, по собственной инициативе.</w:t>
      </w:r>
    </w:p>
    <w:p w:rsidR="00637146" w:rsidRPr="00DA719F" w:rsidRDefault="00637146" w:rsidP="00637146">
      <w:pPr>
        <w:ind w:firstLine="709"/>
        <w:jc w:val="both"/>
        <w:rPr>
          <w:sz w:val="24"/>
          <w:szCs w:val="24"/>
        </w:rPr>
      </w:pPr>
      <w:r w:rsidRPr="00DA719F">
        <w:rPr>
          <w:sz w:val="24"/>
          <w:szCs w:val="24"/>
        </w:rPr>
        <w:t>24.4. Результатом осуществления административной процедуры является получение ответов на межведомственные запросы, регистрация полученных сведений в личном деле заявителя.</w:t>
      </w:r>
    </w:p>
    <w:p w:rsidR="00637146" w:rsidRPr="00DA719F" w:rsidRDefault="00637146" w:rsidP="00637146">
      <w:pPr>
        <w:ind w:firstLine="709"/>
        <w:jc w:val="both"/>
        <w:rPr>
          <w:sz w:val="24"/>
          <w:szCs w:val="24"/>
        </w:rPr>
      </w:pPr>
      <w:r w:rsidRPr="00DA719F">
        <w:rPr>
          <w:sz w:val="24"/>
          <w:szCs w:val="24"/>
        </w:rPr>
        <w:t xml:space="preserve">Результат осуществления административной процедуры передается </w:t>
      </w:r>
      <w:r w:rsidR="00DA719F" w:rsidRPr="00DA719F">
        <w:rPr>
          <w:sz w:val="24"/>
          <w:szCs w:val="24"/>
        </w:rPr>
        <w:t>должностному лицу уполномоченного органа</w:t>
      </w:r>
      <w:r w:rsidRPr="00DA719F">
        <w:rPr>
          <w:sz w:val="24"/>
          <w:szCs w:val="24"/>
        </w:rPr>
        <w:t xml:space="preserve"> лично, либо в электронном виде (при наличии технической возможности) в день регистрации полученных сведений.</w:t>
      </w:r>
    </w:p>
    <w:p w:rsidR="00637146" w:rsidRPr="00DA719F" w:rsidRDefault="00637146" w:rsidP="00637146">
      <w:pPr>
        <w:ind w:firstLine="709"/>
        <w:jc w:val="both"/>
        <w:rPr>
          <w:sz w:val="24"/>
          <w:szCs w:val="24"/>
        </w:rPr>
      </w:pPr>
      <w:r w:rsidRPr="00DA719F">
        <w:rPr>
          <w:sz w:val="24"/>
          <w:szCs w:val="24"/>
        </w:rPr>
        <w:t xml:space="preserve">24.5. Способ фиксации: </w:t>
      </w:r>
      <w:r w:rsidR="00DA719F" w:rsidRPr="00DA719F">
        <w:rPr>
          <w:sz w:val="24"/>
          <w:szCs w:val="24"/>
        </w:rPr>
        <w:t>в журнале входящей документации</w:t>
      </w:r>
      <w:r w:rsidRPr="00DA719F">
        <w:rPr>
          <w:sz w:val="24"/>
          <w:szCs w:val="24"/>
        </w:rPr>
        <w:t>.</w:t>
      </w:r>
    </w:p>
    <w:p w:rsidR="00637146" w:rsidRPr="00DA719F" w:rsidRDefault="00637146" w:rsidP="00637146">
      <w:pPr>
        <w:ind w:firstLine="709"/>
        <w:jc w:val="both"/>
        <w:rPr>
          <w:sz w:val="24"/>
          <w:szCs w:val="24"/>
        </w:rPr>
      </w:pPr>
      <w:r w:rsidRPr="00DA719F">
        <w:rPr>
          <w:sz w:val="24"/>
          <w:szCs w:val="24"/>
        </w:rPr>
        <w:t>24.6. Срок осуществления административной процедуры: не более 8 календарных дней.</w:t>
      </w:r>
    </w:p>
    <w:p w:rsidR="00637146" w:rsidRPr="00DA719F" w:rsidRDefault="00637146" w:rsidP="00637146">
      <w:pPr>
        <w:ind w:firstLine="709"/>
        <w:jc w:val="both"/>
        <w:rPr>
          <w:sz w:val="24"/>
          <w:szCs w:val="24"/>
        </w:rPr>
      </w:pPr>
      <w:bookmarkStart w:id="3" w:name="_Hlk140831600_Копия_1"/>
      <w:bookmarkStart w:id="4" w:name="_Hlk141345141_Копия_1"/>
      <w:bookmarkEnd w:id="3"/>
      <w:bookmarkEnd w:id="4"/>
    </w:p>
    <w:p w:rsidR="00637146" w:rsidRPr="00DA719F" w:rsidRDefault="00637146" w:rsidP="00637146">
      <w:pPr>
        <w:widowControl w:val="0"/>
        <w:ind w:firstLine="709"/>
        <w:jc w:val="center"/>
        <w:rPr>
          <w:sz w:val="24"/>
          <w:szCs w:val="24"/>
        </w:rPr>
      </w:pPr>
      <w:r w:rsidRPr="00DA719F">
        <w:rPr>
          <w:b/>
          <w:sz w:val="24"/>
          <w:szCs w:val="24"/>
        </w:rPr>
        <w:t>25.</w:t>
      </w:r>
      <w:r w:rsidRPr="00DA719F">
        <w:rPr>
          <w:b/>
          <w:bCs/>
          <w:sz w:val="24"/>
          <w:szCs w:val="24"/>
        </w:rPr>
        <w:t xml:space="preserve"> Рассмотрение документов и сведений на предмет соответствия требованиям нормативных правовых актов, принятие решения о предоставлении (об отказе в предоставлении) услуги</w:t>
      </w:r>
    </w:p>
    <w:p w:rsidR="00637146" w:rsidRPr="00DA719F" w:rsidRDefault="00637146" w:rsidP="00637146">
      <w:pPr>
        <w:ind w:firstLine="720"/>
        <w:jc w:val="both"/>
        <w:rPr>
          <w:sz w:val="24"/>
          <w:szCs w:val="24"/>
        </w:rPr>
      </w:pPr>
      <w:r w:rsidRPr="00DA719F">
        <w:rPr>
          <w:sz w:val="24"/>
          <w:szCs w:val="24"/>
        </w:rPr>
        <w:t>25.1. Основанием для начала административной процедуры является пакет зарегистрированных документов, поступивших должностному лицу, ответственному за предоставление муниципальной услуги.</w:t>
      </w:r>
    </w:p>
    <w:p w:rsidR="00637146" w:rsidRPr="00DA719F" w:rsidRDefault="00637146" w:rsidP="00637146">
      <w:pPr>
        <w:ind w:firstLine="720"/>
        <w:jc w:val="both"/>
        <w:rPr>
          <w:sz w:val="24"/>
          <w:szCs w:val="24"/>
        </w:rPr>
      </w:pPr>
      <w:r w:rsidRPr="00DA719F">
        <w:rPr>
          <w:sz w:val="24"/>
          <w:szCs w:val="24"/>
        </w:rPr>
        <w:t xml:space="preserve">25.2. </w:t>
      </w:r>
      <w:proofErr w:type="gramStart"/>
      <w:r w:rsidRPr="00DA719F">
        <w:rPr>
          <w:sz w:val="24"/>
          <w:szCs w:val="24"/>
        </w:rPr>
        <w:t>Ответственный</w:t>
      </w:r>
      <w:proofErr w:type="gramEnd"/>
      <w:r w:rsidRPr="00DA719F">
        <w:rPr>
          <w:sz w:val="24"/>
          <w:szCs w:val="24"/>
        </w:rPr>
        <w:t xml:space="preserve"> за выполнение административного действия: </w:t>
      </w:r>
      <w:r w:rsidR="00DA719F" w:rsidRPr="00DA719F">
        <w:rPr>
          <w:sz w:val="24"/>
          <w:szCs w:val="24"/>
        </w:rPr>
        <w:t>должностное лицо уполномоченного органа</w:t>
      </w:r>
      <w:r w:rsidRPr="00DA719F">
        <w:rPr>
          <w:sz w:val="24"/>
          <w:szCs w:val="24"/>
        </w:rPr>
        <w:t>.</w:t>
      </w:r>
    </w:p>
    <w:p w:rsidR="00637146" w:rsidRPr="00DA719F" w:rsidRDefault="00637146" w:rsidP="00637146">
      <w:pPr>
        <w:ind w:firstLine="720"/>
        <w:jc w:val="both"/>
        <w:rPr>
          <w:sz w:val="24"/>
          <w:szCs w:val="24"/>
        </w:rPr>
      </w:pPr>
      <w:r w:rsidRPr="00DA719F">
        <w:rPr>
          <w:sz w:val="24"/>
          <w:szCs w:val="24"/>
        </w:rPr>
        <w:t>Ответственное должностное лицо осуществляет следующие действия:</w:t>
      </w:r>
    </w:p>
    <w:p w:rsidR="00637146" w:rsidRPr="00DA719F" w:rsidRDefault="00637146" w:rsidP="00637146">
      <w:pPr>
        <w:ind w:firstLine="720"/>
        <w:jc w:val="both"/>
        <w:rPr>
          <w:sz w:val="24"/>
          <w:szCs w:val="24"/>
        </w:rPr>
      </w:pPr>
      <w:r w:rsidRPr="00DA719F">
        <w:rPr>
          <w:sz w:val="24"/>
          <w:szCs w:val="24"/>
        </w:rPr>
        <w:t>- Рассмотрение и правовая оценка документов и сведений в том числе на наличие/отсутствие оснований для отказа в предоставлении услуги, предусмотренных пунктами 13.2., 13.3. Административного регламента;</w:t>
      </w:r>
    </w:p>
    <w:p w:rsidR="00637146" w:rsidRPr="00DA719F" w:rsidRDefault="00637146" w:rsidP="00637146">
      <w:pPr>
        <w:ind w:firstLine="720"/>
        <w:jc w:val="both"/>
        <w:rPr>
          <w:sz w:val="24"/>
          <w:szCs w:val="24"/>
        </w:rPr>
      </w:pPr>
      <w:r w:rsidRPr="00DA719F">
        <w:rPr>
          <w:sz w:val="24"/>
          <w:szCs w:val="24"/>
        </w:rPr>
        <w:t>- В случае отсутствия оснований для отказа в предоставлении муниципальной услуги, формирование результата предоставления услуги;</w:t>
      </w:r>
    </w:p>
    <w:p w:rsidR="00637146" w:rsidRPr="00DA719F" w:rsidRDefault="00637146" w:rsidP="00637146">
      <w:pPr>
        <w:ind w:firstLine="720"/>
        <w:jc w:val="both"/>
        <w:rPr>
          <w:sz w:val="24"/>
          <w:szCs w:val="24"/>
        </w:rPr>
      </w:pPr>
      <w:r w:rsidRPr="00DA719F">
        <w:rPr>
          <w:sz w:val="24"/>
          <w:szCs w:val="24"/>
        </w:rPr>
        <w:t>- Подписание и регистрация результата предоставления услуги.</w:t>
      </w:r>
    </w:p>
    <w:p w:rsidR="00637146" w:rsidRPr="00DA719F" w:rsidRDefault="00637146" w:rsidP="00637146">
      <w:pPr>
        <w:ind w:firstLine="720"/>
        <w:jc w:val="both"/>
        <w:rPr>
          <w:sz w:val="24"/>
          <w:szCs w:val="24"/>
        </w:rPr>
      </w:pPr>
      <w:r w:rsidRPr="00DA719F">
        <w:rPr>
          <w:sz w:val="24"/>
          <w:szCs w:val="24"/>
        </w:rPr>
        <w:t>25.3. Рассмотрение документов и сведений осуществляется специалистом Уполномоченного органа после получения всех необходимых документов и сведений.</w:t>
      </w:r>
    </w:p>
    <w:p w:rsidR="00637146" w:rsidRPr="00DA719F" w:rsidRDefault="00637146" w:rsidP="00637146">
      <w:pPr>
        <w:ind w:firstLine="720"/>
        <w:jc w:val="both"/>
        <w:rPr>
          <w:sz w:val="24"/>
          <w:szCs w:val="24"/>
        </w:rPr>
      </w:pPr>
      <w:r w:rsidRPr="00DA719F">
        <w:rPr>
          <w:iCs/>
          <w:sz w:val="24"/>
          <w:szCs w:val="24"/>
        </w:rPr>
        <w:t xml:space="preserve">25.3.1. По результатам рассмотрения Заявления и предоставленных документов </w:t>
      </w:r>
      <w:r w:rsidR="00DA719F" w:rsidRPr="00DA719F">
        <w:rPr>
          <w:sz w:val="24"/>
          <w:szCs w:val="24"/>
        </w:rPr>
        <w:t>должностное лицо уполномоченного органа</w:t>
      </w:r>
      <w:r w:rsidR="00DA719F" w:rsidRPr="00DA719F">
        <w:rPr>
          <w:iCs/>
          <w:sz w:val="24"/>
          <w:szCs w:val="24"/>
        </w:rPr>
        <w:t xml:space="preserve"> </w:t>
      </w:r>
      <w:r w:rsidRPr="00DA719F">
        <w:rPr>
          <w:iCs/>
          <w:sz w:val="24"/>
          <w:szCs w:val="24"/>
        </w:rPr>
        <w:t>готовит:</w:t>
      </w:r>
    </w:p>
    <w:p w:rsidR="00637146" w:rsidRPr="00DA719F" w:rsidRDefault="00637146" w:rsidP="00637146">
      <w:pPr>
        <w:ind w:firstLine="720"/>
        <w:jc w:val="both"/>
        <w:rPr>
          <w:sz w:val="24"/>
          <w:szCs w:val="24"/>
        </w:rPr>
      </w:pPr>
      <w:r w:rsidRPr="00DA719F">
        <w:rPr>
          <w:iCs/>
          <w:sz w:val="24"/>
          <w:szCs w:val="24"/>
        </w:rPr>
        <w:t>- постановление о прекращении права постоянного (бессрочного) пользования земельным участком (далее - постановление о прекращении права);</w:t>
      </w:r>
    </w:p>
    <w:p w:rsidR="00637146" w:rsidRPr="00DA719F" w:rsidRDefault="00637146" w:rsidP="00637146">
      <w:pPr>
        <w:ind w:firstLine="720"/>
        <w:jc w:val="both"/>
        <w:rPr>
          <w:sz w:val="24"/>
          <w:szCs w:val="24"/>
        </w:rPr>
      </w:pPr>
      <w:r w:rsidRPr="00DA719F">
        <w:rPr>
          <w:iCs/>
          <w:sz w:val="24"/>
          <w:szCs w:val="24"/>
        </w:rPr>
        <w:t>- соглашение о расторжении договора аренды земельного участка (далее - соглашение);</w:t>
      </w:r>
    </w:p>
    <w:p w:rsidR="00637146" w:rsidRPr="00DA719F" w:rsidRDefault="00637146" w:rsidP="00637146">
      <w:pPr>
        <w:ind w:firstLine="720"/>
        <w:jc w:val="both"/>
        <w:rPr>
          <w:sz w:val="24"/>
          <w:szCs w:val="24"/>
        </w:rPr>
      </w:pPr>
      <w:r w:rsidRPr="00DA719F">
        <w:rPr>
          <w:iCs/>
          <w:sz w:val="24"/>
          <w:szCs w:val="24"/>
        </w:rPr>
        <w:t>- соглашение о расторжении договора безвозмездного пользования земельным участком (далее - соглашение);</w:t>
      </w:r>
    </w:p>
    <w:p w:rsidR="00637146" w:rsidRPr="00DA719F" w:rsidRDefault="00637146" w:rsidP="00637146">
      <w:pPr>
        <w:ind w:firstLine="720"/>
        <w:jc w:val="both"/>
        <w:rPr>
          <w:sz w:val="24"/>
          <w:szCs w:val="24"/>
        </w:rPr>
      </w:pPr>
      <w:r w:rsidRPr="00DA719F">
        <w:rPr>
          <w:iCs/>
          <w:sz w:val="24"/>
          <w:szCs w:val="24"/>
        </w:rPr>
        <w:t>- соглашение о прекращении сервитута (далее - соглашение);</w:t>
      </w:r>
    </w:p>
    <w:p w:rsidR="00637146" w:rsidRPr="00DA719F" w:rsidRDefault="00637146" w:rsidP="00637146">
      <w:pPr>
        <w:ind w:firstLine="720"/>
        <w:jc w:val="both"/>
        <w:rPr>
          <w:sz w:val="24"/>
          <w:szCs w:val="24"/>
        </w:rPr>
      </w:pPr>
      <w:r w:rsidRPr="00DA719F">
        <w:rPr>
          <w:iCs/>
          <w:sz w:val="24"/>
          <w:szCs w:val="24"/>
        </w:rPr>
        <w:t>- постановление об отказе в предоставлении муниципальной услуги, с указанием оснований для отказа, предусмотренных пунктом 13.2. Административного регламента;</w:t>
      </w:r>
    </w:p>
    <w:p w:rsidR="00637146" w:rsidRPr="00DA719F" w:rsidRDefault="00637146" w:rsidP="00637146">
      <w:pPr>
        <w:ind w:firstLine="720"/>
        <w:jc w:val="both"/>
        <w:rPr>
          <w:sz w:val="24"/>
          <w:szCs w:val="24"/>
        </w:rPr>
      </w:pPr>
      <w:r w:rsidRPr="00DA719F">
        <w:rPr>
          <w:iCs/>
          <w:sz w:val="24"/>
          <w:szCs w:val="24"/>
        </w:rPr>
        <w:t>- дубликат постановления о прекращении права постоянного (бессрочного) пользования земельным участком, соглашения о прекращении сервитута, о расторжении договора аренды земельного участка (части земельного участка), договора безвозмездного пользования земельным участком;</w:t>
      </w:r>
    </w:p>
    <w:p w:rsidR="00637146" w:rsidRPr="00DA719F" w:rsidRDefault="00637146" w:rsidP="00637146">
      <w:pPr>
        <w:ind w:firstLine="720"/>
        <w:jc w:val="both"/>
        <w:rPr>
          <w:sz w:val="24"/>
          <w:szCs w:val="24"/>
        </w:rPr>
      </w:pPr>
      <w:r w:rsidRPr="00DA719F">
        <w:rPr>
          <w:iCs/>
          <w:sz w:val="24"/>
          <w:szCs w:val="24"/>
        </w:rPr>
        <w:t>- уведомление об отказе в выдаче дубликата с указанием оснований для отказа, предусмотренных пунктом 13.3. Административного регламента.</w:t>
      </w:r>
    </w:p>
    <w:p w:rsidR="00637146" w:rsidRPr="00DA719F" w:rsidRDefault="00637146" w:rsidP="00DA719F">
      <w:pPr>
        <w:ind w:firstLine="720"/>
        <w:jc w:val="both"/>
        <w:rPr>
          <w:sz w:val="24"/>
          <w:szCs w:val="24"/>
        </w:rPr>
      </w:pPr>
      <w:r w:rsidRPr="00DA719F">
        <w:rPr>
          <w:iCs/>
          <w:sz w:val="24"/>
          <w:szCs w:val="24"/>
        </w:rPr>
        <w:t xml:space="preserve">25.3.2. Соглашение направляется для </w:t>
      </w:r>
      <w:r w:rsidR="00DA719F" w:rsidRPr="00DA719F">
        <w:rPr>
          <w:iCs/>
          <w:sz w:val="24"/>
          <w:szCs w:val="24"/>
        </w:rPr>
        <w:t>подписания</w:t>
      </w:r>
      <w:r w:rsidRPr="00DA719F">
        <w:rPr>
          <w:iCs/>
          <w:sz w:val="24"/>
          <w:szCs w:val="24"/>
        </w:rPr>
        <w:t xml:space="preserve"> </w:t>
      </w:r>
      <w:r w:rsidR="00DA719F" w:rsidRPr="00DA719F">
        <w:rPr>
          <w:iCs/>
          <w:sz w:val="24"/>
          <w:szCs w:val="24"/>
        </w:rPr>
        <w:t>Главе Администрации.</w:t>
      </w:r>
    </w:p>
    <w:p w:rsidR="00637146" w:rsidRPr="00DA719F" w:rsidRDefault="00637146" w:rsidP="00637146">
      <w:pPr>
        <w:ind w:firstLine="720"/>
        <w:jc w:val="both"/>
        <w:rPr>
          <w:iCs/>
          <w:sz w:val="24"/>
          <w:szCs w:val="24"/>
        </w:rPr>
      </w:pPr>
      <w:r w:rsidRPr="00DA719F">
        <w:rPr>
          <w:iCs/>
          <w:sz w:val="24"/>
          <w:szCs w:val="24"/>
        </w:rPr>
        <w:t xml:space="preserve">Глава Администрации в течение 1 дня </w:t>
      </w:r>
      <w:proofErr w:type="gramStart"/>
      <w:r w:rsidRPr="00DA719F">
        <w:rPr>
          <w:iCs/>
          <w:sz w:val="24"/>
          <w:szCs w:val="24"/>
        </w:rPr>
        <w:t>с даты поступления</w:t>
      </w:r>
      <w:proofErr w:type="gramEnd"/>
      <w:r w:rsidRPr="00DA719F">
        <w:rPr>
          <w:iCs/>
          <w:sz w:val="24"/>
          <w:szCs w:val="24"/>
        </w:rPr>
        <w:t xml:space="preserve"> подписывает его.</w:t>
      </w:r>
    </w:p>
    <w:p w:rsidR="00DA719F" w:rsidRPr="00DA719F" w:rsidRDefault="00DA719F" w:rsidP="00DA719F">
      <w:pPr>
        <w:ind w:firstLine="720"/>
        <w:jc w:val="both"/>
        <w:rPr>
          <w:iCs/>
          <w:sz w:val="24"/>
          <w:szCs w:val="24"/>
        </w:rPr>
      </w:pPr>
      <w:r w:rsidRPr="00DA719F">
        <w:rPr>
          <w:iCs/>
          <w:sz w:val="24"/>
          <w:szCs w:val="24"/>
        </w:rPr>
        <w:t>Подписанное Главой Администрации соглашение в течение 2 календарных дней регистрируется и не позднее 1 дня с даты регистрации передается специалисту уполномоченного органа.</w:t>
      </w:r>
    </w:p>
    <w:p w:rsidR="00DA719F" w:rsidRPr="00DA719F" w:rsidRDefault="00637146" w:rsidP="00DA719F">
      <w:pPr>
        <w:ind w:firstLine="720"/>
        <w:jc w:val="both"/>
        <w:rPr>
          <w:sz w:val="24"/>
          <w:szCs w:val="24"/>
        </w:rPr>
      </w:pPr>
      <w:r w:rsidRPr="00DA719F">
        <w:rPr>
          <w:iCs/>
          <w:sz w:val="24"/>
          <w:szCs w:val="24"/>
        </w:rPr>
        <w:lastRenderedPageBreak/>
        <w:t xml:space="preserve">25.3.3. Постановление о прекращении права или постановление об отказе в предоставлении муниципальной услуги (далее - постановление) направляется </w:t>
      </w:r>
      <w:r w:rsidR="00DA719F" w:rsidRPr="00DA719F">
        <w:rPr>
          <w:iCs/>
          <w:sz w:val="24"/>
          <w:szCs w:val="24"/>
        </w:rPr>
        <w:t>для подписания Главе Администрации.</w:t>
      </w:r>
    </w:p>
    <w:p w:rsidR="00637146" w:rsidRPr="00DA719F" w:rsidRDefault="00DA719F" w:rsidP="00DA719F">
      <w:pPr>
        <w:ind w:firstLine="720"/>
        <w:jc w:val="both"/>
        <w:rPr>
          <w:sz w:val="24"/>
          <w:szCs w:val="24"/>
        </w:rPr>
      </w:pPr>
      <w:r w:rsidRPr="00DA719F">
        <w:rPr>
          <w:iCs/>
          <w:sz w:val="24"/>
          <w:szCs w:val="24"/>
        </w:rPr>
        <w:t xml:space="preserve">Глава Администрации в течение 1 дня </w:t>
      </w:r>
      <w:proofErr w:type="gramStart"/>
      <w:r w:rsidRPr="00DA719F">
        <w:rPr>
          <w:iCs/>
          <w:sz w:val="24"/>
          <w:szCs w:val="24"/>
        </w:rPr>
        <w:t>с даты поступления</w:t>
      </w:r>
      <w:proofErr w:type="gramEnd"/>
      <w:r w:rsidRPr="00DA719F">
        <w:rPr>
          <w:iCs/>
          <w:sz w:val="24"/>
          <w:szCs w:val="24"/>
        </w:rPr>
        <w:t xml:space="preserve"> подписывает его</w:t>
      </w:r>
      <w:r w:rsidR="00637146" w:rsidRPr="00DA719F">
        <w:rPr>
          <w:iCs/>
          <w:sz w:val="24"/>
          <w:szCs w:val="24"/>
        </w:rPr>
        <w:t>.</w:t>
      </w:r>
    </w:p>
    <w:p w:rsidR="00637146" w:rsidRPr="00DA719F" w:rsidRDefault="00637146" w:rsidP="00DA719F">
      <w:pPr>
        <w:ind w:firstLine="720"/>
        <w:jc w:val="both"/>
        <w:rPr>
          <w:iCs/>
          <w:sz w:val="24"/>
          <w:szCs w:val="24"/>
        </w:rPr>
      </w:pPr>
      <w:r w:rsidRPr="00DA719F">
        <w:rPr>
          <w:iCs/>
          <w:sz w:val="24"/>
          <w:szCs w:val="24"/>
        </w:rPr>
        <w:t xml:space="preserve">Подписанное Главой Администрации постановление в течение 2 календарных дней регистрируется </w:t>
      </w:r>
      <w:r w:rsidR="00DA719F" w:rsidRPr="00DA719F">
        <w:rPr>
          <w:iCs/>
          <w:sz w:val="24"/>
          <w:szCs w:val="24"/>
        </w:rPr>
        <w:t>и</w:t>
      </w:r>
      <w:r w:rsidRPr="00DA719F">
        <w:rPr>
          <w:iCs/>
          <w:sz w:val="24"/>
          <w:szCs w:val="24"/>
        </w:rPr>
        <w:t xml:space="preserve"> не позднее 1 дня с даты регистрации передается </w:t>
      </w:r>
      <w:r w:rsidR="00DA719F" w:rsidRPr="00DA719F">
        <w:rPr>
          <w:iCs/>
          <w:sz w:val="24"/>
          <w:szCs w:val="24"/>
        </w:rPr>
        <w:t>специалисту уполномоченного органа</w:t>
      </w:r>
      <w:r w:rsidRPr="00DA719F">
        <w:rPr>
          <w:iCs/>
          <w:sz w:val="24"/>
          <w:szCs w:val="24"/>
        </w:rPr>
        <w:t>.</w:t>
      </w:r>
    </w:p>
    <w:p w:rsidR="00DA719F" w:rsidRPr="00DA719F" w:rsidRDefault="00DA719F" w:rsidP="00DA719F">
      <w:pPr>
        <w:ind w:firstLine="720"/>
        <w:jc w:val="both"/>
        <w:rPr>
          <w:sz w:val="24"/>
          <w:szCs w:val="24"/>
        </w:rPr>
      </w:pPr>
      <w:r w:rsidRPr="00DA719F">
        <w:rPr>
          <w:iCs/>
          <w:sz w:val="24"/>
          <w:szCs w:val="24"/>
        </w:rPr>
        <w:t>25.3.4. Дубликат постановления о прекращении права постоянного (бессрочного) пользования земельным участком, соглашения о прекращении сервитута, о расторжении договора аренды земельного участка (части земельного участка), договора безвозмездного пользования земельным участком (далее – дубликат) направляется для подписания Главе Администрации.</w:t>
      </w:r>
    </w:p>
    <w:p w:rsidR="00DA719F" w:rsidRPr="00DA719F" w:rsidRDefault="00DA719F" w:rsidP="00DA719F">
      <w:pPr>
        <w:ind w:firstLine="720"/>
        <w:jc w:val="both"/>
        <w:rPr>
          <w:sz w:val="24"/>
          <w:szCs w:val="24"/>
        </w:rPr>
      </w:pPr>
      <w:r w:rsidRPr="00DA719F">
        <w:rPr>
          <w:iCs/>
          <w:sz w:val="24"/>
          <w:szCs w:val="24"/>
        </w:rPr>
        <w:t xml:space="preserve">Глава Администрации в течение 1 дня </w:t>
      </w:r>
      <w:proofErr w:type="gramStart"/>
      <w:r w:rsidRPr="00DA719F">
        <w:rPr>
          <w:iCs/>
          <w:sz w:val="24"/>
          <w:szCs w:val="24"/>
        </w:rPr>
        <w:t>с даты поступления</w:t>
      </w:r>
      <w:proofErr w:type="gramEnd"/>
      <w:r w:rsidRPr="00DA719F">
        <w:rPr>
          <w:iCs/>
          <w:sz w:val="24"/>
          <w:szCs w:val="24"/>
        </w:rPr>
        <w:t xml:space="preserve"> подписывает его.</w:t>
      </w:r>
    </w:p>
    <w:p w:rsidR="00DA719F" w:rsidRPr="00DA719F" w:rsidRDefault="00DA719F" w:rsidP="00DA719F">
      <w:pPr>
        <w:ind w:firstLine="720"/>
        <w:jc w:val="both"/>
        <w:rPr>
          <w:sz w:val="24"/>
          <w:szCs w:val="24"/>
        </w:rPr>
      </w:pPr>
      <w:r w:rsidRPr="00DA719F">
        <w:rPr>
          <w:iCs/>
          <w:sz w:val="24"/>
          <w:szCs w:val="24"/>
        </w:rPr>
        <w:t>Подписанный Главой Администрации дубликат в течение 2 календарных дней регистрируется и не позднее 1 дня с даты регистрации передается специалисту уполномоченного органа.</w:t>
      </w:r>
    </w:p>
    <w:p w:rsidR="00637146" w:rsidRPr="00DA719F" w:rsidRDefault="00637146" w:rsidP="00637146">
      <w:pPr>
        <w:ind w:firstLine="720"/>
        <w:jc w:val="both"/>
        <w:rPr>
          <w:sz w:val="24"/>
          <w:szCs w:val="24"/>
        </w:rPr>
      </w:pPr>
      <w:r w:rsidRPr="00DA719F">
        <w:rPr>
          <w:sz w:val="24"/>
          <w:szCs w:val="24"/>
        </w:rPr>
        <w:t>25.4. Критериями принятия решения является наличие либо отсутствие оснований, предусмотренных пунктом 13.2. Административного регламента.</w:t>
      </w:r>
    </w:p>
    <w:p w:rsidR="00637146" w:rsidRPr="00DA719F" w:rsidRDefault="00637146" w:rsidP="00637146">
      <w:pPr>
        <w:ind w:firstLine="720"/>
        <w:jc w:val="both"/>
        <w:rPr>
          <w:sz w:val="24"/>
          <w:szCs w:val="24"/>
        </w:rPr>
      </w:pPr>
      <w:r w:rsidRPr="00DA719F">
        <w:rPr>
          <w:sz w:val="24"/>
          <w:szCs w:val="24"/>
        </w:rPr>
        <w:t>25.5. Результат осуществления административной процедуры: Результат предоставления муниципальной услуги, подписанный уполномоченным должностным лицом.</w:t>
      </w:r>
    </w:p>
    <w:p w:rsidR="00637146" w:rsidRPr="00DA719F" w:rsidRDefault="00637146" w:rsidP="00637146">
      <w:pPr>
        <w:ind w:firstLine="720"/>
        <w:jc w:val="both"/>
        <w:rPr>
          <w:sz w:val="24"/>
          <w:szCs w:val="24"/>
        </w:rPr>
      </w:pPr>
      <w:r w:rsidRPr="00DA719F">
        <w:rPr>
          <w:sz w:val="24"/>
          <w:szCs w:val="24"/>
        </w:rPr>
        <w:t xml:space="preserve">Результат осуществления административной процедуры передается (направляется) ответственному должностному лицу </w:t>
      </w:r>
      <w:r w:rsidR="00DA719F" w:rsidRPr="00DA719F">
        <w:rPr>
          <w:sz w:val="24"/>
          <w:szCs w:val="24"/>
        </w:rPr>
        <w:t>уполномоченного органа</w:t>
      </w:r>
      <w:r w:rsidRPr="00DA719F">
        <w:rPr>
          <w:sz w:val="24"/>
          <w:szCs w:val="24"/>
        </w:rPr>
        <w:t xml:space="preserve"> лично, либо в электронном виде (при наличии технической возможности).</w:t>
      </w:r>
    </w:p>
    <w:p w:rsidR="00637146" w:rsidRPr="00DA719F" w:rsidRDefault="00637146" w:rsidP="00637146">
      <w:pPr>
        <w:ind w:firstLine="720"/>
        <w:jc w:val="both"/>
        <w:rPr>
          <w:sz w:val="24"/>
          <w:szCs w:val="24"/>
        </w:rPr>
      </w:pPr>
      <w:r w:rsidRPr="00DA719F">
        <w:rPr>
          <w:sz w:val="24"/>
          <w:szCs w:val="24"/>
        </w:rPr>
        <w:t>25.6. Срок осуществления административной процедуры составляет – 18 календарных дней.</w:t>
      </w:r>
    </w:p>
    <w:p w:rsidR="00637146" w:rsidRPr="00DA719F" w:rsidRDefault="00637146" w:rsidP="00637146">
      <w:pPr>
        <w:ind w:firstLine="720"/>
        <w:jc w:val="both"/>
        <w:rPr>
          <w:sz w:val="24"/>
          <w:szCs w:val="24"/>
        </w:rPr>
      </w:pPr>
      <w:r w:rsidRPr="00DA719F">
        <w:rPr>
          <w:sz w:val="24"/>
          <w:szCs w:val="24"/>
        </w:rPr>
        <w:t xml:space="preserve">25.7. Способ фиксации: </w:t>
      </w:r>
      <w:r w:rsidR="00DA719F" w:rsidRPr="00DA719F">
        <w:rPr>
          <w:sz w:val="24"/>
          <w:szCs w:val="24"/>
        </w:rPr>
        <w:t>в журнале входящей документации</w:t>
      </w:r>
      <w:r w:rsidRPr="00DA719F">
        <w:rPr>
          <w:sz w:val="24"/>
          <w:szCs w:val="24"/>
        </w:rPr>
        <w:t>.</w:t>
      </w:r>
    </w:p>
    <w:p w:rsidR="00637146" w:rsidRPr="00DA719F" w:rsidRDefault="00637146" w:rsidP="00637146">
      <w:pPr>
        <w:ind w:firstLine="720"/>
        <w:jc w:val="both"/>
        <w:rPr>
          <w:sz w:val="24"/>
          <w:szCs w:val="24"/>
        </w:rPr>
      </w:pPr>
    </w:p>
    <w:p w:rsidR="00637146" w:rsidRPr="00DA719F" w:rsidRDefault="00637146" w:rsidP="00637146">
      <w:pPr>
        <w:widowControl w:val="0"/>
        <w:ind w:firstLine="709"/>
        <w:jc w:val="center"/>
        <w:rPr>
          <w:sz w:val="24"/>
          <w:szCs w:val="24"/>
        </w:rPr>
      </w:pPr>
      <w:r w:rsidRPr="00DA719F">
        <w:rPr>
          <w:b/>
          <w:sz w:val="24"/>
          <w:szCs w:val="24"/>
        </w:rPr>
        <w:t>26. Выдача (направление) заявителю результата предоставления муниципальной услуги</w:t>
      </w:r>
    </w:p>
    <w:p w:rsidR="00637146" w:rsidRPr="00DA719F" w:rsidRDefault="00637146" w:rsidP="00637146">
      <w:pPr>
        <w:ind w:firstLine="709"/>
        <w:jc w:val="both"/>
        <w:rPr>
          <w:sz w:val="24"/>
          <w:szCs w:val="24"/>
        </w:rPr>
      </w:pPr>
      <w:r w:rsidRPr="00DA719F">
        <w:rPr>
          <w:sz w:val="24"/>
          <w:szCs w:val="24"/>
        </w:rPr>
        <w:t>26.1. Основанием для начала административной процедуры является наличие сформированных документов, являющихся результатом предоставления муниципальной услуги.</w:t>
      </w:r>
    </w:p>
    <w:p w:rsidR="00637146" w:rsidRPr="00DA719F" w:rsidRDefault="00637146" w:rsidP="00637146">
      <w:pPr>
        <w:widowControl w:val="0"/>
        <w:ind w:firstLine="709"/>
        <w:jc w:val="both"/>
        <w:rPr>
          <w:sz w:val="24"/>
          <w:szCs w:val="24"/>
        </w:rPr>
      </w:pPr>
      <w:proofErr w:type="gramStart"/>
      <w:r w:rsidRPr="00DA719F">
        <w:rPr>
          <w:sz w:val="24"/>
          <w:szCs w:val="24"/>
        </w:rPr>
        <w:t>Ответственный</w:t>
      </w:r>
      <w:proofErr w:type="gramEnd"/>
      <w:r w:rsidRPr="00DA719F">
        <w:rPr>
          <w:sz w:val="24"/>
          <w:szCs w:val="24"/>
        </w:rPr>
        <w:t xml:space="preserve"> за выполнение административного действия: </w:t>
      </w:r>
      <w:r w:rsidR="00DA719F" w:rsidRPr="00DA719F">
        <w:rPr>
          <w:sz w:val="24"/>
          <w:szCs w:val="24"/>
        </w:rPr>
        <w:t xml:space="preserve">должностное лицо уполномоченного </w:t>
      </w:r>
      <w:proofErr w:type="spellStart"/>
      <w:r w:rsidR="00DA719F" w:rsidRPr="00DA719F">
        <w:rPr>
          <w:sz w:val="24"/>
          <w:szCs w:val="24"/>
        </w:rPr>
        <w:t>оргага</w:t>
      </w:r>
      <w:proofErr w:type="spellEnd"/>
      <w:r w:rsidRPr="00DA719F">
        <w:rPr>
          <w:sz w:val="24"/>
          <w:szCs w:val="24"/>
        </w:rPr>
        <w:t>.</w:t>
      </w:r>
    </w:p>
    <w:p w:rsidR="00637146" w:rsidRPr="00DA719F" w:rsidRDefault="00637146" w:rsidP="00637146">
      <w:pPr>
        <w:widowControl w:val="0"/>
        <w:ind w:firstLine="709"/>
        <w:jc w:val="both"/>
        <w:rPr>
          <w:sz w:val="24"/>
          <w:szCs w:val="24"/>
        </w:rPr>
      </w:pPr>
      <w:r w:rsidRPr="00DA719F">
        <w:rPr>
          <w:sz w:val="24"/>
          <w:szCs w:val="24"/>
        </w:rPr>
        <w:t>В течение 1 дня, следующего за днем подписания результата предоставления услуги, ответственный специалист информирует Заявителя о принятом решении способом, указанным в Заявлении.</w:t>
      </w:r>
    </w:p>
    <w:p w:rsidR="00637146" w:rsidRPr="00DA719F" w:rsidRDefault="00637146" w:rsidP="00637146">
      <w:pPr>
        <w:widowControl w:val="0"/>
        <w:ind w:firstLine="709"/>
        <w:jc w:val="both"/>
        <w:rPr>
          <w:sz w:val="24"/>
          <w:szCs w:val="24"/>
        </w:rPr>
      </w:pPr>
      <w:r w:rsidRPr="00DA719F">
        <w:rPr>
          <w:sz w:val="24"/>
          <w:szCs w:val="24"/>
        </w:rPr>
        <w:t xml:space="preserve">26.2. Для получения результата предоставления муниципальной услуги в бумажном виде заявитель предъявляет следующие документы: </w:t>
      </w:r>
    </w:p>
    <w:p w:rsidR="00637146" w:rsidRPr="00DA719F" w:rsidRDefault="00637146" w:rsidP="00637146">
      <w:pPr>
        <w:widowControl w:val="0"/>
        <w:ind w:firstLine="709"/>
        <w:jc w:val="both"/>
        <w:rPr>
          <w:sz w:val="24"/>
          <w:szCs w:val="24"/>
        </w:rPr>
      </w:pPr>
      <w:r w:rsidRPr="00DA719F">
        <w:rPr>
          <w:sz w:val="24"/>
          <w:szCs w:val="24"/>
        </w:rPr>
        <w:t xml:space="preserve">1) документ, удостоверяющий личность заявителя; </w:t>
      </w:r>
    </w:p>
    <w:p w:rsidR="00637146" w:rsidRPr="00DA719F" w:rsidRDefault="00637146" w:rsidP="00637146">
      <w:pPr>
        <w:widowControl w:val="0"/>
        <w:ind w:firstLine="709"/>
        <w:jc w:val="both"/>
        <w:rPr>
          <w:sz w:val="24"/>
          <w:szCs w:val="24"/>
        </w:rPr>
      </w:pPr>
      <w:r w:rsidRPr="00DA719F">
        <w:rPr>
          <w:sz w:val="24"/>
          <w:szCs w:val="24"/>
        </w:rPr>
        <w:t xml:space="preserve">2) документ, подтверждающий полномочия представителя на получение документов (если от имени заявителя действует представитель); </w:t>
      </w:r>
    </w:p>
    <w:p w:rsidR="00637146" w:rsidRPr="00DA719F" w:rsidRDefault="00637146" w:rsidP="00637146">
      <w:pPr>
        <w:widowControl w:val="0"/>
        <w:ind w:firstLine="709"/>
        <w:jc w:val="both"/>
        <w:rPr>
          <w:sz w:val="24"/>
          <w:szCs w:val="24"/>
        </w:rPr>
      </w:pPr>
      <w:r w:rsidRPr="00DA719F">
        <w:rPr>
          <w:sz w:val="24"/>
          <w:szCs w:val="24"/>
        </w:rPr>
        <w:t xml:space="preserve">3) расписка в получении документов (при ее наличии у заявителя). </w:t>
      </w:r>
    </w:p>
    <w:p w:rsidR="00637146" w:rsidRPr="00DA719F" w:rsidRDefault="00637146" w:rsidP="00637146">
      <w:pPr>
        <w:widowControl w:val="0"/>
        <w:ind w:firstLine="709"/>
        <w:jc w:val="both"/>
        <w:rPr>
          <w:sz w:val="24"/>
          <w:szCs w:val="24"/>
        </w:rPr>
      </w:pPr>
      <w:r w:rsidRPr="00DA719F">
        <w:rPr>
          <w:sz w:val="24"/>
          <w:szCs w:val="24"/>
        </w:rPr>
        <w:t xml:space="preserve">Специалист, ответственный за прием и выдачу документов, при выдаче результата предоставления услуги на бумажном носителе: </w:t>
      </w:r>
    </w:p>
    <w:p w:rsidR="00637146" w:rsidRPr="00DA719F" w:rsidRDefault="00637146" w:rsidP="00637146">
      <w:pPr>
        <w:widowControl w:val="0"/>
        <w:ind w:firstLine="709"/>
        <w:jc w:val="both"/>
        <w:rPr>
          <w:sz w:val="24"/>
          <w:szCs w:val="24"/>
        </w:rPr>
      </w:pPr>
      <w:r w:rsidRPr="00DA719F">
        <w:rPr>
          <w:sz w:val="24"/>
          <w:szCs w:val="24"/>
        </w:rPr>
        <w:t xml:space="preserve">1) устанавливает личность заявителя либо его представителя; </w:t>
      </w:r>
    </w:p>
    <w:p w:rsidR="00637146" w:rsidRPr="00DA719F" w:rsidRDefault="00637146" w:rsidP="00637146">
      <w:pPr>
        <w:widowControl w:val="0"/>
        <w:ind w:firstLine="709"/>
        <w:jc w:val="both"/>
        <w:rPr>
          <w:sz w:val="24"/>
          <w:szCs w:val="24"/>
        </w:rPr>
      </w:pPr>
      <w:r w:rsidRPr="00DA719F">
        <w:rPr>
          <w:sz w:val="24"/>
          <w:szCs w:val="24"/>
        </w:rPr>
        <w:t xml:space="preserve">2) проверяет правомочия представителя заявителя действовать от имени заявителя при </w:t>
      </w:r>
      <w:proofErr w:type="gramStart"/>
      <w:r w:rsidRPr="00DA719F">
        <w:rPr>
          <w:sz w:val="24"/>
          <w:szCs w:val="24"/>
        </w:rPr>
        <w:t>получении</w:t>
      </w:r>
      <w:proofErr w:type="gramEnd"/>
      <w:r w:rsidRPr="00DA719F">
        <w:rPr>
          <w:sz w:val="24"/>
          <w:szCs w:val="24"/>
        </w:rPr>
        <w:t xml:space="preserve"> документов; </w:t>
      </w:r>
    </w:p>
    <w:p w:rsidR="00637146" w:rsidRPr="00DA719F" w:rsidRDefault="00637146" w:rsidP="00637146">
      <w:pPr>
        <w:widowControl w:val="0"/>
        <w:ind w:firstLine="709"/>
        <w:jc w:val="both"/>
        <w:rPr>
          <w:sz w:val="24"/>
          <w:szCs w:val="24"/>
        </w:rPr>
      </w:pPr>
      <w:r w:rsidRPr="00DA719F">
        <w:rPr>
          <w:sz w:val="24"/>
          <w:szCs w:val="24"/>
        </w:rPr>
        <w:t xml:space="preserve">3) выдает документы; </w:t>
      </w:r>
    </w:p>
    <w:p w:rsidR="00637146" w:rsidRPr="00DA719F" w:rsidRDefault="00637146" w:rsidP="00637146">
      <w:pPr>
        <w:widowControl w:val="0"/>
        <w:ind w:firstLine="709"/>
        <w:jc w:val="both"/>
        <w:rPr>
          <w:sz w:val="24"/>
          <w:szCs w:val="24"/>
        </w:rPr>
      </w:pPr>
      <w:r w:rsidRPr="00DA719F">
        <w:rPr>
          <w:sz w:val="24"/>
          <w:szCs w:val="24"/>
        </w:rPr>
        <w:t xml:space="preserve">4) регистрирует факт выдачи документов в системе электронного документооборота Уполномоченного органа и в журнале регистрации; </w:t>
      </w:r>
    </w:p>
    <w:p w:rsidR="00637146" w:rsidRPr="00DA719F" w:rsidRDefault="00637146" w:rsidP="00637146">
      <w:pPr>
        <w:widowControl w:val="0"/>
        <w:ind w:firstLine="709"/>
        <w:jc w:val="both"/>
        <w:rPr>
          <w:sz w:val="24"/>
          <w:szCs w:val="24"/>
        </w:rPr>
      </w:pPr>
      <w:r w:rsidRPr="00DA719F">
        <w:rPr>
          <w:sz w:val="24"/>
          <w:szCs w:val="24"/>
        </w:rPr>
        <w:t xml:space="preserve">5) отказывает в выдаче результата предоставления муниципальной услуги в случаях: </w:t>
      </w:r>
    </w:p>
    <w:p w:rsidR="00637146" w:rsidRPr="00DA719F" w:rsidRDefault="00637146" w:rsidP="00637146">
      <w:pPr>
        <w:widowControl w:val="0"/>
        <w:ind w:firstLine="709"/>
        <w:jc w:val="both"/>
        <w:rPr>
          <w:sz w:val="24"/>
          <w:szCs w:val="24"/>
        </w:rPr>
      </w:pPr>
      <w:r w:rsidRPr="00DA719F">
        <w:rPr>
          <w:sz w:val="24"/>
          <w:szCs w:val="24"/>
        </w:rPr>
        <w:t xml:space="preserve">- за выдачей документов обратилось лицо, не являющееся заявителем (его представителем); </w:t>
      </w:r>
    </w:p>
    <w:p w:rsidR="00637146" w:rsidRPr="00DA719F" w:rsidRDefault="00637146" w:rsidP="00637146">
      <w:pPr>
        <w:widowControl w:val="0"/>
        <w:ind w:firstLine="709"/>
        <w:jc w:val="both"/>
        <w:rPr>
          <w:sz w:val="24"/>
          <w:szCs w:val="24"/>
        </w:rPr>
      </w:pPr>
      <w:r w:rsidRPr="00DA719F">
        <w:rPr>
          <w:sz w:val="24"/>
          <w:szCs w:val="24"/>
        </w:rPr>
        <w:lastRenderedPageBreak/>
        <w:t>- обратившееся лицо отказалось предъявить документ, удостоверяющий его личность.</w:t>
      </w:r>
    </w:p>
    <w:p w:rsidR="004621F4" w:rsidRDefault="004621F4" w:rsidP="00637146">
      <w:pPr>
        <w:widowControl w:val="0"/>
        <w:ind w:firstLine="709"/>
        <w:jc w:val="both"/>
        <w:rPr>
          <w:sz w:val="24"/>
          <w:szCs w:val="24"/>
        </w:rPr>
      </w:pPr>
      <w:r w:rsidRPr="004621F4">
        <w:rPr>
          <w:sz w:val="24"/>
          <w:szCs w:val="24"/>
        </w:rPr>
        <w:t>Результат предоставления услуги в отношении несовершеннолетнего, оформленный в форме документа на бумажном носителе, не может быть предоставлен другому законному представителю несовершеннолетнего в случае, если заявитель в момент подачи заявления о предоставлении услуги выразил письменно желание получить запрашиваемые результаты предоставления услуги в отношении несовершеннолетнего лично</w:t>
      </w:r>
      <w:r>
        <w:rPr>
          <w:sz w:val="24"/>
          <w:szCs w:val="24"/>
        </w:rPr>
        <w:t>.</w:t>
      </w:r>
    </w:p>
    <w:p w:rsidR="00637146" w:rsidRPr="00DA719F" w:rsidRDefault="00637146" w:rsidP="00637146">
      <w:pPr>
        <w:widowControl w:val="0"/>
        <w:ind w:firstLine="709"/>
        <w:jc w:val="both"/>
        <w:rPr>
          <w:sz w:val="24"/>
          <w:szCs w:val="24"/>
        </w:rPr>
      </w:pPr>
      <w:r w:rsidRPr="00DA719F">
        <w:rPr>
          <w:sz w:val="24"/>
          <w:szCs w:val="24"/>
        </w:rPr>
        <w:t>Один экземпляр постановления о прекращении права постоянного (бессрочного) пользования земельного участка, постановления об отказе в предоставлении муниципальной услуги, листа согласования, документы, предоставленные Заявителем, остаются на хранении в Уполномоченном органе. Второй экземпляр постановления о прекращении права постоянного (бессрочного) пользования земельного участка, постановления об отказе в предоставлении муниципальной услуги выдается Заявителю.</w:t>
      </w:r>
    </w:p>
    <w:p w:rsidR="00637146" w:rsidRPr="00DA719F" w:rsidRDefault="00637146" w:rsidP="00637146">
      <w:pPr>
        <w:widowControl w:val="0"/>
        <w:ind w:firstLine="709"/>
        <w:jc w:val="both"/>
        <w:rPr>
          <w:sz w:val="24"/>
          <w:szCs w:val="24"/>
        </w:rPr>
      </w:pPr>
      <w:r w:rsidRPr="00DA719F">
        <w:rPr>
          <w:sz w:val="24"/>
          <w:szCs w:val="24"/>
        </w:rPr>
        <w:t xml:space="preserve">Соглашение о расторжении договора аренды земельного участка, соглашение о расторжении договора безвозмездного пользования земельного участка, соглашение о прекращении сервитута выдаются Заявителю </w:t>
      </w:r>
      <w:r w:rsidRPr="00DA719F">
        <w:rPr>
          <w:iCs/>
          <w:sz w:val="24"/>
          <w:szCs w:val="24"/>
        </w:rPr>
        <w:t>для подписания</w:t>
      </w:r>
      <w:r w:rsidR="00DA719F" w:rsidRPr="00DA719F">
        <w:rPr>
          <w:i/>
          <w:iCs/>
          <w:sz w:val="24"/>
          <w:szCs w:val="24"/>
        </w:rPr>
        <w:t>.</w:t>
      </w:r>
    </w:p>
    <w:p w:rsidR="00637146" w:rsidRPr="00DA719F" w:rsidRDefault="00637146" w:rsidP="00637146">
      <w:pPr>
        <w:widowControl w:val="0"/>
        <w:ind w:firstLine="709"/>
        <w:jc w:val="both"/>
        <w:rPr>
          <w:sz w:val="24"/>
          <w:szCs w:val="24"/>
        </w:rPr>
      </w:pPr>
      <w:r w:rsidRPr="00DA719F">
        <w:rPr>
          <w:sz w:val="24"/>
          <w:szCs w:val="24"/>
        </w:rPr>
        <w:t xml:space="preserve">26.2.1. В случае подачи заявления посредством ЕПГУ, в течение 1 дня, следующего за днем подписания результата предоставления услуги, в </w:t>
      </w:r>
      <w:r w:rsidR="00B87784">
        <w:rPr>
          <w:sz w:val="24"/>
          <w:szCs w:val="24"/>
        </w:rPr>
        <w:t>«</w:t>
      </w:r>
      <w:r w:rsidRPr="00DA719F">
        <w:rPr>
          <w:sz w:val="24"/>
          <w:szCs w:val="24"/>
        </w:rPr>
        <w:t>личный кабинет</w:t>
      </w:r>
      <w:r w:rsidR="00B87784">
        <w:rPr>
          <w:sz w:val="24"/>
          <w:szCs w:val="24"/>
        </w:rPr>
        <w:t>»</w:t>
      </w:r>
      <w:r w:rsidRPr="00DA719F">
        <w:rPr>
          <w:sz w:val="24"/>
          <w:szCs w:val="24"/>
        </w:rPr>
        <w:t xml:space="preserve"> заявителя направляется скан образ результата предоставления услуги и уведомление о необходимости посещения Уполномоченного органа для получения результата предоставления услуги на бумажном носителе. </w:t>
      </w:r>
    </w:p>
    <w:p w:rsidR="00637146" w:rsidRPr="00DA719F" w:rsidRDefault="00637146" w:rsidP="00637146">
      <w:pPr>
        <w:widowControl w:val="0"/>
        <w:ind w:firstLine="709"/>
        <w:jc w:val="both"/>
        <w:rPr>
          <w:sz w:val="24"/>
          <w:szCs w:val="24"/>
        </w:rPr>
      </w:pPr>
      <w:r w:rsidRPr="00DA719F">
        <w:rPr>
          <w:sz w:val="24"/>
          <w:szCs w:val="24"/>
        </w:rPr>
        <w:t>26.3. Критерий принятия решения: принятие решения о предоставлении услуги либо об отказе в предоставлении муниципальной услуги.</w:t>
      </w:r>
    </w:p>
    <w:p w:rsidR="00637146" w:rsidRPr="00DA719F" w:rsidRDefault="00637146" w:rsidP="00637146">
      <w:pPr>
        <w:widowControl w:val="0"/>
        <w:ind w:firstLine="709"/>
        <w:jc w:val="both"/>
        <w:rPr>
          <w:sz w:val="24"/>
          <w:szCs w:val="24"/>
        </w:rPr>
      </w:pPr>
      <w:r w:rsidRPr="00DA719F">
        <w:rPr>
          <w:sz w:val="24"/>
          <w:szCs w:val="24"/>
        </w:rPr>
        <w:t>26.4. Результатом административной процедуры является выдача, направление через ЕПГУ заявителю документа, являющегося результатом предоставления услуги.</w:t>
      </w:r>
    </w:p>
    <w:p w:rsidR="00637146" w:rsidRPr="00DA719F" w:rsidRDefault="00637146" w:rsidP="00637146">
      <w:pPr>
        <w:widowControl w:val="0"/>
        <w:ind w:firstLine="709"/>
        <w:jc w:val="both"/>
        <w:rPr>
          <w:sz w:val="24"/>
          <w:szCs w:val="24"/>
        </w:rPr>
      </w:pPr>
      <w:r w:rsidRPr="00DA719F">
        <w:rPr>
          <w:sz w:val="24"/>
          <w:szCs w:val="24"/>
        </w:rPr>
        <w:t xml:space="preserve">Результат выполнения административной процедуры фиксируется в системе электронного документооборота Уполномоченного органа и в </w:t>
      </w:r>
      <w:r w:rsidRPr="00DA719F">
        <w:rPr>
          <w:iCs/>
          <w:sz w:val="24"/>
          <w:szCs w:val="24"/>
        </w:rPr>
        <w:t>журнале регистрации</w:t>
      </w:r>
      <w:r w:rsidRPr="00DA719F">
        <w:rPr>
          <w:sz w:val="24"/>
          <w:szCs w:val="24"/>
        </w:rPr>
        <w:t>.</w:t>
      </w:r>
    </w:p>
    <w:p w:rsidR="00637146" w:rsidRPr="00DA719F" w:rsidRDefault="00637146" w:rsidP="00637146">
      <w:pPr>
        <w:widowControl w:val="0"/>
        <w:ind w:firstLine="709"/>
        <w:jc w:val="both"/>
        <w:rPr>
          <w:sz w:val="24"/>
          <w:szCs w:val="24"/>
        </w:rPr>
      </w:pPr>
      <w:r w:rsidRPr="00DA719F">
        <w:rPr>
          <w:sz w:val="24"/>
          <w:szCs w:val="24"/>
        </w:rPr>
        <w:t>26.5. Максимальный срок выполнения данной административной процедуры составляет не более 3 календарных дней.</w:t>
      </w:r>
    </w:p>
    <w:p w:rsidR="00637146" w:rsidRPr="00DA719F" w:rsidRDefault="00637146" w:rsidP="00637146">
      <w:pPr>
        <w:widowControl w:val="0"/>
        <w:ind w:firstLine="709"/>
        <w:jc w:val="both"/>
        <w:rPr>
          <w:sz w:val="24"/>
          <w:szCs w:val="24"/>
        </w:rPr>
      </w:pPr>
      <w:r w:rsidRPr="00DA719F">
        <w:rPr>
          <w:sz w:val="24"/>
          <w:szCs w:val="24"/>
        </w:rPr>
        <w:t>В случае подачи заявления посредством ЕПГУ, при условии надлежащего функционирования (технической готовности) СМЭВ, а также при наличии технической возможности систем Республики Крым предоставление результата оказания услуги осуществляется в режиме реального времени.</w:t>
      </w:r>
    </w:p>
    <w:p w:rsidR="00637146" w:rsidRPr="00DA719F" w:rsidRDefault="00637146" w:rsidP="00637146">
      <w:pPr>
        <w:ind w:firstLine="709"/>
        <w:jc w:val="both"/>
        <w:rPr>
          <w:sz w:val="24"/>
          <w:szCs w:val="24"/>
        </w:rPr>
      </w:pPr>
      <w:r w:rsidRPr="00DA719F">
        <w:rPr>
          <w:sz w:val="24"/>
          <w:szCs w:val="24"/>
        </w:rPr>
        <w:t xml:space="preserve">27. Способ фиксации: </w:t>
      </w:r>
      <w:r w:rsidR="00DA719F" w:rsidRPr="00DA719F">
        <w:rPr>
          <w:sz w:val="24"/>
          <w:szCs w:val="24"/>
        </w:rPr>
        <w:t xml:space="preserve">в </w:t>
      </w:r>
      <w:r w:rsidR="00DA719F" w:rsidRPr="00DA719F">
        <w:rPr>
          <w:iCs/>
          <w:sz w:val="24"/>
          <w:szCs w:val="24"/>
        </w:rPr>
        <w:t>журнале регистрации</w:t>
      </w:r>
      <w:r w:rsidRPr="00DA719F">
        <w:rPr>
          <w:sz w:val="24"/>
          <w:szCs w:val="24"/>
        </w:rPr>
        <w:t>.</w:t>
      </w:r>
    </w:p>
    <w:p w:rsidR="00637146" w:rsidRPr="00DA719F" w:rsidRDefault="00637146" w:rsidP="00637146">
      <w:pPr>
        <w:ind w:firstLine="709"/>
        <w:jc w:val="both"/>
        <w:rPr>
          <w:sz w:val="24"/>
          <w:szCs w:val="24"/>
        </w:rPr>
      </w:pPr>
      <w:r w:rsidRPr="00DA719F">
        <w:rPr>
          <w:sz w:val="24"/>
          <w:szCs w:val="24"/>
        </w:rPr>
        <w:t>28. В соответствии с частью 2 статьи 53 Земельного кодекса право собственности на земельный участок прекращается с даты государственной регистрации прекращения указанного права.</w:t>
      </w:r>
    </w:p>
    <w:p w:rsidR="00637146" w:rsidRPr="00DA719F" w:rsidRDefault="00637146" w:rsidP="00637146">
      <w:pPr>
        <w:ind w:firstLine="709"/>
        <w:jc w:val="both"/>
        <w:rPr>
          <w:sz w:val="24"/>
          <w:szCs w:val="24"/>
        </w:rPr>
      </w:pPr>
      <w:r w:rsidRPr="00DA719F">
        <w:rPr>
          <w:sz w:val="24"/>
          <w:szCs w:val="24"/>
        </w:rPr>
        <w:t>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пункте 4 статьи 53 Земельного кодекса, за исключением случая отказа от права на земельный участок, образуемый в соответствии с Земельным кодексом.</w:t>
      </w:r>
    </w:p>
    <w:p w:rsidR="00637146" w:rsidRPr="00DA719F" w:rsidRDefault="00637146" w:rsidP="00637146">
      <w:pPr>
        <w:ind w:firstLine="709"/>
        <w:jc w:val="both"/>
        <w:rPr>
          <w:sz w:val="24"/>
          <w:szCs w:val="24"/>
        </w:rPr>
      </w:pPr>
      <w:r w:rsidRPr="00DA719F">
        <w:rPr>
          <w:sz w:val="24"/>
          <w:szCs w:val="24"/>
        </w:rPr>
        <w:t>В случае</w:t>
      </w:r>
      <w:proofErr w:type="gramStart"/>
      <w:r w:rsidRPr="00DA719F">
        <w:rPr>
          <w:sz w:val="24"/>
          <w:szCs w:val="24"/>
        </w:rPr>
        <w:t>,</w:t>
      </w:r>
      <w:proofErr w:type="gramEnd"/>
      <w:r w:rsidRPr="00DA719F">
        <w:rPr>
          <w:sz w:val="24"/>
          <w:szCs w:val="24"/>
        </w:rPr>
        <w:t xml:space="preserve"> если право на земельный участок было ранее зарегистрировано в Едином государственном реестре недвижимости, Уполномоченный орган в недельный срок со дня принятия решения, указанного в пункте 4 статьи 53 Земельного кодекса,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637146" w:rsidRPr="00DA719F" w:rsidRDefault="00637146" w:rsidP="00637146">
      <w:pPr>
        <w:ind w:firstLine="709"/>
        <w:jc w:val="both"/>
        <w:rPr>
          <w:sz w:val="24"/>
          <w:szCs w:val="24"/>
        </w:rPr>
      </w:pPr>
      <w:proofErr w:type="gramStart"/>
      <w:r w:rsidRPr="00DA719F">
        <w:rPr>
          <w:sz w:val="24"/>
          <w:szCs w:val="24"/>
        </w:rPr>
        <w:t>Уполномоченный орган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пункте 4 статьи 53 Земельного кодекса.</w:t>
      </w:r>
      <w:proofErr w:type="gramEnd"/>
    </w:p>
    <w:p w:rsidR="00637146" w:rsidRPr="00DA719F" w:rsidRDefault="00637146" w:rsidP="00637146">
      <w:pPr>
        <w:ind w:firstLine="720"/>
        <w:jc w:val="both"/>
        <w:rPr>
          <w:sz w:val="24"/>
          <w:szCs w:val="24"/>
        </w:rPr>
      </w:pPr>
    </w:p>
    <w:p w:rsidR="00637146" w:rsidRPr="00DA719F" w:rsidRDefault="00637146" w:rsidP="00637146">
      <w:pPr>
        <w:ind w:firstLine="709"/>
        <w:jc w:val="center"/>
        <w:rPr>
          <w:sz w:val="24"/>
          <w:szCs w:val="24"/>
        </w:rPr>
      </w:pPr>
      <w:r w:rsidRPr="00DA719F">
        <w:rPr>
          <w:b/>
          <w:sz w:val="24"/>
          <w:szCs w:val="24"/>
        </w:rPr>
        <w:lastRenderedPageBreak/>
        <w:t>27. Порядок осуществления административных процедур в электронной форме, в том числе с использованием ЕПГУ, РПГУ, а также официального сайта Органа</w:t>
      </w:r>
    </w:p>
    <w:p w:rsidR="00637146" w:rsidRPr="00DA719F" w:rsidRDefault="00637146" w:rsidP="00637146">
      <w:pPr>
        <w:ind w:firstLine="709"/>
        <w:jc w:val="center"/>
        <w:rPr>
          <w:b/>
          <w:sz w:val="24"/>
          <w:szCs w:val="24"/>
        </w:rPr>
      </w:pPr>
    </w:p>
    <w:p w:rsidR="00637146" w:rsidRPr="00DA719F" w:rsidRDefault="00637146" w:rsidP="00637146">
      <w:pPr>
        <w:ind w:firstLine="851"/>
        <w:jc w:val="center"/>
        <w:rPr>
          <w:sz w:val="24"/>
          <w:szCs w:val="24"/>
        </w:rPr>
      </w:pPr>
      <w:r w:rsidRPr="00DA719F">
        <w:rPr>
          <w:rFonts w:eastAsia="Times New Roman"/>
          <w:b/>
          <w:sz w:val="24"/>
          <w:szCs w:val="24"/>
        </w:rPr>
        <w:t>27.1. Получение информации о порядке и сроках предоставления услуги</w:t>
      </w:r>
    </w:p>
    <w:p w:rsidR="00637146" w:rsidRPr="00DA719F" w:rsidRDefault="00637146" w:rsidP="00637146">
      <w:pPr>
        <w:ind w:firstLine="851"/>
        <w:jc w:val="center"/>
        <w:rPr>
          <w:rFonts w:eastAsia="Times New Roman"/>
          <w:b/>
          <w:sz w:val="24"/>
          <w:szCs w:val="24"/>
        </w:rPr>
      </w:pPr>
    </w:p>
    <w:p w:rsidR="00637146" w:rsidRPr="00DA719F" w:rsidRDefault="00637146" w:rsidP="00637146">
      <w:pPr>
        <w:ind w:firstLine="851"/>
        <w:jc w:val="both"/>
        <w:rPr>
          <w:sz w:val="24"/>
          <w:szCs w:val="24"/>
        </w:rPr>
      </w:pPr>
      <w:r w:rsidRPr="00DA719F">
        <w:rPr>
          <w:rFonts w:eastAsia="Times New Roman"/>
          <w:sz w:val="24"/>
          <w:szCs w:val="24"/>
        </w:rPr>
        <w:t>Посредством ЕПГУ и РПГУ обеспечивается возможность информирования заявителя в части:</w:t>
      </w:r>
    </w:p>
    <w:p w:rsidR="00637146" w:rsidRPr="00DA719F" w:rsidRDefault="00637146" w:rsidP="00637146">
      <w:pPr>
        <w:ind w:firstLine="851"/>
        <w:jc w:val="both"/>
        <w:rPr>
          <w:sz w:val="24"/>
          <w:szCs w:val="24"/>
        </w:rPr>
      </w:pPr>
      <w:r w:rsidRPr="00DA719F">
        <w:rPr>
          <w:rFonts w:eastAsia="Times New Roman"/>
          <w:sz w:val="24"/>
          <w:szCs w:val="24"/>
        </w:rPr>
        <w:t>1) доступа заявителей к сведениям об услуге;</w:t>
      </w:r>
    </w:p>
    <w:p w:rsidR="00637146" w:rsidRPr="00DA719F" w:rsidRDefault="00637146" w:rsidP="00637146">
      <w:pPr>
        <w:ind w:firstLine="851"/>
        <w:jc w:val="both"/>
        <w:rPr>
          <w:sz w:val="24"/>
          <w:szCs w:val="24"/>
        </w:rPr>
      </w:pPr>
      <w:r w:rsidRPr="00DA719F">
        <w:rPr>
          <w:rFonts w:eastAsia="Times New Roman"/>
          <w:sz w:val="24"/>
          <w:szCs w:val="24"/>
        </w:rPr>
        <w:t>2) копирования в электронной форме запроса и иных документов, необходимых для получения услуги;</w:t>
      </w:r>
    </w:p>
    <w:p w:rsidR="00637146" w:rsidRPr="00DA719F" w:rsidRDefault="00637146" w:rsidP="00637146">
      <w:pPr>
        <w:ind w:firstLine="851"/>
        <w:jc w:val="both"/>
        <w:rPr>
          <w:sz w:val="24"/>
          <w:szCs w:val="24"/>
        </w:rPr>
      </w:pPr>
      <w:r w:rsidRPr="00DA719F">
        <w:rPr>
          <w:rFonts w:eastAsia="Times New Roman"/>
          <w:sz w:val="24"/>
          <w:szCs w:val="24"/>
        </w:rPr>
        <w:t>3) подачи заявителем с использованием информационно-телекоммуникационных технологий запроса о предоставлении услуги;</w:t>
      </w:r>
    </w:p>
    <w:p w:rsidR="00637146" w:rsidRPr="00DA719F" w:rsidRDefault="00637146" w:rsidP="00637146">
      <w:pPr>
        <w:ind w:firstLine="851"/>
        <w:jc w:val="both"/>
        <w:rPr>
          <w:sz w:val="24"/>
          <w:szCs w:val="24"/>
        </w:rPr>
      </w:pPr>
      <w:r w:rsidRPr="00DA719F">
        <w:rPr>
          <w:rFonts w:eastAsia="Times New Roman"/>
          <w:sz w:val="24"/>
          <w:szCs w:val="24"/>
        </w:rPr>
        <w:t xml:space="preserve">4) получения заявителем сведений о ходе выполнения запроса о предоставлении услуги, в случае подачи запроса в электронном виде, посредством </w:t>
      </w:r>
      <w:bookmarkStart w:id="5" w:name="_Hlk140836213"/>
      <w:r w:rsidRPr="00DA719F">
        <w:rPr>
          <w:rFonts w:eastAsia="Times New Roman"/>
          <w:sz w:val="24"/>
          <w:szCs w:val="24"/>
        </w:rPr>
        <w:t>ЕПГУ</w:t>
      </w:r>
      <w:bookmarkEnd w:id="5"/>
      <w:r w:rsidRPr="00DA719F">
        <w:rPr>
          <w:rFonts w:eastAsia="Times New Roman"/>
          <w:sz w:val="24"/>
          <w:szCs w:val="24"/>
        </w:rPr>
        <w:t>, РПГУ;</w:t>
      </w:r>
    </w:p>
    <w:p w:rsidR="00637146" w:rsidRPr="00DA719F" w:rsidRDefault="00637146" w:rsidP="00637146">
      <w:pPr>
        <w:ind w:firstLine="851"/>
        <w:jc w:val="both"/>
        <w:rPr>
          <w:sz w:val="24"/>
          <w:szCs w:val="24"/>
        </w:rPr>
      </w:pPr>
      <w:r w:rsidRPr="00DA719F">
        <w:rPr>
          <w:rFonts w:eastAsia="Times New Roman"/>
          <w:sz w:val="24"/>
          <w:szCs w:val="24"/>
        </w:rPr>
        <w:t>5) получения результата предоставления услуги в электронной форме;</w:t>
      </w:r>
    </w:p>
    <w:p w:rsidR="00637146" w:rsidRPr="00DA719F" w:rsidRDefault="00637146" w:rsidP="00637146">
      <w:pPr>
        <w:ind w:firstLine="851"/>
        <w:jc w:val="both"/>
        <w:rPr>
          <w:sz w:val="24"/>
          <w:szCs w:val="24"/>
        </w:rPr>
      </w:pPr>
      <w:r w:rsidRPr="00DA719F">
        <w:rPr>
          <w:rFonts w:eastAsia="Times New Roman"/>
          <w:sz w:val="24"/>
          <w:szCs w:val="24"/>
        </w:rPr>
        <w:t>6) осуществления оценки качества предоставления услуги;</w:t>
      </w:r>
    </w:p>
    <w:p w:rsidR="00637146" w:rsidRPr="00DA719F" w:rsidRDefault="00637146" w:rsidP="00637146">
      <w:pPr>
        <w:ind w:firstLine="851"/>
        <w:jc w:val="both"/>
        <w:rPr>
          <w:sz w:val="24"/>
          <w:szCs w:val="24"/>
        </w:rPr>
      </w:pPr>
      <w:r w:rsidRPr="00DA719F">
        <w:rPr>
          <w:rFonts w:eastAsia="Times New Roman"/>
          <w:sz w:val="24"/>
          <w:szCs w:val="24"/>
        </w:rPr>
        <w:t>7) досудебного (внесудебного) обжалование решений и действий (бездействия) Уполномоченного органа (организации), должностного лица Уполномоченного органа (организации) либо государственного или муниципального служащего.</w:t>
      </w:r>
    </w:p>
    <w:p w:rsidR="00637146" w:rsidRPr="00DA719F" w:rsidRDefault="00637146" w:rsidP="00637146">
      <w:pPr>
        <w:ind w:firstLine="851"/>
        <w:jc w:val="both"/>
        <w:rPr>
          <w:sz w:val="24"/>
          <w:szCs w:val="24"/>
        </w:rPr>
      </w:pPr>
      <w:r w:rsidRPr="00DA719F">
        <w:rPr>
          <w:rFonts w:eastAsia="Times New Roman"/>
          <w:sz w:val="24"/>
          <w:szCs w:val="24"/>
        </w:rPr>
        <w:t>На официальном сайте Уполномоченного органа, предоставляющего услугу, обеспечивается возможность:</w:t>
      </w:r>
    </w:p>
    <w:p w:rsidR="00637146" w:rsidRPr="00DA719F" w:rsidRDefault="00637146" w:rsidP="00637146">
      <w:pPr>
        <w:ind w:firstLine="851"/>
        <w:jc w:val="both"/>
        <w:rPr>
          <w:sz w:val="24"/>
          <w:szCs w:val="24"/>
        </w:rPr>
      </w:pPr>
      <w:r w:rsidRPr="00DA719F">
        <w:rPr>
          <w:rFonts w:eastAsia="Times New Roman"/>
          <w:sz w:val="24"/>
          <w:szCs w:val="24"/>
        </w:rPr>
        <w:t>1) доступа заявителей к сведениям об услуге;</w:t>
      </w:r>
    </w:p>
    <w:p w:rsidR="00637146" w:rsidRPr="00DA719F" w:rsidRDefault="00637146" w:rsidP="00637146">
      <w:pPr>
        <w:ind w:firstLine="851"/>
        <w:jc w:val="both"/>
        <w:rPr>
          <w:sz w:val="24"/>
          <w:szCs w:val="24"/>
        </w:rPr>
      </w:pPr>
      <w:r w:rsidRPr="00DA719F">
        <w:rPr>
          <w:rFonts w:eastAsia="Times New Roman"/>
          <w:sz w:val="24"/>
          <w:szCs w:val="24"/>
        </w:rPr>
        <w:t>2) копирования в электронной форме запроса и иных документов, необходимых для получения услуги;</w:t>
      </w:r>
    </w:p>
    <w:p w:rsidR="00637146" w:rsidRPr="00DA719F" w:rsidRDefault="00637146" w:rsidP="00637146">
      <w:pPr>
        <w:ind w:firstLine="851"/>
        <w:jc w:val="both"/>
        <w:rPr>
          <w:sz w:val="24"/>
          <w:szCs w:val="24"/>
        </w:rPr>
      </w:pPr>
      <w:r w:rsidRPr="00DA719F">
        <w:rPr>
          <w:rFonts w:eastAsia="Times New Roman"/>
          <w:sz w:val="24"/>
          <w:szCs w:val="24"/>
        </w:rPr>
        <w:t>3) осуществления оценки качества предоставления услуги;</w:t>
      </w:r>
    </w:p>
    <w:p w:rsidR="00637146" w:rsidRPr="00DA719F" w:rsidRDefault="00637146" w:rsidP="00637146">
      <w:pPr>
        <w:ind w:firstLine="851"/>
        <w:jc w:val="both"/>
        <w:rPr>
          <w:sz w:val="24"/>
          <w:szCs w:val="24"/>
        </w:rPr>
      </w:pPr>
      <w:r w:rsidRPr="00DA719F">
        <w:rPr>
          <w:rFonts w:eastAsia="Times New Roman"/>
          <w:sz w:val="24"/>
          <w:szCs w:val="24"/>
        </w:rPr>
        <w:t>4) досудебного (внесудебного) обжалование решений и действий (бездействия) Уполномоченного органа (организации), должностного лица Уполномоченного органа (организации) либо государственного или муниципального служащего.</w:t>
      </w:r>
    </w:p>
    <w:p w:rsidR="00637146" w:rsidRPr="00DA719F" w:rsidRDefault="00637146" w:rsidP="00637146">
      <w:pPr>
        <w:ind w:firstLine="851"/>
        <w:jc w:val="both"/>
        <w:rPr>
          <w:rFonts w:eastAsia="Times New Roman"/>
          <w:sz w:val="24"/>
          <w:szCs w:val="24"/>
        </w:rPr>
      </w:pPr>
    </w:p>
    <w:p w:rsidR="00637146" w:rsidRPr="00DA719F" w:rsidRDefault="00637146" w:rsidP="00637146">
      <w:pPr>
        <w:ind w:firstLine="851"/>
        <w:jc w:val="center"/>
        <w:rPr>
          <w:sz w:val="24"/>
          <w:szCs w:val="24"/>
        </w:rPr>
      </w:pPr>
      <w:r w:rsidRPr="00DA719F">
        <w:rPr>
          <w:rFonts w:eastAsia="Times New Roman"/>
          <w:b/>
          <w:sz w:val="24"/>
          <w:szCs w:val="24"/>
        </w:rPr>
        <w:t>27.2. Формирование запроса</w:t>
      </w:r>
    </w:p>
    <w:p w:rsidR="00637146" w:rsidRPr="00DA719F" w:rsidRDefault="00637146" w:rsidP="00637146">
      <w:pPr>
        <w:ind w:firstLine="851"/>
        <w:jc w:val="center"/>
        <w:rPr>
          <w:rFonts w:eastAsia="Times New Roman"/>
          <w:b/>
          <w:sz w:val="24"/>
          <w:szCs w:val="24"/>
        </w:rPr>
      </w:pPr>
    </w:p>
    <w:p w:rsidR="00637146" w:rsidRPr="00DA719F" w:rsidRDefault="00637146" w:rsidP="00637146">
      <w:pPr>
        <w:ind w:firstLine="851"/>
        <w:jc w:val="both"/>
        <w:rPr>
          <w:sz w:val="24"/>
          <w:szCs w:val="24"/>
        </w:rPr>
      </w:pPr>
      <w:r w:rsidRPr="00DA719F">
        <w:rPr>
          <w:rFonts w:eastAsia="Times New Roman"/>
          <w:sz w:val="24"/>
          <w:szCs w:val="24"/>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rsidR="00637146" w:rsidRPr="00DA719F" w:rsidRDefault="00637146" w:rsidP="00637146">
      <w:pPr>
        <w:ind w:firstLine="851"/>
        <w:jc w:val="both"/>
        <w:rPr>
          <w:sz w:val="24"/>
          <w:szCs w:val="24"/>
        </w:rPr>
      </w:pPr>
      <w:r w:rsidRPr="00DA719F">
        <w:rPr>
          <w:rFonts w:eastAsia="Times New Roman"/>
          <w:sz w:val="24"/>
          <w:szCs w:val="24"/>
        </w:rPr>
        <w:t xml:space="preserve">При заполнении заявителем интерактивной формы обеспечивается </w:t>
      </w:r>
      <w:proofErr w:type="spellStart"/>
      <w:r w:rsidRPr="00DA719F">
        <w:rPr>
          <w:rFonts w:eastAsia="Times New Roman"/>
          <w:sz w:val="24"/>
          <w:szCs w:val="24"/>
        </w:rPr>
        <w:t>автозаполнение</w:t>
      </w:r>
      <w:proofErr w:type="spellEnd"/>
      <w:r w:rsidRPr="00DA719F">
        <w:rPr>
          <w:rFonts w:eastAsia="Times New Roman"/>
          <w:sz w:val="24"/>
          <w:szCs w:val="24"/>
        </w:rPr>
        <w:t xml:space="preserve"> формы из профиля гражданина ЕСИА, цифрового профиля посредством СМЭВ или витрин данных. В случае невозможности получения указанных сведений из цифрового профиля посредством СМЭВ или витрин данных заявитель вносит необходимые сведения в интерактивную форму вручную. </w:t>
      </w:r>
    </w:p>
    <w:p w:rsidR="00637146" w:rsidRPr="00DA719F" w:rsidRDefault="00637146" w:rsidP="00637146">
      <w:pPr>
        <w:ind w:firstLine="851"/>
        <w:jc w:val="both"/>
        <w:rPr>
          <w:sz w:val="24"/>
          <w:szCs w:val="24"/>
        </w:rPr>
      </w:pPr>
      <w:r w:rsidRPr="00DA719F">
        <w:rPr>
          <w:rFonts w:eastAsia="Times New Roman"/>
          <w:sz w:val="24"/>
          <w:szCs w:val="24"/>
        </w:rPr>
        <w:t>При этом интерактивная форма содержит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637146" w:rsidRPr="00DA719F" w:rsidRDefault="00637146" w:rsidP="00637146">
      <w:pPr>
        <w:ind w:firstLine="851"/>
        <w:jc w:val="both"/>
        <w:rPr>
          <w:sz w:val="24"/>
          <w:szCs w:val="24"/>
        </w:rPr>
      </w:pPr>
      <w:r w:rsidRPr="00DA719F">
        <w:rPr>
          <w:rFonts w:eastAsia="Times New Roman"/>
          <w:sz w:val="24"/>
          <w:szCs w:val="24"/>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637146" w:rsidRPr="00DA719F" w:rsidRDefault="00637146" w:rsidP="00637146">
      <w:pPr>
        <w:ind w:firstLine="851"/>
        <w:jc w:val="both"/>
        <w:rPr>
          <w:sz w:val="24"/>
          <w:szCs w:val="24"/>
        </w:rPr>
      </w:pPr>
      <w:r w:rsidRPr="00DA719F">
        <w:rPr>
          <w:rFonts w:eastAsia="Times New Roman"/>
          <w:sz w:val="24"/>
          <w:szCs w:val="24"/>
        </w:rPr>
        <w:t xml:space="preserve">При формировании заявления заявителю обеспечивается: </w:t>
      </w:r>
    </w:p>
    <w:p w:rsidR="00637146" w:rsidRPr="00DA719F" w:rsidRDefault="00637146" w:rsidP="00637146">
      <w:pPr>
        <w:ind w:firstLine="851"/>
        <w:jc w:val="both"/>
        <w:rPr>
          <w:sz w:val="24"/>
          <w:szCs w:val="24"/>
        </w:rPr>
      </w:pPr>
      <w:r w:rsidRPr="00DA719F">
        <w:rPr>
          <w:rFonts w:eastAsia="Times New Roman"/>
          <w:sz w:val="24"/>
          <w:szCs w:val="24"/>
        </w:rPr>
        <w:t xml:space="preserve">а)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 </w:t>
      </w:r>
    </w:p>
    <w:p w:rsidR="00637146" w:rsidRPr="00DA719F" w:rsidRDefault="00637146" w:rsidP="00637146">
      <w:pPr>
        <w:ind w:firstLine="851"/>
        <w:jc w:val="both"/>
        <w:rPr>
          <w:sz w:val="24"/>
          <w:szCs w:val="24"/>
        </w:rPr>
      </w:pPr>
      <w:r w:rsidRPr="00DA719F">
        <w:rPr>
          <w:rFonts w:eastAsia="Times New Roman"/>
          <w:sz w:val="24"/>
          <w:szCs w:val="24"/>
        </w:rPr>
        <w:t xml:space="preserve">б) возможность печати на бумажном носителе копии электронной формы заявления; </w:t>
      </w:r>
    </w:p>
    <w:p w:rsidR="00637146" w:rsidRPr="00DA719F" w:rsidRDefault="00637146" w:rsidP="00637146">
      <w:pPr>
        <w:ind w:firstLine="851"/>
        <w:jc w:val="both"/>
        <w:rPr>
          <w:sz w:val="24"/>
          <w:szCs w:val="24"/>
        </w:rPr>
      </w:pPr>
      <w:r w:rsidRPr="00DA719F">
        <w:rPr>
          <w:rFonts w:eastAsia="Times New Roman"/>
          <w:sz w:val="24"/>
          <w:szCs w:val="24"/>
        </w:rPr>
        <w:lastRenderedPageBreak/>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637146" w:rsidRPr="00DA719F" w:rsidRDefault="00637146" w:rsidP="00637146">
      <w:pPr>
        <w:ind w:firstLine="851"/>
        <w:jc w:val="both"/>
        <w:rPr>
          <w:sz w:val="24"/>
          <w:szCs w:val="24"/>
        </w:rPr>
      </w:pPr>
      <w:r w:rsidRPr="00DA719F">
        <w:rPr>
          <w:rFonts w:eastAsia="Times New Roman"/>
          <w:sz w:val="24"/>
          <w:szCs w:val="24"/>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rsidR="00637146" w:rsidRPr="00DA719F" w:rsidRDefault="00637146" w:rsidP="00637146">
      <w:pPr>
        <w:ind w:firstLine="851"/>
        <w:jc w:val="both"/>
        <w:rPr>
          <w:sz w:val="24"/>
          <w:szCs w:val="24"/>
        </w:rPr>
      </w:pPr>
      <w:proofErr w:type="spellStart"/>
      <w:r w:rsidRPr="00DA719F">
        <w:rPr>
          <w:rFonts w:eastAsia="Times New Roman"/>
          <w:sz w:val="24"/>
          <w:szCs w:val="24"/>
        </w:rPr>
        <w:t>д</w:t>
      </w:r>
      <w:proofErr w:type="spellEnd"/>
      <w:r w:rsidRPr="00DA719F">
        <w:rPr>
          <w:rFonts w:eastAsia="Times New Roman"/>
          <w:sz w:val="24"/>
          <w:szCs w:val="24"/>
        </w:rPr>
        <w:t xml:space="preserve">) возможность вернуться на любой из этапов заполнения электронной формы заявления без </w:t>
      </w:r>
      <w:proofErr w:type="gramStart"/>
      <w:r w:rsidRPr="00DA719F">
        <w:rPr>
          <w:rFonts w:eastAsia="Times New Roman"/>
          <w:sz w:val="24"/>
          <w:szCs w:val="24"/>
        </w:rPr>
        <w:t>потери</w:t>
      </w:r>
      <w:proofErr w:type="gramEnd"/>
      <w:r w:rsidRPr="00DA719F">
        <w:rPr>
          <w:rFonts w:eastAsia="Times New Roman"/>
          <w:sz w:val="24"/>
          <w:szCs w:val="24"/>
        </w:rPr>
        <w:t xml:space="preserve"> ранее введенной информации; </w:t>
      </w:r>
    </w:p>
    <w:p w:rsidR="00637146" w:rsidRPr="00DA719F" w:rsidRDefault="00637146" w:rsidP="00637146">
      <w:pPr>
        <w:ind w:firstLine="851"/>
        <w:jc w:val="both"/>
        <w:rPr>
          <w:sz w:val="24"/>
          <w:szCs w:val="24"/>
        </w:rPr>
      </w:pPr>
      <w:r w:rsidRPr="00DA719F">
        <w:rPr>
          <w:rFonts w:eastAsia="Times New Roman"/>
          <w:sz w:val="24"/>
          <w:szCs w:val="24"/>
        </w:rPr>
        <w:t xml:space="preserve">е) возможность доступа заявителя на ЕПГУ к ранее поданным им заявлениям в течение не менее одного года, а также к частично сформированным уведомлениям – в течение не менее 3 месяцев. </w:t>
      </w:r>
    </w:p>
    <w:p w:rsidR="00637146" w:rsidRPr="00DA719F" w:rsidRDefault="00637146" w:rsidP="00637146">
      <w:pPr>
        <w:ind w:firstLine="851"/>
        <w:jc w:val="both"/>
        <w:rPr>
          <w:sz w:val="24"/>
          <w:szCs w:val="24"/>
        </w:rPr>
      </w:pPr>
      <w:r w:rsidRPr="00DA719F">
        <w:rPr>
          <w:rFonts w:eastAsia="Times New Roman"/>
          <w:sz w:val="24"/>
          <w:szCs w:val="24"/>
        </w:rPr>
        <w:t xml:space="preserve">Заполненное Заявление отправляется Заявителем вместе с прикрепленными электронными образами документов, необходимых для предоставления муниципальной услуги в Уполномоченный орган. </w:t>
      </w:r>
    </w:p>
    <w:p w:rsidR="00637146" w:rsidRPr="00DA719F" w:rsidRDefault="00637146" w:rsidP="00637146">
      <w:pPr>
        <w:ind w:firstLine="851"/>
        <w:jc w:val="both"/>
        <w:rPr>
          <w:sz w:val="24"/>
          <w:szCs w:val="24"/>
        </w:rPr>
      </w:pPr>
      <w:r w:rsidRPr="00DA719F">
        <w:rPr>
          <w:rFonts w:eastAsia="Times New Roman"/>
          <w:sz w:val="24"/>
          <w:szCs w:val="24"/>
        </w:rPr>
        <w:t>Заявитель уведомляется о получении Уполномоченным органом заявления и документов, необходимых для предоставления муниципальной услуги, в день подачи заявления посредством изменения статуса заявления в Личном кабинете Заявителя на ЕПГУ.</w:t>
      </w:r>
    </w:p>
    <w:p w:rsidR="00637146" w:rsidRPr="00DA719F" w:rsidRDefault="00637146" w:rsidP="00637146">
      <w:pPr>
        <w:ind w:firstLine="851"/>
        <w:jc w:val="both"/>
        <w:rPr>
          <w:rFonts w:eastAsia="Times New Roman"/>
          <w:sz w:val="24"/>
          <w:szCs w:val="24"/>
        </w:rPr>
      </w:pPr>
    </w:p>
    <w:p w:rsidR="00637146" w:rsidRPr="00DA719F" w:rsidRDefault="00637146" w:rsidP="00637146">
      <w:pPr>
        <w:ind w:firstLine="851"/>
        <w:jc w:val="center"/>
        <w:rPr>
          <w:sz w:val="24"/>
          <w:szCs w:val="24"/>
        </w:rPr>
      </w:pPr>
      <w:r w:rsidRPr="00DA719F">
        <w:rPr>
          <w:rFonts w:eastAsia="Times New Roman"/>
          <w:b/>
          <w:sz w:val="24"/>
          <w:szCs w:val="24"/>
        </w:rPr>
        <w:t>27.3. Прием и регистрация органом (организацией) запроса и иных документов, необходимых для предоставления услуги</w:t>
      </w:r>
    </w:p>
    <w:p w:rsidR="00637146" w:rsidRPr="00DA719F" w:rsidRDefault="00637146" w:rsidP="00637146">
      <w:pPr>
        <w:ind w:firstLine="851"/>
        <w:jc w:val="center"/>
        <w:rPr>
          <w:rFonts w:eastAsia="Times New Roman"/>
          <w:b/>
          <w:sz w:val="24"/>
          <w:szCs w:val="24"/>
        </w:rPr>
      </w:pPr>
    </w:p>
    <w:p w:rsidR="00637146" w:rsidRPr="00DA719F" w:rsidRDefault="00637146" w:rsidP="00637146">
      <w:pPr>
        <w:ind w:firstLine="851"/>
        <w:jc w:val="both"/>
        <w:rPr>
          <w:sz w:val="24"/>
          <w:szCs w:val="24"/>
        </w:rPr>
      </w:pPr>
      <w:r w:rsidRPr="00DA719F">
        <w:rPr>
          <w:rFonts w:eastAsia="Times New Roman"/>
          <w:sz w:val="24"/>
          <w:szCs w:val="24"/>
        </w:rPr>
        <w:t xml:space="preserve">Уполномоченный орган обеспечивает в срок не позднее 1 рабочего дня с момента подачи заявления на </w:t>
      </w:r>
      <w:bookmarkStart w:id="6" w:name="_Hlk140836334"/>
      <w:r w:rsidRPr="00DA719F">
        <w:rPr>
          <w:rFonts w:eastAsia="Times New Roman"/>
          <w:sz w:val="24"/>
          <w:szCs w:val="24"/>
        </w:rPr>
        <w:t>ЕПГУ</w:t>
      </w:r>
      <w:bookmarkEnd w:id="6"/>
      <w:r w:rsidRPr="00DA719F">
        <w:rPr>
          <w:rFonts w:eastAsia="Times New Roman"/>
          <w:sz w:val="24"/>
          <w:szCs w:val="24"/>
        </w:rPr>
        <w:t xml:space="preserve">,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w:t>
      </w:r>
    </w:p>
    <w:p w:rsidR="00637146" w:rsidRPr="00DA719F" w:rsidRDefault="00637146" w:rsidP="00637146">
      <w:pPr>
        <w:ind w:firstLine="851"/>
        <w:jc w:val="both"/>
        <w:rPr>
          <w:sz w:val="24"/>
          <w:szCs w:val="24"/>
        </w:rPr>
      </w:pPr>
      <w:r w:rsidRPr="00DA719F">
        <w:rPr>
          <w:rFonts w:eastAsia="Times New Roman"/>
          <w:sz w:val="24"/>
          <w:szCs w:val="24"/>
        </w:rPr>
        <w:t xml:space="preserve">Электронное заявление становится доступным для должностного лица Уполномоченного органа, ответственного за прием и регистрацию заявление (далее – ответственное должностное лицо), посредством </w:t>
      </w:r>
      <w:r w:rsidR="00DA719F" w:rsidRPr="00DA719F">
        <w:rPr>
          <w:rFonts w:eastAsia="Times New Roman"/>
          <w:sz w:val="24"/>
          <w:szCs w:val="24"/>
        </w:rPr>
        <w:t>ЕПГУ</w:t>
      </w:r>
      <w:r w:rsidRPr="00DA719F">
        <w:rPr>
          <w:rFonts w:eastAsia="Times New Roman"/>
          <w:sz w:val="24"/>
          <w:szCs w:val="24"/>
        </w:rPr>
        <w:t xml:space="preserve">. </w:t>
      </w:r>
    </w:p>
    <w:p w:rsidR="00637146" w:rsidRPr="00DA719F" w:rsidRDefault="00637146" w:rsidP="00637146">
      <w:pPr>
        <w:ind w:firstLine="851"/>
        <w:jc w:val="both"/>
        <w:rPr>
          <w:sz w:val="24"/>
          <w:szCs w:val="24"/>
        </w:rPr>
      </w:pPr>
      <w:r w:rsidRPr="00DA719F">
        <w:rPr>
          <w:rFonts w:eastAsia="Times New Roman"/>
          <w:sz w:val="24"/>
          <w:szCs w:val="24"/>
        </w:rPr>
        <w:t xml:space="preserve">Ответственное должностное лицо: </w:t>
      </w:r>
    </w:p>
    <w:p w:rsidR="00637146" w:rsidRPr="00DA719F" w:rsidRDefault="00637146" w:rsidP="00637146">
      <w:pPr>
        <w:ind w:firstLine="851"/>
        <w:jc w:val="both"/>
        <w:rPr>
          <w:sz w:val="24"/>
          <w:szCs w:val="24"/>
        </w:rPr>
      </w:pPr>
      <w:r w:rsidRPr="00DA719F">
        <w:rPr>
          <w:rFonts w:eastAsia="Times New Roman"/>
          <w:sz w:val="24"/>
          <w:szCs w:val="24"/>
        </w:rPr>
        <w:t xml:space="preserve">проверяет наличие электронных заявлений, поступивших с ЕПГУ с периодом не реже 2 раз в день; </w:t>
      </w:r>
    </w:p>
    <w:p w:rsidR="00637146" w:rsidRPr="00DA719F" w:rsidRDefault="00637146" w:rsidP="00637146">
      <w:pPr>
        <w:ind w:firstLine="851"/>
        <w:jc w:val="both"/>
        <w:rPr>
          <w:sz w:val="24"/>
          <w:szCs w:val="24"/>
        </w:rPr>
      </w:pPr>
      <w:r w:rsidRPr="00DA719F">
        <w:rPr>
          <w:rFonts w:eastAsia="Times New Roman"/>
          <w:sz w:val="24"/>
          <w:szCs w:val="24"/>
        </w:rPr>
        <w:t xml:space="preserve">рассматривает поступившие заявления и приложенные образы документов (документы); </w:t>
      </w:r>
    </w:p>
    <w:p w:rsidR="00637146" w:rsidRPr="00DA719F" w:rsidRDefault="00637146" w:rsidP="00637146">
      <w:pPr>
        <w:ind w:firstLine="851"/>
        <w:jc w:val="both"/>
        <w:rPr>
          <w:sz w:val="24"/>
          <w:szCs w:val="24"/>
        </w:rPr>
      </w:pPr>
      <w:r w:rsidRPr="00DA719F">
        <w:rPr>
          <w:rFonts w:eastAsia="Times New Roman"/>
          <w:sz w:val="24"/>
          <w:szCs w:val="24"/>
        </w:rPr>
        <w:t xml:space="preserve">производит действия в соответствии с абзацем 1 настоящего подраздела Административного регламента. </w:t>
      </w:r>
    </w:p>
    <w:p w:rsidR="00637146" w:rsidRPr="00DA719F" w:rsidRDefault="00637146" w:rsidP="00637146">
      <w:pPr>
        <w:ind w:firstLine="851"/>
        <w:jc w:val="both"/>
        <w:rPr>
          <w:rFonts w:eastAsia="Times New Roman"/>
          <w:sz w:val="24"/>
          <w:szCs w:val="24"/>
        </w:rPr>
      </w:pPr>
    </w:p>
    <w:p w:rsidR="00637146" w:rsidRPr="00DA719F" w:rsidRDefault="00637146" w:rsidP="00637146">
      <w:pPr>
        <w:ind w:firstLine="851"/>
        <w:jc w:val="center"/>
        <w:rPr>
          <w:sz w:val="24"/>
          <w:szCs w:val="24"/>
        </w:rPr>
      </w:pPr>
      <w:r w:rsidRPr="00DA719F">
        <w:rPr>
          <w:rFonts w:eastAsia="Times New Roman"/>
          <w:b/>
          <w:sz w:val="24"/>
          <w:szCs w:val="24"/>
        </w:rPr>
        <w:t xml:space="preserve">27.4. </w:t>
      </w:r>
      <w:proofErr w:type="gramStart"/>
      <w:r w:rsidRPr="00DA719F">
        <w:rPr>
          <w:rFonts w:eastAsia="Times New Roman"/>
          <w:b/>
          <w:sz w:val="24"/>
          <w:szCs w:val="24"/>
        </w:rPr>
        <w:t>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w:t>
      </w:r>
      <w:proofErr w:type="gramEnd"/>
    </w:p>
    <w:p w:rsidR="00637146" w:rsidRPr="00DA719F" w:rsidRDefault="00637146" w:rsidP="00637146">
      <w:pPr>
        <w:ind w:firstLine="851"/>
        <w:jc w:val="center"/>
        <w:rPr>
          <w:rFonts w:eastAsia="Times New Roman"/>
          <w:b/>
          <w:sz w:val="24"/>
          <w:szCs w:val="24"/>
        </w:rPr>
      </w:pPr>
    </w:p>
    <w:p w:rsidR="00637146" w:rsidRPr="00DA719F" w:rsidRDefault="00637146" w:rsidP="00637146">
      <w:pPr>
        <w:ind w:firstLine="851"/>
        <w:jc w:val="both"/>
        <w:rPr>
          <w:sz w:val="24"/>
          <w:szCs w:val="24"/>
        </w:rPr>
      </w:pPr>
      <w:proofErr w:type="gramStart"/>
      <w:r w:rsidRPr="00DA719F">
        <w:rPr>
          <w:rFonts w:eastAsia="Times New Roman"/>
          <w:sz w:val="24"/>
          <w:szCs w:val="24"/>
        </w:rPr>
        <w:t>Взаимодействие органов, предоставляющих услуги, в части осуществления межведомственного электронного взаимодействия осуществляется согласно пункта 2 части 1 статьи 7 Федерального закона № 210-ФЗ, а также предоставление документов и информации в случае, предусмотренном частью 4 статьи 19 Федерального закона № 210-ФЗ,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roofErr w:type="gramEnd"/>
      <w:r w:rsidRPr="00DA719F">
        <w:rPr>
          <w:rFonts w:eastAsia="Times New Roman"/>
          <w:sz w:val="24"/>
          <w:szCs w:val="24"/>
        </w:rPr>
        <w:t xml:space="preserve"> </w:t>
      </w:r>
      <w:proofErr w:type="gramStart"/>
      <w:r w:rsidRPr="00DA719F">
        <w:rPr>
          <w:rFonts w:eastAsia="Times New Roman"/>
          <w:sz w:val="24"/>
          <w:szCs w:val="24"/>
        </w:rPr>
        <w:t>по межведомственному запросу Уполномоченного органа, предоставляющего услугу, подведомственной государственному органу или органу местного самоуправления организации, участвующей в предоставлении предусмотренных частью 1 статьи 1 Федерального закона № 210- ФЗ государственных и муниципальных услуг.</w:t>
      </w:r>
      <w:proofErr w:type="gramEnd"/>
    </w:p>
    <w:p w:rsidR="00637146" w:rsidRPr="00DA719F" w:rsidRDefault="00637146" w:rsidP="00637146">
      <w:pPr>
        <w:ind w:firstLine="851"/>
        <w:jc w:val="both"/>
        <w:rPr>
          <w:rFonts w:eastAsia="Times New Roman"/>
          <w:sz w:val="24"/>
          <w:szCs w:val="24"/>
        </w:rPr>
      </w:pPr>
    </w:p>
    <w:p w:rsidR="00637146" w:rsidRPr="00DA719F" w:rsidRDefault="00637146" w:rsidP="00637146">
      <w:pPr>
        <w:ind w:firstLine="851"/>
        <w:jc w:val="center"/>
        <w:rPr>
          <w:sz w:val="24"/>
          <w:szCs w:val="24"/>
        </w:rPr>
      </w:pPr>
      <w:r w:rsidRPr="00DA719F">
        <w:rPr>
          <w:rFonts w:eastAsia="Times New Roman"/>
          <w:b/>
          <w:sz w:val="24"/>
          <w:szCs w:val="24"/>
        </w:rPr>
        <w:t>27.5. Получение результата предоставления услуги</w:t>
      </w:r>
    </w:p>
    <w:p w:rsidR="00637146" w:rsidRPr="00DA719F" w:rsidRDefault="00637146" w:rsidP="00637146">
      <w:pPr>
        <w:ind w:firstLine="851"/>
        <w:jc w:val="center"/>
        <w:rPr>
          <w:rFonts w:eastAsia="Times New Roman"/>
          <w:b/>
          <w:sz w:val="24"/>
          <w:szCs w:val="24"/>
        </w:rPr>
      </w:pPr>
    </w:p>
    <w:p w:rsidR="00637146" w:rsidRPr="00DA719F" w:rsidRDefault="00637146" w:rsidP="00637146">
      <w:pPr>
        <w:ind w:firstLine="851"/>
        <w:jc w:val="both"/>
        <w:rPr>
          <w:sz w:val="24"/>
          <w:szCs w:val="24"/>
        </w:rPr>
      </w:pPr>
      <w:r w:rsidRPr="00DA719F">
        <w:rPr>
          <w:rFonts w:eastAsia="Times New Roman"/>
          <w:sz w:val="24"/>
          <w:szCs w:val="24"/>
        </w:rPr>
        <w:t xml:space="preserve">Заявителю в качестве результата предоставления муниципальной услуги обеспечивается возможность получения документа в </w:t>
      </w:r>
      <w:r w:rsidR="00B87784">
        <w:rPr>
          <w:rFonts w:eastAsia="Times New Roman"/>
          <w:sz w:val="24"/>
          <w:szCs w:val="24"/>
        </w:rPr>
        <w:t>«</w:t>
      </w:r>
      <w:r w:rsidRPr="00DA719F">
        <w:rPr>
          <w:rFonts w:eastAsia="Times New Roman"/>
          <w:sz w:val="24"/>
          <w:szCs w:val="24"/>
        </w:rPr>
        <w:t>личный кабинет</w:t>
      </w:r>
      <w:r w:rsidR="00B87784">
        <w:rPr>
          <w:rFonts w:eastAsia="Times New Roman"/>
          <w:sz w:val="24"/>
          <w:szCs w:val="24"/>
        </w:rPr>
        <w:t>»</w:t>
      </w:r>
      <w:r w:rsidRPr="00DA719F">
        <w:rPr>
          <w:rFonts w:eastAsia="Times New Roman"/>
          <w:sz w:val="24"/>
          <w:szCs w:val="24"/>
        </w:rPr>
        <w:t xml:space="preserve"> на ЕПГУ в форме скан образа.</w:t>
      </w:r>
    </w:p>
    <w:p w:rsidR="00637146" w:rsidRPr="00DA719F" w:rsidRDefault="00637146" w:rsidP="00637146">
      <w:pPr>
        <w:ind w:firstLine="851"/>
        <w:jc w:val="both"/>
        <w:rPr>
          <w:rFonts w:eastAsia="Times New Roman"/>
          <w:sz w:val="24"/>
          <w:szCs w:val="24"/>
        </w:rPr>
      </w:pPr>
    </w:p>
    <w:p w:rsidR="00637146" w:rsidRPr="00DA719F" w:rsidRDefault="00637146" w:rsidP="00637146">
      <w:pPr>
        <w:ind w:firstLine="851"/>
        <w:jc w:val="center"/>
        <w:rPr>
          <w:sz w:val="24"/>
          <w:szCs w:val="24"/>
        </w:rPr>
      </w:pPr>
      <w:r w:rsidRPr="00DA719F">
        <w:rPr>
          <w:rFonts w:eastAsia="Times New Roman"/>
          <w:b/>
          <w:sz w:val="24"/>
          <w:szCs w:val="24"/>
        </w:rPr>
        <w:t>27.6. Получение сведений о ходе выполнения запроса</w:t>
      </w:r>
    </w:p>
    <w:p w:rsidR="00637146" w:rsidRPr="00DA719F" w:rsidRDefault="00637146" w:rsidP="00637146">
      <w:pPr>
        <w:ind w:firstLine="851"/>
        <w:jc w:val="center"/>
        <w:rPr>
          <w:rFonts w:eastAsia="Times New Roman"/>
          <w:b/>
          <w:sz w:val="24"/>
          <w:szCs w:val="24"/>
        </w:rPr>
      </w:pPr>
    </w:p>
    <w:p w:rsidR="00637146" w:rsidRPr="00DA719F" w:rsidRDefault="00637146" w:rsidP="00637146">
      <w:pPr>
        <w:ind w:firstLine="851"/>
        <w:jc w:val="both"/>
        <w:rPr>
          <w:sz w:val="24"/>
          <w:szCs w:val="24"/>
        </w:rPr>
      </w:pPr>
      <w:r w:rsidRPr="00DA719F">
        <w:rPr>
          <w:rFonts w:eastAsia="Times New Roman"/>
          <w:sz w:val="24"/>
          <w:szCs w:val="24"/>
        </w:rPr>
        <w:t xml:space="preserve">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rsidR="00637146" w:rsidRPr="00DA719F" w:rsidRDefault="00637146" w:rsidP="00637146">
      <w:pPr>
        <w:ind w:firstLine="851"/>
        <w:jc w:val="both"/>
        <w:rPr>
          <w:sz w:val="24"/>
          <w:szCs w:val="24"/>
        </w:rPr>
      </w:pPr>
      <w:r w:rsidRPr="00DA719F">
        <w:rPr>
          <w:rFonts w:eastAsia="Times New Roman"/>
          <w:sz w:val="24"/>
          <w:szCs w:val="24"/>
        </w:rPr>
        <w:t xml:space="preserve">При предоставлении муниципальной услуги в электронной форме заявителю направляется: </w:t>
      </w:r>
    </w:p>
    <w:p w:rsidR="00637146" w:rsidRPr="00DA719F" w:rsidRDefault="00637146" w:rsidP="00637146">
      <w:pPr>
        <w:ind w:firstLine="851"/>
        <w:jc w:val="both"/>
        <w:rPr>
          <w:sz w:val="24"/>
          <w:szCs w:val="24"/>
        </w:rPr>
      </w:pPr>
      <w:proofErr w:type="gramStart"/>
      <w:r w:rsidRPr="00DA719F">
        <w:rPr>
          <w:rFonts w:eastAsia="Times New Roman"/>
          <w:sz w:val="24"/>
          <w:szCs w:val="24"/>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roofErr w:type="gramEnd"/>
    </w:p>
    <w:p w:rsidR="00637146" w:rsidRPr="00DA719F" w:rsidRDefault="00637146" w:rsidP="00637146">
      <w:pPr>
        <w:ind w:firstLine="851"/>
        <w:jc w:val="both"/>
        <w:rPr>
          <w:sz w:val="24"/>
          <w:szCs w:val="24"/>
        </w:rPr>
      </w:pPr>
      <w:r w:rsidRPr="00DA719F">
        <w:rPr>
          <w:rFonts w:eastAsia="Times New Roman"/>
          <w:sz w:val="24"/>
          <w:szCs w:val="24"/>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w:t>
      </w:r>
      <w:proofErr w:type="gramStart"/>
      <w:r w:rsidRPr="00DA719F">
        <w:rPr>
          <w:rFonts w:eastAsia="Times New Roman"/>
          <w:sz w:val="24"/>
          <w:szCs w:val="24"/>
        </w:rPr>
        <w:t>решения</w:t>
      </w:r>
      <w:proofErr w:type="gramEnd"/>
      <w:r w:rsidRPr="00DA719F">
        <w:rPr>
          <w:rFonts w:eastAsia="Times New Roman"/>
          <w:sz w:val="24"/>
          <w:szCs w:val="24"/>
        </w:rPr>
        <w:t xml:space="preserve">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 </w:t>
      </w:r>
    </w:p>
    <w:p w:rsidR="00637146" w:rsidRPr="00DA719F" w:rsidRDefault="00637146" w:rsidP="00637146">
      <w:pPr>
        <w:ind w:firstLine="851"/>
        <w:jc w:val="both"/>
        <w:rPr>
          <w:rFonts w:eastAsia="Times New Roman"/>
          <w:sz w:val="24"/>
          <w:szCs w:val="24"/>
        </w:rPr>
      </w:pPr>
    </w:p>
    <w:p w:rsidR="00637146" w:rsidRPr="00DA719F" w:rsidRDefault="00637146" w:rsidP="00637146">
      <w:pPr>
        <w:ind w:firstLine="851"/>
        <w:jc w:val="center"/>
        <w:rPr>
          <w:sz w:val="24"/>
          <w:szCs w:val="24"/>
        </w:rPr>
      </w:pPr>
      <w:r w:rsidRPr="00DA719F">
        <w:rPr>
          <w:rFonts w:eastAsia="Times New Roman"/>
          <w:b/>
          <w:sz w:val="24"/>
          <w:szCs w:val="24"/>
        </w:rPr>
        <w:t>27.7. Осуществление оценки качества предоставления услуги</w:t>
      </w:r>
    </w:p>
    <w:p w:rsidR="00637146" w:rsidRPr="00DA719F" w:rsidRDefault="00637146" w:rsidP="00637146">
      <w:pPr>
        <w:ind w:firstLine="851"/>
        <w:jc w:val="center"/>
        <w:rPr>
          <w:rFonts w:eastAsia="Times New Roman"/>
          <w:b/>
          <w:sz w:val="24"/>
          <w:szCs w:val="24"/>
        </w:rPr>
      </w:pPr>
    </w:p>
    <w:p w:rsidR="00637146" w:rsidRPr="00DA719F" w:rsidRDefault="00637146" w:rsidP="00637146">
      <w:pPr>
        <w:ind w:firstLine="851"/>
        <w:jc w:val="both"/>
        <w:rPr>
          <w:sz w:val="24"/>
          <w:szCs w:val="24"/>
        </w:rPr>
      </w:pPr>
      <w:r w:rsidRPr="00DA719F">
        <w:rPr>
          <w:rFonts w:eastAsia="Times New Roman"/>
          <w:sz w:val="24"/>
          <w:szCs w:val="24"/>
        </w:rPr>
        <w:t>Оценка качества предоставления муниципальной услуги в электронном виде доступна для заявителей посредством ЕПГУ.</w:t>
      </w:r>
    </w:p>
    <w:p w:rsidR="00637146" w:rsidRPr="00DA719F" w:rsidRDefault="00637146" w:rsidP="00637146">
      <w:pPr>
        <w:ind w:firstLine="851"/>
        <w:jc w:val="both"/>
        <w:rPr>
          <w:rFonts w:eastAsia="Times New Roman"/>
          <w:sz w:val="24"/>
          <w:szCs w:val="24"/>
        </w:rPr>
      </w:pPr>
    </w:p>
    <w:p w:rsidR="00637146" w:rsidRPr="00DA719F" w:rsidRDefault="00637146" w:rsidP="00637146">
      <w:pPr>
        <w:ind w:firstLine="851"/>
        <w:jc w:val="center"/>
        <w:rPr>
          <w:sz w:val="24"/>
          <w:szCs w:val="24"/>
        </w:rPr>
      </w:pPr>
      <w:r w:rsidRPr="00DA719F">
        <w:rPr>
          <w:rFonts w:eastAsia="Times New Roman"/>
          <w:b/>
          <w:sz w:val="24"/>
          <w:szCs w:val="24"/>
        </w:rPr>
        <w:t>27.8.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637146" w:rsidRPr="00DA719F" w:rsidRDefault="00637146" w:rsidP="00637146">
      <w:pPr>
        <w:ind w:firstLine="851"/>
        <w:jc w:val="center"/>
        <w:rPr>
          <w:rFonts w:eastAsia="Times New Roman"/>
          <w:b/>
          <w:sz w:val="24"/>
          <w:szCs w:val="24"/>
        </w:rPr>
      </w:pPr>
    </w:p>
    <w:p w:rsidR="00637146" w:rsidRPr="00DA719F" w:rsidRDefault="00637146" w:rsidP="00637146">
      <w:pPr>
        <w:ind w:firstLine="709"/>
        <w:jc w:val="both"/>
        <w:rPr>
          <w:sz w:val="24"/>
          <w:szCs w:val="24"/>
        </w:rPr>
      </w:pPr>
      <w:proofErr w:type="gramStart"/>
      <w:r w:rsidRPr="00DA719F">
        <w:rPr>
          <w:rFonts w:eastAsia="Times New Roman"/>
          <w:sz w:val="24"/>
          <w:szCs w:val="24"/>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w:t>
      </w:r>
      <w:r w:rsidRPr="00DA719F">
        <w:rPr>
          <w:rFonts w:eastAsia="Times New Roman"/>
          <w:sz w:val="24"/>
          <w:szCs w:val="24"/>
        </w:rPr>
        <w:br/>
        <w:t xml:space="preserve">2012 года № 1198 </w:t>
      </w:r>
      <w:r w:rsidR="00B87784">
        <w:rPr>
          <w:rFonts w:eastAsia="Times New Roman"/>
          <w:sz w:val="24"/>
          <w:szCs w:val="24"/>
        </w:rPr>
        <w:t>«</w:t>
      </w:r>
      <w:r w:rsidRPr="00DA719F">
        <w:rPr>
          <w:rFonts w:eastAsia="Times New Roman"/>
          <w:sz w:val="24"/>
          <w:szCs w:val="24"/>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DA719F">
        <w:rPr>
          <w:rFonts w:eastAsia="Times New Roman"/>
          <w:sz w:val="24"/>
          <w:szCs w:val="24"/>
        </w:rPr>
        <w:t xml:space="preserve"> муниципальных услуг. </w:t>
      </w:r>
    </w:p>
    <w:p w:rsidR="00637146" w:rsidRPr="00DA719F" w:rsidRDefault="00637146" w:rsidP="00637146">
      <w:pPr>
        <w:ind w:firstLine="709"/>
        <w:jc w:val="both"/>
        <w:rPr>
          <w:rFonts w:eastAsia="Times New Roman"/>
          <w:sz w:val="24"/>
          <w:szCs w:val="24"/>
        </w:rPr>
      </w:pPr>
    </w:p>
    <w:p w:rsidR="00637146" w:rsidRPr="00DA719F" w:rsidRDefault="00637146" w:rsidP="00637146">
      <w:pPr>
        <w:ind w:firstLine="709"/>
        <w:jc w:val="center"/>
        <w:rPr>
          <w:sz w:val="24"/>
          <w:szCs w:val="24"/>
        </w:rPr>
      </w:pPr>
      <w:r w:rsidRPr="00DA719F">
        <w:rPr>
          <w:b/>
          <w:sz w:val="24"/>
          <w:szCs w:val="24"/>
        </w:rPr>
        <w:t>28. Порядок исправления допущенных опечаток и ошибок в выданных в результате предоставления муниципальной услуги документах</w:t>
      </w:r>
    </w:p>
    <w:p w:rsidR="00637146" w:rsidRPr="00DA719F" w:rsidRDefault="00637146" w:rsidP="00637146">
      <w:pPr>
        <w:ind w:firstLine="709"/>
        <w:jc w:val="center"/>
        <w:rPr>
          <w:b/>
          <w:sz w:val="24"/>
          <w:szCs w:val="24"/>
        </w:rPr>
      </w:pPr>
    </w:p>
    <w:p w:rsidR="00637146" w:rsidRPr="00DA719F" w:rsidRDefault="00637146" w:rsidP="00637146">
      <w:pPr>
        <w:ind w:firstLine="709"/>
        <w:jc w:val="both"/>
        <w:rPr>
          <w:sz w:val="24"/>
          <w:szCs w:val="24"/>
        </w:rPr>
      </w:pPr>
      <w:r w:rsidRPr="00DA719F">
        <w:rPr>
          <w:sz w:val="24"/>
          <w:szCs w:val="24"/>
        </w:rPr>
        <w:t xml:space="preserve">28.1. Заявитель вправе обратиться в Уполномоченный орган с заявлением об исправлении допущенных опечаток и ошибок в решении Уполномоченного органа (согласно Приложению №6 к Административному регламенту, далее – заявление об исправлении допущенных опечаток и ошибок). </w:t>
      </w:r>
    </w:p>
    <w:p w:rsidR="00637146" w:rsidRPr="00DA719F" w:rsidRDefault="00637146" w:rsidP="00637146">
      <w:pPr>
        <w:ind w:firstLine="709"/>
        <w:jc w:val="both"/>
        <w:rPr>
          <w:sz w:val="24"/>
          <w:szCs w:val="24"/>
        </w:rPr>
      </w:pPr>
      <w:proofErr w:type="gramStart"/>
      <w:r w:rsidRPr="00DA719F">
        <w:rPr>
          <w:sz w:val="24"/>
          <w:szCs w:val="24"/>
        </w:rPr>
        <w:t xml:space="preserve">В случае выявления допущенных опечаток и (или) ошибок в выданных в результате предоставления муниципальной услуги документах должностное лицо Уполномоченного органа, ответственное за предоставление муниципальной услуги, осуществляет исправление и замену </w:t>
      </w:r>
      <w:r w:rsidRPr="00DA719F">
        <w:rPr>
          <w:sz w:val="24"/>
          <w:szCs w:val="24"/>
        </w:rPr>
        <w:lastRenderedPageBreak/>
        <w:t>указанных документов в срок, не превышающий 5 рабочих дней с момента регистрации соответствующего заявления.</w:t>
      </w:r>
      <w:proofErr w:type="gramEnd"/>
    </w:p>
    <w:p w:rsidR="00637146" w:rsidRPr="00DA719F" w:rsidRDefault="00637146" w:rsidP="00637146">
      <w:pPr>
        <w:ind w:firstLine="709"/>
        <w:jc w:val="both"/>
        <w:rPr>
          <w:sz w:val="24"/>
          <w:szCs w:val="24"/>
        </w:rPr>
      </w:pPr>
      <w:proofErr w:type="gramStart"/>
      <w:r w:rsidRPr="00DA719F">
        <w:rPr>
          <w:sz w:val="24"/>
          <w:szCs w:val="24"/>
        </w:rPr>
        <w:t>В случае отсутствия опечаток и (или) ошибок в документах, выданных в результате предоставления муниципальной услуги, должностное лицо Уполномоченного органа, ответственное за предоставление муниципальной услуги, письменно сообщает заявителю об отказе в исправлении опечаток и (или) ошибок (Приложение №5 к Административному регламенту) в срок, не превышающий 5 рабочих дней с момента регистрации соответствующего заявления.</w:t>
      </w:r>
      <w:proofErr w:type="gramEnd"/>
    </w:p>
    <w:p w:rsidR="00637146" w:rsidRPr="00DA719F" w:rsidRDefault="00637146" w:rsidP="00637146">
      <w:pPr>
        <w:ind w:firstLine="709"/>
        <w:jc w:val="both"/>
        <w:rPr>
          <w:sz w:val="24"/>
          <w:szCs w:val="24"/>
        </w:rPr>
      </w:pPr>
      <w:r w:rsidRPr="00DA719F">
        <w:rPr>
          <w:sz w:val="24"/>
          <w:szCs w:val="24"/>
        </w:rPr>
        <w:t xml:space="preserve">28.2. Исчерпывающий перечень оснований для отказа в исправлении допущенных опечаток и ошибок в уведомлении о соответствии, уведомлении о несоответствии: </w:t>
      </w:r>
    </w:p>
    <w:p w:rsidR="00637146" w:rsidRPr="00DA719F" w:rsidRDefault="00637146" w:rsidP="00637146">
      <w:pPr>
        <w:ind w:firstLine="709"/>
        <w:jc w:val="both"/>
        <w:rPr>
          <w:sz w:val="24"/>
          <w:szCs w:val="24"/>
        </w:rPr>
      </w:pPr>
      <w:r w:rsidRPr="00DA719F">
        <w:rPr>
          <w:sz w:val="24"/>
          <w:szCs w:val="24"/>
        </w:rPr>
        <w:t xml:space="preserve">а) несоответствие заявителя кругу лиц, указанному в пункте 2.1 настоящего Административного регламента; </w:t>
      </w:r>
    </w:p>
    <w:p w:rsidR="00637146" w:rsidRPr="00DA719F" w:rsidRDefault="00637146" w:rsidP="00637146">
      <w:pPr>
        <w:ind w:firstLine="709"/>
        <w:jc w:val="both"/>
        <w:rPr>
          <w:sz w:val="24"/>
          <w:szCs w:val="24"/>
        </w:rPr>
      </w:pPr>
      <w:r w:rsidRPr="00DA719F">
        <w:rPr>
          <w:sz w:val="24"/>
          <w:szCs w:val="24"/>
        </w:rPr>
        <w:t>б) отсутствие факта допущения опечаток и ошибок в уведомлении о соответствии, уведомлении о несоответствии.</w:t>
      </w:r>
    </w:p>
    <w:p w:rsidR="00637146" w:rsidRPr="00DA719F" w:rsidRDefault="00637146" w:rsidP="00637146">
      <w:pPr>
        <w:suppressLineNumbers/>
        <w:ind w:firstLine="709"/>
        <w:jc w:val="center"/>
        <w:rPr>
          <w:rFonts w:eastAsia="Times New Roman"/>
          <w:b/>
          <w:sz w:val="24"/>
          <w:szCs w:val="24"/>
          <w:lang w:eastAsia="ar-SA"/>
        </w:rPr>
      </w:pPr>
    </w:p>
    <w:p w:rsidR="00637146" w:rsidRPr="00DA719F" w:rsidRDefault="00637146" w:rsidP="00637146">
      <w:pPr>
        <w:suppressLineNumbers/>
        <w:ind w:firstLine="709"/>
        <w:jc w:val="center"/>
        <w:rPr>
          <w:sz w:val="24"/>
          <w:szCs w:val="24"/>
        </w:rPr>
      </w:pPr>
      <w:r w:rsidRPr="00DA719F">
        <w:rPr>
          <w:rFonts w:eastAsia="Times New Roman"/>
          <w:b/>
          <w:sz w:val="24"/>
          <w:szCs w:val="24"/>
          <w:lang w:val="en-US" w:eastAsia="ar-SA"/>
        </w:rPr>
        <w:t>IV</w:t>
      </w:r>
      <w:r w:rsidRPr="00DA719F">
        <w:rPr>
          <w:rFonts w:eastAsia="Times New Roman"/>
          <w:b/>
          <w:sz w:val="24"/>
          <w:szCs w:val="24"/>
          <w:lang w:eastAsia="ar-SA"/>
        </w:rPr>
        <w:t>. Формы контроля за исполнением административного регламента</w:t>
      </w:r>
    </w:p>
    <w:p w:rsidR="00637146" w:rsidRPr="00DA719F" w:rsidRDefault="00637146" w:rsidP="00637146">
      <w:pPr>
        <w:ind w:firstLine="709"/>
        <w:jc w:val="both"/>
        <w:rPr>
          <w:rFonts w:eastAsia="Times New Roman"/>
          <w:sz w:val="24"/>
          <w:szCs w:val="24"/>
        </w:rPr>
      </w:pPr>
    </w:p>
    <w:p w:rsidR="00637146" w:rsidRPr="00DA719F" w:rsidRDefault="00637146" w:rsidP="00637146">
      <w:pPr>
        <w:ind w:firstLine="709"/>
        <w:jc w:val="center"/>
        <w:rPr>
          <w:sz w:val="24"/>
          <w:szCs w:val="24"/>
        </w:rPr>
      </w:pPr>
      <w:r w:rsidRPr="00DA719F">
        <w:rPr>
          <w:rFonts w:eastAsia="Times New Roman"/>
          <w:b/>
          <w:sz w:val="24"/>
          <w:szCs w:val="24"/>
        </w:rPr>
        <w:t xml:space="preserve">29. Порядок осуществления текущего </w:t>
      </w:r>
      <w:proofErr w:type="gramStart"/>
      <w:r w:rsidRPr="00DA719F">
        <w:rPr>
          <w:rFonts w:eastAsia="Times New Roman"/>
          <w:b/>
          <w:sz w:val="24"/>
          <w:szCs w:val="24"/>
        </w:rPr>
        <w:t>контроля за</w:t>
      </w:r>
      <w:proofErr w:type="gramEnd"/>
      <w:r w:rsidRPr="00DA719F">
        <w:rPr>
          <w:rFonts w:eastAsia="Times New Roman"/>
          <w:b/>
          <w:sz w:val="24"/>
          <w:szCs w:val="24"/>
        </w:rPr>
        <w:t xml:space="preserve"> соблюдением и исполнением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37146" w:rsidRPr="00DA719F" w:rsidRDefault="00637146" w:rsidP="00637146">
      <w:pPr>
        <w:ind w:firstLine="709"/>
        <w:jc w:val="center"/>
        <w:rPr>
          <w:rFonts w:eastAsia="Times New Roman"/>
          <w:b/>
          <w:sz w:val="24"/>
          <w:szCs w:val="24"/>
        </w:rPr>
      </w:pPr>
    </w:p>
    <w:p w:rsidR="00637146" w:rsidRPr="00DA719F" w:rsidRDefault="00637146" w:rsidP="00637146">
      <w:pPr>
        <w:ind w:firstLine="709"/>
        <w:jc w:val="both"/>
        <w:rPr>
          <w:sz w:val="24"/>
          <w:szCs w:val="24"/>
        </w:rPr>
      </w:pPr>
      <w:r w:rsidRPr="00DA719F">
        <w:rPr>
          <w:sz w:val="24"/>
          <w:szCs w:val="24"/>
        </w:rPr>
        <w:t xml:space="preserve">29.1. Текущий </w:t>
      </w:r>
      <w:proofErr w:type="gramStart"/>
      <w:r w:rsidRPr="00DA719F">
        <w:rPr>
          <w:sz w:val="24"/>
          <w:szCs w:val="24"/>
        </w:rPr>
        <w:t>контроль за</w:t>
      </w:r>
      <w:proofErr w:type="gramEnd"/>
      <w:r w:rsidRPr="00DA719F">
        <w:rPr>
          <w:sz w:val="24"/>
          <w:szCs w:val="24"/>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 </w:t>
      </w:r>
    </w:p>
    <w:p w:rsidR="00637146" w:rsidRPr="00DA719F" w:rsidRDefault="00637146" w:rsidP="00637146">
      <w:pPr>
        <w:ind w:firstLine="709"/>
        <w:jc w:val="both"/>
        <w:rPr>
          <w:sz w:val="24"/>
          <w:szCs w:val="24"/>
        </w:rPr>
      </w:pPr>
      <w:r w:rsidRPr="00DA719F">
        <w:rPr>
          <w:sz w:val="24"/>
          <w:szCs w:val="24"/>
        </w:rPr>
        <w:t xml:space="preserve">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 </w:t>
      </w:r>
    </w:p>
    <w:p w:rsidR="00637146" w:rsidRPr="00DA719F" w:rsidRDefault="00637146" w:rsidP="00637146">
      <w:pPr>
        <w:ind w:firstLine="709"/>
        <w:jc w:val="both"/>
        <w:rPr>
          <w:rFonts w:eastAsia="Times New Roman"/>
          <w:sz w:val="24"/>
          <w:szCs w:val="24"/>
        </w:rPr>
      </w:pPr>
    </w:p>
    <w:p w:rsidR="00637146" w:rsidRPr="00DA719F" w:rsidRDefault="00637146" w:rsidP="00637146">
      <w:pPr>
        <w:ind w:firstLine="709"/>
        <w:jc w:val="center"/>
        <w:rPr>
          <w:sz w:val="24"/>
          <w:szCs w:val="24"/>
        </w:rPr>
      </w:pPr>
      <w:r w:rsidRPr="00DA719F">
        <w:rPr>
          <w:rFonts w:eastAsia="Times New Roman"/>
          <w:b/>
          <w:sz w:val="24"/>
          <w:szCs w:val="24"/>
        </w:rPr>
        <w:t xml:space="preserve">30.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DA719F">
        <w:rPr>
          <w:rFonts w:eastAsia="Times New Roman"/>
          <w:b/>
          <w:sz w:val="24"/>
          <w:szCs w:val="24"/>
        </w:rPr>
        <w:t>контроля за</w:t>
      </w:r>
      <w:proofErr w:type="gramEnd"/>
      <w:r w:rsidRPr="00DA719F">
        <w:rPr>
          <w:rFonts w:eastAsia="Times New Roman"/>
          <w:b/>
          <w:sz w:val="24"/>
          <w:szCs w:val="24"/>
        </w:rPr>
        <w:t xml:space="preserve"> полнотой и качеством предоставления муниципальной услуги</w:t>
      </w:r>
    </w:p>
    <w:p w:rsidR="00637146" w:rsidRPr="00DA719F" w:rsidRDefault="00637146" w:rsidP="00637146">
      <w:pPr>
        <w:ind w:firstLine="709"/>
        <w:jc w:val="center"/>
        <w:rPr>
          <w:rFonts w:eastAsia="Times New Roman"/>
          <w:b/>
          <w:sz w:val="24"/>
          <w:szCs w:val="24"/>
        </w:rPr>
      </w:pPr>
    </w:p>
    <w:p w:rsidR="00637146" w:rsidRPr="00DA719F" w:rsidRDefault="00637146" w:rsidP="00637146">
      <w:pPr>
        <w:ind w:firstLine="709"/>
        <w:jc w:val="both"/>
        <w:rPr>
          <w:sz w:val="24"/>
          <w:szCs w:val="24"/>
        </w:rPr>
      </w:pPr>
      <w:r w:rsidRPr="00DA719F">
        <w:rPr>
          <w:sz w:val="24"/>
          <w:szCs w:val="24"/>
        </w:rPr>
        <w:t xml:space="preserve">30.1. Текущий контроль осуществляется путем проведения проверок: </w:t>
      </w:r>
    </w:p>
    <w:p w:rsidR="00637146" w:rsidRPr="00DA719F" w:rsidRDefault="00637146" w:rsidP="00637146">
      <w:pPr>
        <w:ind w:firstLine="709"/>
        <w:jc w:val="both"/>
        <w:rPr>
          <w:sz w:val="24"/>
          <w:szCs w:val="24"/>
        </w:rPr>
      </w:pPr>
      <w:r w:rsidRPr="00DA719F">
        <w:rPr>
          <w:sz w:val="24"/>
          <w:szCs w:val="24"/>
        </w:rPr>
        <w:t xml:space="preserve">решений о предоставлении (об отказе в предоставлении) муниципальной услуги; </w:t>
      </w:r>
    </w:p>
    <w:p w:rsidR="00637146" w:rsidRPr="00DA719F" w:rsidRDefault="00637146" w:rsidP="00637146">
      <w:pPr>
        <w:ind w:firstLine="709"/>
        <w:jc w:val="both"/>
        <w:rPr>
          <w:sz w:val="24"/>
          <w:szCs w:val="24"/>
        </w:rPr>
      </w:pPr>
      <w:r w:rsidRPr="00DA719F">
        <w:rPr>
          <w:sz w:val="24"/>
          <w:szCs w:val="24"/>
        </w:rPr>
        <w:t xml:space="preserve">выявления и устранения нарушений прав граждан; </w:t>
      </w:r>
    </w:p>
    <w:p w:rsidR="00637146" w:rsidRPr="00DA719F" w:rsidRDefault="00637146" w:rsidP="00637146">
      <w:pPr>
        <w:ind w:firstLine="709"/>
        <w:jc w:val="both"/>
        <w:rPr>
          <w:sz w:val="24"/>
          <w:szCs w:val="24"/>
        </w:rPr>
      </w:pPr>
      <w:r w:rsidRPr="00DA719F">
        <w:rPr>
          <w:sz w:val="24"/>
          <w:szCs w:val="24"/>
        </w:rPr>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rsidR="00637146" w:rsidRPr="00DA719F" w:rsidRDefault="00637146" w:rsidP="00637146">
      <w:pPr>
        <w:ind w:firstLine="709"/>
        <w:jc w:val="both"/>
        <w:rPr>
          <w:sz w:val="24"/>
          <w:szCs w:val="24"/>
        </w:rPr>
      </w:pPr>
      <w:r w:rsidRPr="00DA719F">
        <w:rPr>
          <w:sz w:val="24"/>
          <w:szCs w:val="24"/>
        </w:rPr>
        <w:t xml:space="preserve">30.2. </w:t>
      </w:r>
      <w:proofErr w:type="gramStart"/>
      <w:r w:rsidRPr="00DA719F">
        <w:rPr>
          <w:sz w:val="24"/>
          <w:szCs w:val="24"/>
        </w:rPr>
        <w:t>Контроль за</w:t>
      </w:r>
      <w:proofErr w:type="gramEnd"/>
      <w:r w:rsidRPr="00DA719F">
        <w:rPr>
          <w:sz w:val="24"/>
          <w:szCs w:val="24"/>
        </w:rPr>
        <w:t xml:space="preserve"> полнотой и качеством предоставления муниципальной услуги включает в себя проведение плановых и внеплановых проверок. </w:t>
      </w:r>
    </w:p>
    <w:p w:rsidR="00637146" w:rsidRPr="00DA719F" w:rsidRDefault="00637146" w:rsidP="00637146">
      <w:pPr>
        <w:ind w:firstLine="709"/>
        <w:jc w:val="both"/>
        <w:rPr>
          <w:sz w:val="24"/>
          <w:szCs w:val="24"/>
        </w:rPr>
      </w:pPr>
      <w:r w:rsidRPr="00DA719F">
        <w:rPr>
          <w:sz w:val="24"/>
          <w:szCs w:val="24"/>
        </w:rPr>
        <w:t xml:space="preserve">30.3. Плановые проверки осуществляются на </w:t>
      </w:r>
      <w:proofErr w:type="gramStart"/>
      <w:r w:rsidRPr="00DA719F">
        <w:rPr>
          <w:sz w:val="24"/>
          <w:szCs w:val="24"/>
        </w:rPr>
        <w:t>основании</w:t>
      </w:r>
      <w:proofErr w:type="gramEnd"/>
      <w:r w:rsidRPr="00DA719F">
        <w:rPr>
          <w:sz w:val="24"/>
          <w:szCs w:val="24"/>
        </w:rPr>
        <w:t xml:space="preserve">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rsidR="00637146" w:rsidRPr="00DA719F" w:rsidRDefault="00637146" w:rsidP="00637146">
      <w:pPr>
        <w:ind w:firstLine="709"/>
        <w:jc w:val="both"/>
        <w:rPr>
          <w:sz w:val="24"/>
          <w:szCs w:val="24"/>
        </w:rPr>
      </w:pPr>
      <w:r w:rsidRPr="00DA719F">
        <w:rPr>
          <w:sz w:val="24"/>
          <w:szCs w:val="24"/>
        </w:rPr>
        <w:t xml:space="preserve">соблюдение сроков предоставления муниципальной услуги; </w:t>
      </w:r>
    </w:p>
    <w:p w:rsidR="00637146" w:rsidRPr="00DA719F" w:rsidRDefault="00637146" w:rsidP="00637146">
      <w:pPr>
        <w:ind w:firstLine="709"/>
        <w:jc w:val="both"/>
        <w:rPr>
          <w:sz w:val="24"/>
          <w:szCs w:val="24"/>
        </w:rPr>
      </w:pPr>
      <w:r w:rsidRPr="00DA719F">
        <w:rPr>
          <w:sz w:val="24"/>
          <w:szCs w:val="24"/>
        </w:rPr>
        <w:t xml:space="preserve">соблюдение положений настоящего Административного регламента; </w:t>
      </w:r>
    </w:p>
    <w:p w:rsidR="00637146" w:rsidRPr="00DA719F" w:rsidRDefault="00637146" w:rsidP="00637146">
      <w:pPr>
        <w:ind w:firstLine="709"/>
        <w:jc w:val="both"/>
        <w:rPr>
          <w:sz w:val="24"/>
          <w:szCs w:val="24"/>
        </w:rPr>
      </w:pPr>
      <w:r w:rsidRPr="00DA719F">
        <w:rPr>
          <w:sz w:val="24"/>
          <w:szCs w:val="24"/>
        </w:rPr>
        <w:t xml:space="preserve">правильность и обоснованность </w:t>
      </w:r>
      <w:proofErr w:type="gramStart"/>
      <w:r w:rsidRPr="00DA719F">
        <w:rPr>
          <w:sz w:val="24"/>
          <w:szCs w:val="24"/>
        </w:rPr>
        <w:t>принятого</w:t>
      </w:r>
      <w:proofErr w:type="gramEnd"/>
      <w:r w:rsidRPr="00DA719F">
        <w:rPr>
          <w:sz w:val="24"/>
          <w:szCs w:val="24"/>
        </w:rPr>
        <w:t xml:space="preserve"> решения об отказе в предоставлении муниципальной услуги. </w:t>
      </w:r>
    </w:p>
    <w:p w:rsidR="00637146" w:rsidRPr="00DA719F" w:rsidRDefault="00637146" w:rsidP="00637146">
      <w:pPr>
        <w:ind w:firstLine="709"/>
        <w:jc w:val="both"/>
        <w:rPr>
          <w:sz w:val="24"/>
          <w:szCs w:val="24"/>
        </w:rPr>
      </w:pPr>
      <w:r w:rsidRPr="00DA719F">
        <w:rPr>
          <w:sz w:val="24"/>
          <w:szCs w:val="24"/>
        </w:rPr>
        <w:t xml:space="preserve">Основанием для проведения внеплановых проверок являются: </w:t>
      </w:r>
    </w:p>
    <w:p w:rsidR="00637146" w:rsidRPr="00DA719F" w:rsidRDefault="00637146" w:rsidP="00637146">
      <w:pPr>
        <w:ind w:firstLine="709"/>
        <w:jc w:val="both"/>
        <w:rPr>
          <w:sz w:val="24"/>
          <w:szCs w:val="24"/>
        </w:rPr>
      </w:pPr>
      <w:r w:rsidRPr="00DA719F">
        <w:rPr>
          <w:sz w:val="24"/>
          <w:szCs w:val="24"/>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w:t>
      </w:r>
      <w:r w:rsidRPr="00DA719F">
        <w:rPr>
          <w:sz w:val="24"/>
          <w:szCs w:val="24"/>
        </w:rPr>
        <w:lastRenderedPageBreak/>
        <w:t>Федерации, нормативных правовых актов Республики Крым и нормативных правовых актов органов местного самоуправления</w:t>
      </w:r>
      <w:r w:rsidR="00DA719F" w:rsidRPr="00DA719F">
        <w:rPr>
          <w:sz w:val="24"/>
          <w:szCs w:val="24"/>
        </w:rPr>
        <w:t xml:space="preserve"> Найденовского сельского поселения Красногвардейского района Республики Крым</w:t>
      </w:r>
      <w:r w:rsidRPr="00DA719F">
        <w:rPr>
          <w:sz w:val="24"/>
          <w:szCs w:val="24"/>
        </w:rPr>
        <w:t xml:space="preserve">; </w:t>
      </w:r>
    </w:p>
    <w:p w:rsidR="00637146" w:rsidRPr="00DA719F" w:rsidRDefault="00637146" w:rsidP="00637146">
      <w:pPr>
        <w:ind w:firstLine="709"/>
        <w:jc w:val="both"/>
        <w:rPr>
          <w:sz w:val="24"/>
          <w:szCs w:val="24"/>
        </w:rPr>
      </w:pPr>
      <w:r w:rsidRPr="00DA719F">
        <w:rPr>
          <w:sz w:val="24"/>
          <w:szCs w:val="24"/>
        </w:rPr>
        <w:t xml:space="preserve">обращения граждан и юридических лиц на нарушения законодательства, в том числе на качество предоставления муниципальной услуги. </w:t>
      </w:r>
    </w:p>
    <w:p w:rsidR="00637146" w:rsidRPr="00DA719F" w:rsidRDefault="00637146" w:rsidP="00637146">
      <w:pPr>
        <w:ind w:firstLine="709"/>
        <w:jc w:val="both"/>
        <w:rPr>
          <w:sz w:val="24"/>
          <w:szCs w:val="24"/>
        </w:rPr>
      </w:pPr>
      <w:r w:rsidRPr="00DA719F">
        <w:rPr>
          <w:sz w:val="24"/>
          <w:szCs w:val="24"/>
        </w:rPr>
        <w:t>Срок проведения проверок не должен превышать 20 календарных дней.</w:t>
      </w:r>
    </w:p>
    <w:p w:rsidR="00637146" w:rsidRPr="00DA719F" w:rsidRDefault="00637146" w:rsidP="00637146">
      <w:pPr>
        <w:ind w:firstLine="709"/>
        <w:jc w:val="both"/>
        <w:rPr>
          <w:rFonts w:eastAsia="Times New Roman"/>
          <w:sz w:val="24"/>
          <w:szCs w:val="24"/>
        </w:rPr>
      </w:pPr>
    </w:p>
    <w:p w:rsidR="00637146" w:rsidRPr="00DA719F" w:rsidRDefault="00637146" w:rsidP="00637146">
      <w:pPr>
        <w:ind w:firstLine="709"/>
        <w:jc w:val="center"/>
        <w:rPr>
          <w:sz w:val="24"/>
          <w:szCs w:val="24"/>
        </w:rPr>
      </w:pPr>
      <w:r w:rsidRPr="00DA719F">
        <w:rPr>
          <w:rFonts w:eastAsia="Times New Roman"/>
          <w:b/>
          <w:sz w:val="24"/>
          <w:szCs w:val="24"/>
        </w:rPr>
        <w:t>31.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637146" w:rsidRPr="00DA719F" w:rsidRDefault="00637146" w:rsidP="00637146">
      <w:pPr>
        <w:ind w:firstLine="709"/>
        <w:jc w:val="center"/>
        <w:rPr>
          <w:rFonts w:eastAsia="Times New Roman"/>
          <w:b/>
          <w:sz w:val="24"/>
          <w:szCs w:val="24"/>
        </w:rPr>
      </w:pPr>
    </w:p>
    <w:p w:rsidR="00637146" w:rsidRPr="00DA719F" w:rsidRDefault="00637146" w:rsidP="00637146">
      <w:pPr>
        <w:ind w:firstLine="709"/>
        <w:jc w:val="both"/>
        <w:rPr>
          <w:sz w:val="24"/>
          <w:szCs w:val="24"/>
        </w:rPr>
      </w:pPr>
      <w:r w:rsidRPr="00DA719F">
        <w:rPr>
          <w:rFonts w:eastAsia="Times New Roman"/>
          <w:sz w:val="24"/>
          <w:szCs w:val="24"/>
        </w:rPr>
        <w:t xml:space="preserve">31.1. </w:t>
      </w:r>
      <w:r w:rsidRPr="00DA719F">
        <w:rPr>
          <w:sz w:val="24"/>
          <w:szCs w:val="24"/>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Республики Крым и нормативных правовых актов органов местного самоуправления </w:t>
      </w:r>
      <w:r w:rsidR="00DA719F" w:rsidRPr="00DA719F">
        <w:rPr>
          <w:sz w:val="24"/>
          <w:szCs w:val="24"/>
        </w:rPr>
        <w:t>Найденовского сельского поселения Красногвардейского района Республики Крым</w:t>
      </w:r>
      <w:r w:rsidR="00DA719F" w:rsidRPr="00DA719F">
        <w:rPr>
          <w:i/>
          <w:sz w:val="24"/>
          <w:szCs w:val="24"/>
        </w:rPr>
        <w:t xml:space="preserve"> </w:t>
      </w:r>
      <w:r w:rsidRPr="00DA719F">
        <w:rPr>
          <w:sz w:val="24"/>
          <w:szCs w:val="24"/>
        </w:rPr>
        <w:t xml:space="preserve">осуществляется привлечение виновных лиц к ответственности в соответствии с законодательством Российской Федерации. </w:t>
      </w:r>
    </w:p>
    <w:p w:rsidR="00637146" w:rsidRPr="00DA719F" w:rsidRDefault="00637146" w:rsidP="00637146">
      <w:pPr>
        <w:ind w:firstLine="709"/>
        <w:jc w:val="both"/>
        <w:rPr>
          <w:sz w:val="24"/>
          <w:szCs w:val="24"/>
        </w:rPr>
      </w:pPr>
      <w:r w:rsidRPr="00DA719F">
        <w:rPr>
          <w:sz w:val="24"/>
          <w:szCs w:val="24"/>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637146" w:rsidRPr="00DA719F" w:rsidRDefault="00637146" w:rsidP="00637146">
      <w:pPr>
        <w:ind w:firstLine="709"/>
        <w:jc w:val="both"/>
        <w:rPr>
          <w:rFonts w:eastAsia="Times New Roman"/>
          <w:sz w:val="24"/>
          <w:szCs w:val="24"/>
        </w:rPr>
      </w:pPr>
    </w:p>
    <w:p w:rsidR="00637146" w:rsidRPr="00DA719F" w:rsidRDefault="00637146" w:rsidP="00637146">
      <w:pPr>
        <w:ind w:firstLine="709"/>
        <w:jc w:val="center"/>
        <w:rPr>
          <w:sz w:val="24"/>
          <w:szCs w:val="24"/>
        </w:rPr>
      </w:pPr>
      <w:r w:rsidRPr="00DA719F">
        <w:rPr>
          <w:rFonts w:eastAsia="Times New Roman"/>
          <w:b/>
          <w:sz w:val="24"/>
          <w:szCs w:val="24"/>
        </w:rPr>
        <w:t xml:space="preserve">32. Положения, характеризующие требования к порядку и формам </w:t>
      </w:r>
      <w:proofErr w:type="gramStart"/>
      <w:r w:rsidRPr="00DA719F">
        <w:rPr>
          <w:rFonts w:eastAsia="Times New Roman"/>
          <w:b/>
          <w:sz w:val="24"/>
          <w:szCs w:val="24"/>
        </w:rPr>
        <w:t>контроля за</w:t>
      </w:r>
      <w:proofErr w:type="gramEnd"/>
      <w:r w:rsidRPr="00DA719F">
        <w:rPr>
          <w:rFonts w:eastAsia="Times New Roman"/>
          <w:b/>
          <w:sz w:val="24"/>
          <w:szCs w:val="24"/>
        </w:rPr>
        <w:t xml:space="preserve"> предоставлением муниципальной услуги, в том числе со стороны граждан, их объединений и организаций</w:t>
      </w:r>
    </w:p>
    <w:p w:rsidR="00637146" w:rsidRPr="00DA719F" w:rsidRDefault="00637146" w:rsidP="00637146">
      <w:pPr>
        <w:ind w:firstLine="709"/>
        <w:jc w:val="center"/>
        <w:rPr>
          <w:rFonts w:eastAsia="Times New Roman"/>
          <w:b/>
          <w:sz w:val="24"/>
          <w:szCs w:val="24"/>
        </w:rPr>
      </w:pPr>
    </w:p>
    <w:p w:rsidR="00637146" w:rsidRPr="00DA719F" w:rsidRDefault="00637146" w:rsidP="00637146">
      <w:pPr>
        <w:ind w:firstLine="709"/>
        <w:jc w:val="both"/>
        <w:rPr>
          <w:sz w:val="24"/>
          <w:szCs w:val="24"/>
        </w:rPr>
      </w:pPr>
      <w:r w:rsidRPr="00DA719F">
        <w:rPr>
          <w:rFonts w:eastAsia="Times New Roman"/>
          <w:sz w:val="24"/>
          <w:szCs w:val="24"/>
        </w:rPr>
        <w:t xml:space="preserve">32.1. Граждане, их объединения и организации имеют право осуществлять </w:t>
      </w:r>
      <w:proofErr w:type="gramStart"/>
      <w:r w:rsidRPr="00DA719F">
        <w:rPr>
          <w:rFonts w:eastAsia="Times New Roman"/>
          <w:sz w:val="24"/>
          <w:szCs w:val="24"/>
        </w:rPr>
        <w:t>контроль за</w:t>
      </w:r>
      <w:proofErr w:type="gramEnd"/>
      <w:r w:rsidRPr="00DA719F">
        <w:rPr>
          <w:rFonts w:eastAsia="Times New Roman"/>
          <w:sz w:val="24"/>
          <w:szCs w:val="24"/>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rsidR="00637146" w:rsidRPr="00DA719F" w:rsidRDefault="00637146" w:rsidP="00637146">
      <w:pPr>
        <w:ind w:firstLine="709"/>
        <w:jc w:val="both"/>
        <w:rPr>
          <w:sz w:val="24"/>
          <w:szCs w:val="24"/>
        </w:rPr>
      </w:pPr>
      <w:r w:rsidRPr="00DA719F">
        <w:rPr>
          <w:rFonts w:eastAsia="Times New Roman"/>
          <w:sz w:val="24"/>
          <w:szCs w:val="24"/>
        </w:rPr>
        <w:t xml:space="preserve">Граждане, их объединения и организации также имеют право: </w:t>
      </w:r>
    </w:p>
    <w:p w:rsidR="00637146" w:rsidRPr="00DA719F" w:rsidRDefault="00637146" w:rsidP="00637146">
      <w:pPr>
        <w:ind w:firstLine="709"/>
        <w:jc w:val="both"/>
        <w:rPr>
          <w:sz w:val="24"/>
          <w:szCs w:val="24"/>
        </w:rPr>
      </w:pPr>
      <w:r w:rsidRPr="00DA719F">
        <w:rPr>
          <w:rFonts w:eastAsia="Times New Roman"/>
          <w:sz w:val="24"/>
          <w:szCs w:val="24"/>
        </w:rPr>
        <w:t xml:space="preserve">направлять замечания и предложения по улучшению доступности и качества предоставления муниципальной услуги; </w:t>
      </w:r>
    </w:p>
    <w:p w:rsidR="00637146" w:rsidRPr="00DA719F" w:rsidRDefault="00637146" w:rsidP="00637146">
      <w:pPr>
        <w:ind w:firstLine="709"/>
        <w:jc w:val="both"/>
        <w:rPr>
          <w:sz w:val="24"/>
          <w:szCs w:val="24"/>
        </w:rPr>
      </w:pPr>
      <w:r w:rsidRPr="00DA719F">
        <w:rPr>
          <w:rFonts w:eastAsia="Times New Roman"/>
          <w:sz w:val="24"/>
          <w:szCs w:val="24"/>
        </w:rPr>
        <w:t xml:space="preserve">вносить предложения о мерах по устранению нарушений настоящего Административного регламента. </w:t>
      </w:r>
    </w:p>
    <w:p w:rsidR="00637146" w:rsidRPr="00DA719F" w:rsidRDefault="00637146" w:rsidP="00637146">
      <w:pPr>
        <w:ind w:firstLine="709"/>
        <w:jc w:val="both"/>
        <w:rPr>
          <w:sz w:val="24"/>
          <w:szCs w:val="24"/>
        </w:rPr>
      </w:pPr>
      <w:r w:rsidRPr="00DA719F">
        <w:rPr>
          <w:rFonts w:eastAsia="Times New Roman"/>
          <w:sz w:val="24"/>
          <w:szCs w:val="24"/>
        </w:rPr>
        <w:t xml:space="preserve">32.2.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rsidR="00637146" w:rsidRPr="00DA719F" w:rsidRDefault="00637146" w:rsidP="00637146">
      <w:pPr>
        <w:ind w:firstLine="709"/>
        <w:jc w:val="both"/>
        <w:rPr>
          <w:sz w:val="24"/>
          <w:szCs w:val="24"/>
        </w:rPr>
      </w:pPr>
      <w:r w:rsidRPr="00DA719F">
        <w:rPr>
          <w:rFonts w:eastAsia="Times New Roman"/>
          <w:sz w:val="24"/>
          <w:szCs w:val="24"/>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637146" w:rsidRPr="00DA719F" w:rsidRDefault="00637146" w:rsidP="00637146">
      <w:pPr>
        <w:ind w:firstLine="709"/>
        <w:jc w:val="both"/>
        <w:rPr>
          <w:rFonts w:eastAsia="Times New Roman"/>
          <w:sz w:val="24"/>
          <w:szCs w:val="24"/>
        </w:rPr>
      </w:pPr>
    </w:p>
    <w:p w:rsidR="00637146" w:rsidRPr="00DA719F" w:rsidRDefault="00637146" w:rsidP="00637146">
      <w:pPr>
        <w:ind w:firstLine="709"/>
        <w:jc w:val="center"/>
        <w:rPr>
          <w:sz w:val="24"/>
          <w:szCs w:val="24"/>
        </w:rPr>
      </w:pPr>
      <w:r w:rsidRPr="00DA719F">
        <w:rPr>
          <w:rFonts w:eastAsia="Times New Roman"/>
          <w:b/>
          <w:sz w:val="24"/>
          <w:szCs w:val="24"/>
          <w:lang w:val="en-US" w:eastAsia="en-US"/>
        </w:rPr>
        <w:t>V</w:t>
      </w:r>
      <w:r w:rsidRPr="00DA719F">
        <w:rPr>
          <w:rFonts w:eastAsia="Times New Roman"/>
          <w:b/>
          <w:sz w:val="24"/>
          <w:szCs w:val="24"/>
          <w:lang w:eastAsia="en-US"/>
        </w:rPr>
        <w:t>. Досудебный (внесудебный) порядок обжалования решений и действий (бездействия) Уполномоченного органа, предоставляющего муниципальную услугу, многофункционального центра, а также их должностных лиц, государственных служащих, работников</w:t>
      </w:r>
    </w:p>
    <w:p w:rsidR="00637146" w:rsidRPr="00DA719F" w:rsidRDefault="00637146" w:rsidP="00637146">
      <w:pPr>
        <w:ind w:firstLine="709"/>
        <w:jc w:val="both"/>
        <w:rPr>
          <w:rFonts w:eastAsia="Times New Roman"/>
          <w:b/>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33. Информация для заявителя о его праве подать жалобу</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33.1. Заявитель имеет право на обжалование решений и действий (бездействия) Уполномоченного органа, руководителя Уполномоченного органа, а также его должностных лиц в </w:t>
      </w:r>
      <w:proofErr w:type="gramStart"/>
      <w:r w:rsidRPr="00DA719F">
        <w:rPr>
          <w:rFonts w:eastAsia="Times New Roman"/>
          <w:sz w:val="24"/>
          <w:szCs w:val="24"/>
          <w:lang w:eastAsia="en-US"/>
        </w:rPr>
        <w:t>досудебном</w:t>
      </w:r>
      <w:proofErr w:type="gramEnd"/>
      <w:r w:rsidRPr="00DA719F">
        <w:rPr>
          <w:rFonts w:eastAsia="Times New Roman"/>
          <w:sz w:val="24"/>
          <w:szCs w:val="24"/>
          <w:lang w:eastAsia="en-US"/>
        </w:rPr>
        <w:t xml:space="preserve"> (внесудебном) порядке.</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33.2. Граждане имеют право обращаться лично, а также направлять индивидуальные и коллективные обращения, включая обращения объединений граждан, в том числе юридических лиц, в государственные органы, органы местного самоуправления и их должностным лицам, в </w:t>
      </w:r>
      <w:r w:rsidRPr="00DA719F">
        <w:rPr>
          <w:rFonts w:eastAsia="Times New Roman"/>
          <w:sz w:val="24"/>
          <w:szCs w:val="24"/>
          <w:lang w:eastAsia="en-US"/>
        </w:rPr>
        <w:lastRenderedPageBreak/>
        <w:t>государственные и муниципальные учреждения, и иные организации, на которые возложено осуществление публично значимых функций, и их должностным лицам.</w:t>
      </w:r>
    </w:p>
    <w:p w:rsidR="00637146" w:rsidRPr="00DA719F" w:rsidRDefault="00637146" w:rsidP="00637146">
      <w:pPr>
        <w:ind w:firstLine="709"/>
        <w:jc w:val="both"/>
        <w:rPr>
          <w:sz w:val="24"/>
          <w:szCs w:val="24"/>
        </w:rPr>
      </w:pPr>
      <w:r w:rsidRPr="00DA719F">
        <w:rPr>
          <w:rFonts w:eastAsia="Times New Roman"/>
          <w:sz w:val="24"/>
          <w:szCs w:val="24"/>
          <w:lang w:eastAsia="en-US"/>
        </w:rPr>
        <w:t>33.3. Граждане реализуют право на обращение свободно и добровольно. Осуществление гражданами права на обращение не должно нарушать права и свободы других лиц.</w:t>
      </w:r>
    </w:p>
    <w:p w:rsidR="00637146" w:rsidRPr="00DA719F" w:rsidRDefault="00637146" w:rsidP="00637146">
      <w:pPr>
        <w:ind w:firstLine="709"/>
        <w:jc w:val="both"/>
        <w:rPr>
          <w:rFonts w:eastAsia="Times New Roman"/>
          <w:b/>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34. Предмет жалобы</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34.1. Нарушение срока регистрации запроса (комплексного запроса) о предоставлении муниципальной услуги.</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34.2. Нарушение срока предоставления муниципальной услуги. </w:t>
      </w:r>
    </w:p>
    <w:p w:rsidR="00637146" w:rsidRPr="00DA719F" w:rsidRDefault="00637146" w:rsidP="00637146">
      <w:pPr>
        <w:ind w:firstLine="709"/>
        <w:jc w:val="both"/>
        <w:rPr>
          <w:sz w:val="24"/>
          <w:szCs w:val="24"/>
        </w:rPr>
      </w:pPr>
      <w:r w:rsidRPr="00DA719F">
        <w:rPr>
          <w:rFonts w:eastAsia="Times New Roman"/>
          <w:sz w:val="24"/>
          <w:szCs w:val="24"/>
          <w:lang w:eastAsia="en-US"/>
        </w:rPr>
        <w:t>34.3.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и (или) Республики Крым, муниципальными правовыми актами для предоставления муниципальной услуги.</w:t>
      </w:r>
    </w:p>
    <w:p w:rsidR="00637146" w:rsidRPr="00DA719F" w:rsidRDefault="00637146" w:rsidP="00637146">
      <w:pPr>
        <w:ind w:firstLine="709"/>
        <w:jc w:val="both"/>
        <w:rPr>
          <w:sz w:val="24"/>
          <w:szCs w:val="24"/>
        </w:rPr>
      </w:pPr>
      <w:r w:rsidRPr="00DA719F">
        <w:rPr>
          <w:rFonts w:eastAsia="Times New Roman"/>
          <w:sz w:val="24"/>
          <w:szCs w:val="24"/>
          <w:lang w:eastAsia="en-US"/>
        </w:rPr>
        <w:t>34.4. Отказ в приеме документов, предоставление которых предусмотрено нормативными правовыми актами Российской Федерации и (или) Республики Крым, муниципальными правовыми актами для предоставления муниципальной услуги, у заявителя.</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34.5.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и (или) Республики Крым, муниципальными правовыми актами. </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34.6. Затребование с заявителя при </w:t>
      </w:r>
      <w:proofErr w:type="gramStart"/>
      <w:r w:rsidRPr="00DA719F">
        <w:rPr>
          <w:rFonts w:eastAsia="Times New Roman"/>
          <w:sz w:val="24"/>
          <w:szCs w:val="24"/>
          <w:lang w:eastAsia="en-US"/>
        </w:rPr>
        <w:t>предоставлении</w:t>
      </w:r>
      <w:proofErr w:type="gramEnd"/>
      <w:r w:rsidRPr="00DA719F">
        <w:rPr>
          <w:rFonts w:eastAsia="Times New Roman"/>
          <w:sz w:val="24"/>
          <w:szCs w:val="24"/>
          <w:lang w:eastAsia="en-US"/>
        </w:rPr>
        <w:t xml:space="preserve"> муниципальной услуги платы, не предусмотренной нормативными правовыми актами Российской Федерации и (или) Республики Крым, муниципальными правовыми актами.</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34.7. </w:t>
      </w:r>
      <w:proofErr w:type="gramStart"/>
      <w:r w:rsidRPr="00DA719F">
        <w:rPr>
          <w:rFonts w:eastAsia="Times New Roman"/>
          <w:sz w:val="24"/>
          <w:szCs w:val="24"/>
          <w:lang w:eastAsia="en-US"/>
        </w:rPr>
        <w:t xml:space="preserve">Отказ Уполномоченного органа, предоставляющего муниципальную услугу, должностного лица Уполномоченного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637146" w:rsidRPr="00DA719F" w:rsidRDefault="00637146" w:rsidP="00637146">
      <w:pPr>
        <w:ind w:firstLine="709"/>
        <w:jc w:val="both"/>
        <w:rPr>
          <w:sz w:val="24"/>
          <w:szCs w:val="24"/>
        </w:rPr>
      </w:pPr>
      <w:r w:rsidRPr="00DA719F">
        <w:rPr>
          <w:rFonts w:eastAsia="Times New Roman"/>
          <w:sz w:val="24"/>
          <w:szCs w:val="24"/>
          <w:lang w:eastAsia="en-US"/>
        </w:rPr>
        <w:t>34.8. Нарушение срока или порядка выдачи документов по результатам предоставления муниципальной услуги.</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34.9.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и (или) Республики Крым, муниципальными правовыми актами. </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34.10. </w:t>
      </w:r>
      <w:proofErr w:type="gramStart"/>
      <w:r w:rsidRPr="00DA719F">
        <w:rPr>
          <w:rFonts w:eastAsia="Times New Roman"/>
          <w:sz w:val="24"/>
          <w:szCs w:val="24"/>
          <w:lang w:eastAsia="en-US"/>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210 - ФЗ. </w:t>
      </w:r>
      <w:proofErr w:type="gramEnd"/>
    </w:p>
    <w:p w:rsidR="00637146" w:rsidRPr="00DA719F" w:rsidRDefault="00637146" w:rsidP="00637146">
      <w:pPr>
        <w:ind w:firstLine="709"/>
        <w:jc w:val="both"/>
        <w:rPr>
          <w:rFonts w:eastAsia="Times New Roman"/>
          <w:b/>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35. Органы государственной, муниципальной власти, организации должностные лица, которым может быть направлена жалоба</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35.1. В случае обжалования действий (бездействия) или решения Уполномоченного органа жалоба направляется на рассмотрение Главе Уполномоченного органа.</w:t>
      </w:r>
    </w:p>
    <w:p w:rsidR="00637146" w:rsidRPr="00DA719F" w:rsidRDefault="00637146" w:rsidP="00DA719F">
      <w:pPr>
        <w:ind w:firstLine="709"/>
        <w:jc w:val="both"/>
        <w:rPr>
          <w:sz w:val="24"/>
          <w:szCs w:val="24"/>
        </w:rPr>
      </w:pPr>
      <w:r w:rsidRPr="00DA719F">
        <w:rPr>
          <w:rFonts w:eastAsia="Times New Roman"/>
          <w:sz w:val="24"/>
          <w:szCs w:val="24"/>
          <w:lang w:eastAsia="en-US"/>
        </w:rPr>
        <w:t xml:space="preserve">В случае обжалования действий (бездействия) или решения Главы Уполномоченного органа, жалоба направляется </w:t>
      </w:r>
      <w:r w:rsidR="00DA719F" w:rsidRPr="00DA719F">
        <w:rPr>
          <w:rFonts w:eastAsia="Times New Roman"/>
          <w:sz w:val="24"/>
          <w:szCs w:val="24"/>
          <w:lang w:eastAsia="en-US"/>
        </w:rPr>
        <w:t>на рассмотрение Главе Уполномоченного органа.</w:t>
      </w:r>
    </w:p>
    <w:p w:rsidR="00637146" w:rsidRPr="00DA719F" w:rsidRDefault="00637146" w:rsidP="00637146">
      <w:pPr>
        <w:ind w:firstLine="709"/>
        <w:jc w:val="both"/>
        <w:rPr>
          <w:sz w:val="24"/>
          <w:szCs w:val="24"/>
        </w:rPr>
      </w:pPr>
      <w:r w:rsidRPr="00DA719F">
        <w:rPr>
          <w:rFonts w:eastAsia="Times New Roman"/>
          <w:sz w:val="24"/>
          <w:szCs w:val="24"/>
          <w:lang w:eastAsia="en-US"/>
        </w:rPr>
        <w:t>В случае обжалования действий (бездействия) или решения заместителя Главы Уполномоченного органа, должностного лица Уполномоченного органа, предоставляющего муниципальную услугу, жалоба направляется на рассмотрение Главе Уполномоченного органа.</w:t>
      </w:r>
    </w:p>
    <w:p w:rsidR="00637146" w:rsidRPr="00DA719F" w:rsidRDefault="00637146" w:rsidP="00637146">
      <w:pPr>
        <w:ind w:firstLine="709"/>
        <w:jc w:val="both"/>
        <w:rPr>
          <w:sz w:val="24"/>
          <w:szCs w:val="24"/>
        </w:rPr>
      </w:pPr>
      <w:r w:rsidRPr="00DA719F">
        <w:rPr>
          <w:rFonts w:eastAsia="Times New Roman"/>
          <w:sz w:val="24"/>
          <w:szCs w:val="24"/>
          <w:lang w:eastAsia="en-US"/>
        </w:rPr>
        <w:t>В Уполномоченном орган для заявителей предусматривается наличие на видном месте книги жалоб и предложений.</w:t>
      </w:r>
    </w:p>
    <w:p w:rsidR="00637146" w:rsidRPr="00DA719F" w:rsidRDefault="00637146" w:rsidP="00637146">
      <w:pPr>
        <w:ind w:firstLine="709"/>
        <w:jc w:val="both"/>
        <w:rPr>
          <w:rFonts w:eastAsia="Times New Roman"/>
          <w:b/>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lastRenderedPageBreak/>
        <w:t>36. Порядок подачи и рассмотрения жалобы</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36.1. Жалоба подается в письменной форме на бумажном носителе, в электронной форме (посредством ЕПГУ, РПГУ, официального сайта Уполномоченного органа, электронной почты), почтовой связью, в ходе предоставления муниципальной услуги, при личном обращении заявителя в Орган, посредством телефонной </w:t>
      </w:r>
      <w:r w:rsidR="00B87784">
        <w:rPr>
          <w:rFonts w:eastAsia="Times New Roman"/>
          <w:sz w:val="24"/>
          <w:szCs w:val="24"/>
          <w:lang w:eastAsia="en-US"/>
        </w:rPr>
        <w:t>«</w:t>
      </w:r>
      <w:r w:rsidRPr="00DA719F">
        <w:rPr>
          <w:rFonts w:eastAsia="Times New Roman"/>
          <w:sz w:val="24"/>
          <w:szCs w:val="24"/>
          <w:lang w:eastAsia="en-US"/>
        </w:rPr>
        <w:t>горячей линии</w:t>
      </w:r>
      <w:r w:rsidR="00B87784">
        <w:rPr>
          <w:rFonts w:eastAsia="Times New Roman"/>
          <w:sz w:val="24"/>
          <w:szCs w:val="24"/>
          <w:lang w:eastAsia="en-US"/>
        </w:rPr>
        <w:t>»</w:t>
      </w:r>
      <w:r w:rsidRPr="00DA719F">
        <w:rPr>
          <w:rFonts w:eastAsia="Times New Roman"/>
          <w:sz w:val="24"/>
          <w:szCs w:val="24"/>
          <w:lang w:eastAsia="en-US"/>
        </w:rPr>
        <w:t xml:space="preserve"> Совета министров Республики Крым.</w:t>
      </w:r>
    </w:p>
    <w:p w:rsidR="00637146" w:rsidRPr="00DA719F" w:rsidRDefault="00637146" w:rsidP="00637146">
      <w:pPr>
        <w:ind w:firstLine="709"/>
        <w:jc w:val="both"/>
        <w:rPr>
          <w:sz w:val="24"/>
          <w:szCs w:val="24"/>
        </w:rPr>
      </w:pPr>
      <w:r w:rsidRPr="00DA719F">
        <w:rPr>
          <w:rFonts w:eastAsia="Times New Roman"/>
          <w:sz w:val="24"/>
          <w:szCs w:val="24"/>
          <w:lang w:eastAsia="en-US"/>
        </w:rPr>
        <w:t>Жалоба должна содержать:</w:t>
      </w:r>
    </w:p>
    <w:p w:rsidR="00637146" w:rsidRPr="00DA719F" w:rsidRDefault="00637146" w:rsidP="00637146">
      <w:pPr>
        <w:ind w:firstLine="709"/>
        <w:jc w:val="both"/>
        <w:rPr>
          <w:sz w:val="24"/>
          <w:szCs w:val="24"/>
        </w:rPr>
      </w:pPr>
      <w:r w:rsidRPr="00DA719F">
        <w:rPr>
          <w:rFonts w:eastAsia="Times New Roman"/>
          <w:sz w:val="24"/>
          <w:szCs w:val="24"/>
          <w:lang w:eastAsia="en-US"/>
        </w:rPr>
        <w:t>1) наименование Уполномоченного органа, предоставляющего муниципальную услугу, должностного лица Уполномоченного органа, предоставляющего муниципальную услугу, либо муниципального служащего решения и действия (бездействие) которых обжалуются;</w:t>
      </w:r>
    </w:p>
    <w:p w:rsidR="00637146" w:rsidRPr="00DA719F" w:rsidRDefault="00637146" w:rsidP="00637146">
      <w:pPr>
        <w:ind w:firstLine="709"/>
        <w:jc w:val="both"/>
        <w:rPr>
          <w:sz w:val="24"/>
          <w:szCs w:val="24"/>
        </w:rPr>
      </w:pPr>
      <w:proofErr w:type="gramStart"/>
      <w:r w:rsidRPr="00DA719F">
        <w:rPr>
          <w:rFonts w:eastAsia="Times New Roman"/>
          <w:sz w:val="24"/>
          <w:szCs w:val="24"/>
          <w:lang w:eastAsia="en-US"/>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637146" w:rsidRPr="00DA719F" w:rsidRDefault="00637146" w:rsidP="00637146">
      <w:pPr>
        <w:ind w:firstLine="709"/>
        <w:jc w:val="both"/>
        <w:rPr>
          <w:sz w:val="24"/>
          <w:szCs w:val="24"/>
        </w:rPr>
      </w:pPr>
      <w:r w:rsidRPr="00DA719F">
        <w:rPr>
          <w:rFonts w:eastAsia="Times New Roman"/>
          <w:sz w:val="24"/>
          <w:szCs w:val="24"/>
          <w:lang w:eastAsia="en-US"/>
        </w:rPr>
        <w:t>3) сведения об обжалуемых решениях и действиях (бездействии) Уполномоченного органа, предоставляющего муниципальную услугу, должностного лица Уполномоченного органа, предоставляющего муниципальную услугу, либо муниципального служащего;</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4) доводы, на </w:t>
      </w:r>
      <w:proofErr w:type="gramStart"/>
      <w:r w:rsidRPr="00DA719F">
        <w:rPr>
          <w:rFonts w:eastAsia="Times New Roman"/>
          <w:sz w:val="24"/>
          <w:szCs w:val="24"/>
          <w:lang w:eastAsia="en-US"/>
        </w:rPr>
        <w:t>основании</w:t>
      </w:r>
      <w:proofErr w:type="gramEnd"/>
      <w:r w:rsidRPr="00DA719F">
        <w:rPr>
          <w:rFonts w:eastAsia="Times New Roman"/>
          <w:sz w:val="24"/>
          <w:szCs w:val="24"/>
          <w:lang w:eastAsia="en-US"/>
        </w:rPr>
        <w:t xml:space="preserve"> которых заявитель не согласен с решением и действием (бездействием) Уполномоченного органа, предоставляющего муниципальную услугу, должностного лица Уполномоченного органа, предоставляющего муниципальную услугу, либо муниципального служащего. Заявителем могут быть представлены документы (при </w:t>
      </w:r>
      <w:proofErr w:type="gramStart"/>
      <w:r w:rsidRPr="00DA719F">
        <w:rPr>
          <w:rFonts w:eastAsia="Times New Roman"/>
          <w:sz w:val="24"/>
          <w:szCs w:val="24"/>
          <w:lang w:eastAsia="en-US"/>
        </w:rPr>
        <w:t>наличии</w:t>
      </w:r>
      <w:proofErr w:type="gramEnd"/>
      <w:r w:rsidRPr="00DA719F">
        <w:rPr>
          <w:rFonts w:eastAsia="Times New Roman"/>
          <w:sz w:val="24"/>
          <w:szCs w:val="24"/>
          <w:lang w:eastAsia="en-US"/>
        </w:rPr>
        <w:t>), подтверждающие доводы заявителя, либо их копии.</w:t>
      </w:r>
    </w:p>
    <w:p w:rsidR="00637146" w:rsidRPr="00DA719F" w:rsidRDefault="00637146" w:rsidP="00637146">
      <w:pPr>
        <w:ind w:firstLine="709"/>
        <w:jc w:val="both"/>
        <w:rPr>
          <w:rFonts w:eastAsia="Times New Roman"/>
          <w:b/>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37. Сроки рассмотрения жалобы</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37.1. </w:t>
      </w:r>
      <w:proofErr w:type="gramStart"/>
      <w:r w:rsidRPr="00DA719F">
        <w:rPr>
          <w:rFonts w:eastAsia="Times New Roman"/>
          <w:sz w:val="24"/>
          <w:szCs w:val="24"/>
          <w:lang w:eastAsia="en-US"/>
        </w:rPr>
        <w:t>В случае досудебного (внесудебного) обжалования заявителем решений и действий (бездействия) Уполномоченного органа, предоставляющего муниципальную услугу, жалоба подлежит рассмотрению в течение 15 рабочих дней со дня ее регистрации, а в случае обжалования отказа Уполномоченного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w:t>
      </w:r>
      <w:proofErr w:type="gramEnd"/>
      <w:r w:rsidRPr="00DA719F">
        <w:rPr>
          <w:rFonts w:eastAsia="Times New Roman"/>
          <w:sz w:val="24"/>
          <w:szCs w:val="24"/>
          <w:lang w:eastAsia="en-US"/>
        </w:rPr>
        <w:t xml:space="preserve"> 5 рабочих дней со дня ее регистрации.</w:t>
      </w:r>
    </w:p>
    <w:p w:rsidR="00637146" w:rsidRPr="00DA719F" w:rsidRDefault="00637146" w:rsidP="00637146">
      <w:pPr>
        <w:ind w:firstLine="709"/>
        <w:jc w:val="both"/>
        <w:rPr>
          <w:sz w:val="24"/>
          <w:szCs w:val="24"/>
        </w:rPr>
      </w:pPr>
      <w:r w:rsidRPr="00DA719F">
        <w:rPr>
          <w:rFonts w:eastAsia="Times New Roman"/>
          <w:sz w:val="24"/>
          <w:szCs w:val="24"/>
          <w:lang w:eastAsia="en-US"/>
        </w:rPr>
        <w:t>Жалоба регистрируется в Уполномоченном органе в течение 1 рабочего дня.</w:t>
      </w:r>
    </w:p>
    <w:p w:rsidR="00637146" w:rsidRPr="00DA719F" w:rsidRDefault="00637146" w:rsidP="00637146">
      <w:pPr>
        <w:ind w:firstLine="709"/>
        <w:jc w:val="both"/>
        <w:rPr>
          <w:rFonts w:eastAsia="Times New Roman"/>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38. Результат рассмотрения жалобы</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38.1. По результатам рассмотрения жалобы принимается одно из следующих решений:</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и (или) Республики Крым; </w:t>
      </w:r>
    </w:p>
    <w:p w:rsidR="00637146" w:rsidRPr="00DA719F" w:rsidRDefault="00637146" w:rsidP="00637146">
      <w:pPr>
        <w:ind w:firstLine="709"/>
        <w:jc w:val="both"/>
        <w:rPr>
          <w:sz w:val="24"/>
          <w:szCs w:val="24"/>
        </w:rPr>
      </w:pPr>
      <w:r w:rsidRPr="00DA719F">
        <w:rPr>
          <w:rFonts w:eastAsia="Times New Roman"/>
          <w:sz w:val="24"/>
          <w:szCs w:val="24"/>
          <w:lang w:eastAsia="en-US"/>
        </w:rPr>
        <w:t>2) в удовлетворении жалобы отказывается.</w:t>
      </w:r>
    </w:p>
    <w:p w:rsidR="00637146" w:rsidRPr="00DA719F" w:rsidRDefault="00637146" w:rsidP="00637146">
      <w:pPr>
        <w:ind w:firstLine="709"/>
        <w:jc w:val="both"/>
        <w:rPr>
          <w:sz w:val="24"/>
          <w:szCs w:val="24"/>
        </w:rPr>
      </w:pPr>
      <w:r w:rsidRPr="00DA719F">
        <w:rPr>
          <w:rFonts w:eastAsia="Times New Roman"/>
          <w:sz w:val="24"/>
          <w:szCs w:val="24"/>
          <w:lang w:eastAsia="en-US"/>
        </w:rPr>
        <w:t xml:space="preserve">38.2. В случае установления в ходе или по результатам </w:t>
      </w:r>
      <w:proofErr w:type="gramStart"/>
      <w:r w:rsidRPr="00DA719F">
        <w:rPr>
          <w:rFonts w:eastAsia="Times New Roman"/>
          <w:sz w:val="24"/>
          <w:szCs w:val="24"/>
          <w:lang w:eastAsia="en-US"/>
        </w:rPr>
        <w:t>рассмотрения жалобы признаков состава административного правонарушения</w:t>
      </w:r>
      <w:proofErr w:type="gramEnd"/>
      <w:r w:rsidRPr="00DA719F">
        <w:rPr>
          <w:rFonts w:eastAsia="Times New Roman"/>
          <w:sz w:val="24"/>
          <w:szCs w:val="24"/>
          <w:lang w:eastAsia="en-US"/>
        </w:rPr>
        <w:t xml:space="preserve"> или преступления должностное лицо, наделенное полномочиями по рассмотрению жалоб, незамедлительно направляют имеющиеся материалы в органы прокуратуры.</w:t>
      </w:r>
    </w:p>
    <w:p w:rsidR="00637146" w:rsidRPr="00DA719F" w:rsidRDefault="00637146" w:rsidP="00637146">
      <w:pPr>
        <w:ind w:firstLine="709"/>
        <w:jc w:val="both"/>
        <w:rPr>
          <w:rFonts w:eastAsia="Times New Roman"/>
          <w:b/>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39. Порядок информирования заявителя о результатах рассмотрения жалобы</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rPr>
        <w:t>39.1.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37146" w:rsidRPr="00DA719F" w:rsidRDefault="00637146" w:rsidP="00637146">
      <w:pPr>
        <w:ind w:firstLine="709"/>
        <w:jc w:val="both"/>
        <w:rPr>
          <w:sz w:val="24"/>
          <w:szCs w:val="24"/>
        </w:rPr>
      </w:pPr>
      <w:r w:rsidRPr="00DA719F">
        <w:rPr>
          <w:rFonts w:eastAsia="Times New Roman"/>
          <w:sz w:val="24"/>
          <w:szCs w:val="24"/>
          <w:lang w:eastAsia="en-US"/>
        </w:rPr>
        <w:lastRenderedPageBreak/>
        <w:t xml:space="preserve">39.2.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DA719F">
        <w:rPr>
          <w:rFonts w:eastAsia="Times New Roman"/>
          <w:sz w:val="24"/>
          <w:szCs w:val="24"/>
          <w:lang w:eastAsia="en-US"/>
        </w:rPr>
        <w:t>неудобства</w:t>
      </w:r>
      <w:proofErr w:type="gramEnd"/>
      <w:r w:rsidRPr="00DA719F">
        <w:rPr>
          <w:rFonts w:eastAsia="Times New Roman"/>
          <w:sz w:val="24"/>
          <w:szCs w:val="24"/>
          <w:lang w:eastAsia="en-US"/>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637146" w:rsidRPr="00DA719F" w:rsidRDefault="00637146" w:rsidP="00637146">
      <w:pPr>
        <w:ind w:firstLine="709"/>
        <w:jc w:val="both"/>
        <w:rPr>
          <w:sz w:val="24"/>
          <w:szCs w:val="24"/>
        </w:rPr>
      </w:pPr>
      <w:r w:rsidRPr="00DA719F">
        <w:rPr>
          <w:rFonts w:eastAsia="Times New Roman"/>
          <w:sz w:val="24"/>
          <w:szCs w:val="24"/>
          <w:lang w:eastAsia="en-US"/>
        </w:rPr>
        <w:t>39.3.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37146" w:rsidRPr="00DA719F" w:rsidRDefault="00637146" w:rsidP="00637146">
      <w:pPr>
        <w:ind w:firstLine="709"/>
        <w:jc w:val="both"/>
        <w:rPr>
          <w:rFonts w:eastAsia="Times New Roman"/>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40. Порядок обжалования решения по жалобе</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 xml:space="preserve">40.1. </w:t>
      </w:r>
      <w:proofErr w:type="gramStart"/>
      <w:r w:rsidRPr="00DA719F">
        <w:rPr>
          <w:rFonts w:eastAsia="Times New Roman"/>
          <w:sz w:val="24"/>
          <w:szCs w:val="24"/>
          <w:lang w:eastAsia="en-US"/>
        </w:rPr>
        <w:t>Принятое</w:t>
      </w:r>
      <w:proofErr w:type="gramEnd"/>
      <w:r w:rsidRPr="00DA719F">
        <w:rPr>
          <w:rFonts w:eastAsia="Times New Roman"/>
          <w:sz w:val="24"/>
          <w:szCs w:val="24"/>
          <w:lang w:eastAsia="en-US"/>
        </w:rPr>
        <w:t>, по результатам рассмотрения жалобы, решение может быть обжаловано в порядке, установленном действующим законодательством Российской Федерации и (или) Республики Крым.</w:t>
      </w:r>
    </w:p>
    <w:p w:rsidR="00637146" w:rsidRPr="00DA719F" w:rsidRDefault="00637146" w:rsidP="00637146">
      <w:pPr>
        <w:ind w:firstLine="709"/>
        <w:jc w:val="both"/>
        <w:rPr>
          <w:rFonts w:eastAsia="Times New Roman"/>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41. Право заявителя на получение информации и документов, необходимых для обоснования и рассмотрения жалобы</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41.1. Заявитель вправе обратиться в Орган за получением информации и документов, необходимых для обоснования и рассмотрения жалобы, в письменной форме, в том числе при личном обращении заявителя, или в электронном виде.</w:t>
      </w:r>
    </w:p>
    <w:p w:rsidR="00637146" w:rsidRPr="00DA719F" w:rsidRDefault="00637146" w:rsidP="00637146">
      <w:pPr>
        <w:ind w:firstLine="709"/>
        <w:jc w:val="both"/>
        <w:rPr>
          <w:rFonts w:eastAsia="Times New Roman"/>
          <w:sz w:val="24"/>
          <w:szCs w:val="24"/>
          <w:lang w:eastAsia="en-US"/>
        </w:rPr>
      </w:pPr>
    </w:p>
    <w:p w:rsidR="00637146" w:rsidRPr="00DA719F" w:rsidRDefault="00637146" w:rsidP="00637146">
      <w:pPr>
        <w:ind w:firstLine="709"/>
        <w:jc w:val="center"/>
        <w:rPr>
          <w:sz w:val="24"/>
          <w:szCs w:val="24"/>
        </w:rPr>
      </w:pPr>
      <w:r w:rsidRPr="00DA719F">
        <w:rPr>
          <w:rFonts w:eastAsia="Times New Roman"/>
          <w:b/>
          <w:sz w:val="24"/>
          <w:szCs w:val="24"/>
          <w:lang w:eastAsia="en-US"/>
        </w:rPr>
        <w:t>42. Способы информирования заявителей о порядке подачи и рассмотрения жалобы</w:t>
      </w:r>
    </w:p>
    <w:p w:rsidR="00637146" w:rsidRPr="00DA719F" w:rsidRDefault="00637146" w:rsidP="00637146">
      <w:pPr>
        <w:ind w:firstLine="709"/>
        <w:jc w:val="center"/>
        <w:rPr>
          <w:rFonts w:eastAsia="Times New Roman"/>
          <w:b/>
          <w:sz w:val="24"/>
          <w:szCs w:val="24"/>
          <w:lang w:eastAsia="en-US"/>
        </w:rPr>
      </w:pPr>
    </w:p>
    <w:p w:rsidR="00637146" w:rsidRPr="00DA719F" w:rsidRDefault="00637146" w:rsidP="00637146">
      <w:pPr>
        <w:ind w:firstLine="709"/>
        <w:jc w:val="both"/>
        <w:rPr>
          <w:sz w:val="24"/>
          <w:szCs w:val="24"/>
        </w:rPr>
      </w:pPr>
      <w:r w:rsidRPr="00DA719F">
        <w:rPr>
          <w:rFonts w:eastAsia="Times New Roman"/>
          <w:sz w:val="24"/>
          <w:szCs w:val="24"/>
          <w:lang w:eastAsia="en-US"/>
        </w:rPr>
        <w:t>42.1. Информацию о порядке подачи и рассмотрения жалобы заявитель вправе получить на информационных стендах, в местах предоставления муниципальной услуги, посредством телефонной связи, при личном обращении, посредством почтовой связи, в электронном виде (ЕПГУ, РПГУ, официальный сайт Уполномоченного органа, электронная почта Уполномоченного органа).</w:t>
      </w:r>
    </w:p>
    <w:p w:rsidR="00637146" w:rsidRPr="00DA719F" w:rsidRDefault="00637146" w:rsidP="00637146">
      <w:pPr>
        <w:rPr>
          <w:sz w:val="24"/>
          <w:szCs w:val="24"/>
        </w:rPr>
      </w:pPr>
      <w:r w:rsidRPr="00DA719F">
        <w:rPr>
          <w:sz w:val="24"/>
          <w:szCs w:val="24"/>
        </w:rPr>
        <w:br w:type="page"/>
      </w:r>
    </w:p>
    <w:p w:rsidR="00637146" w:rsidRPr="00DA719F" w:rsidRDefault="00637146" w:rsidP="00637146">
      <w:pPr>
        <w:widowControl w:val="0"/>
        <w:tabs>
          <w:tab w:val="left" w:leader="underscore" w:pos="9955"/>
        </w:tabs>
        <w:spacing w:line="322" w:lineRule="exact"/>
        <w:ind w:left="7680"/>
        <w:jc w:val="both"/>
        <w:rPr>
          <w:sz w:val="24"/>
          <w:szCs w:val="24"/>
        </w:rPr>
      </w:pPr>
      <w:r w:rsidRPr="00DA719F">
        <w:rPr>
          <w:rFonts w:eastAsia="Times New Roman"/>
          <w:sz w:val="24"/>
          <w:szCs w:val="24"/>
          <w:lang w:bidi="ru-RU"/>
        </w:rPr>
        <w:lastRenderedPageBreak/>
        <w:t xml:space="preserve">Приложение № 1 </w:t>
      </w:r>
    </w:p>
    <w:p w:rsidR="00637146" w:rsidRPr="00DA719F" w:rsidRDefault="00637146" w:rsidP="00637146">
      <w:pPr>
        <w:widowControl w:val="0"/>
        <w:spacing w:after="600" w:line="322" w:lineRule="exact"/>
        <w:ind w:left="5520"/>
        <w:jc w:val="right"/>
        <w:rPr>
          <w:sz w:val="24"/>
          <w:szCs w:val="24"/>
        </w:rPr>
      </w:pPr>
      <w:r w:rsidRPr="00DA719F">
        <w:rPr>
          <w:rFonts w:eastAsia="Times New Roman"/>
          <w:sz w:val="24"/>
          <w:szCs w:val="24"/>
          <w:lang w:bidi="ru-RU"/>
        </w:rPr>
        <w:t xml:space="preserve">к Административному регламенту по предоставлению муниципальной услуги </w:t>
      </w:r>
      <w:r w:rsidR="00B87784">
        <w:rPr>
          <w:rFonts w:eastAsia="Times New Roman"/>
          <w:sz w:val="24"/>
          <w:szCs w:val="24"/>
          <w:lang w:bidi="ru-RU"/>
        </w:rPr>
        <w:t>«</w:t>
      </w:r>
      <w:r w:rsidRPr="00DA719F">
        <w:rPr>
          <w:rFonts w:eastAsia="Times New Roman"/>
          <w:sz w:val="24"/>
          <w:szCs w:val="24"/>
          <w:lang w:bidi="ru-RU"/>
        </w:rPr>
        <w:t>_____________________</w:t>
      </w:r>
      <w:r w:rsidR="00B87784">
        <w:rPr>
          <w:rFonts w:eastAsia="Times New Roman"/>
          <w:sz w:val="24"/>
          <w:szCs w:val="24"/>
          <w:lang w:bidi="ru-RU"/>
        </w:rPr>
        <w:t>»</w:t>
      </w:r>
    </w:p>
    <w:p w:rsidR="00637146" w:rsidRPr="00DA719F" w:rsidRDefault="00637146" w:rsidP="00637146">
      <w:pPr>
        <w:ind w:firstLine="720"/>
        <w:jc w:val="right"/>
        <w:rPr>
          <w:rFonts w:eastAsia="Times New Roman"/>
          <w:b/>
          <w:sz w:val="24"/>
          <w:szCs w:val="24"/>
        </w:rPr>
      </w:pPr>
    </w:p>
    <w:p w:rsidR="00637146" w:rsidRPr="00DA719F" w:rsidRDefault="00637146" w:rsidP="00637146">
      <w:pPr>
        <w:pStyle w:val="ac"/>
        <w:ind w:left="199" w:right="1726"/>
        <w:jc w:val="center"/>
        <w:rPr>
          <w:rFonts w:ascii="Times New Roman" w:hAnsi="Times New Roman"/>
          <w:sz w:val="24"/>
          <w:szCs w:val="24"/>
        </w:rPr>
      </w:pPr>
      <w:r w:rsidRPr="00DA719F">
        <w:rPr>
          <w:rFonts w:ascii="Times New Roman" w:hAnsi="Times New Roman"/>
          <w:spacing w:val="-10"/>
          <w:sz w:val="24"/>
          <w:szCs w:val="24"/>
        </w:rPr>
        <w:t>В</w:t>
      </w:r>
    </w:p>
    <w:p w:rsidR="00637146" w:rsidRPr="00DA719F" w:rsidRDefault="00637146" w:rsidP="00637146">
      <w:pPr>
        <w:spacing w:before="13"/>
        <w:ind w:left="4627"/>
        <w:rPr>
          <w:sz w:val="24"/>
          <w:szCs w:val="24"/>
        </w:rPr>
      </w:pPr>
      <w:proofErr w:type="gramStart"/>
      <w:r w:rsidRPr="00DA719F">
        <w:rPr>
          <w:i/>
          <w:sz w:val="24"/>
          <w:szCs w:val="24"/>
        </w:rPr>
        <w:t>(наименование</w:t>
      </w:r>
      <w:r w:rsidRPr="00DA719F">
        <w:rPr>
          <w:i/>
          <w:spacing w:val="-7"/>
          <w:sz w:val="24"/>
          <w:szCs w:val="24"/>
        </w:rPr>
        <w:t xml:space="preserve"> </w:t>
      </w:r>
      <w:r w:rsidRPr="00DA719F">
        <w:rPr>
          <w:i/>
          <w:sz w:val="24"/>
          <w:szCs w:val="24"/>
        </w:rPr>
        <w:t>органа</w:t>
      </w:r>
      <w:r w:rsidRPr="00DA719F">
        <w:rPr>
          <w:i/>
          <w:spacing w:val="-5"/>
          <w:sz w:val="24"/>
          <w:szCs w:val="24"/>
        </w:rPr>
        <w:t xml:space="preserve"> </w:t>
      </w:r>
      <w:r w:rsidRPr="00DA719F">
        <w:rPr>
          <w:i/>
          <w:sz w:val="24"/>
          <w:szCs w:val="24"/>
        </w:rPr>
        <w:t>местного</w:t>
      </w:r>
      <w:r w:rsidRPr="00DA719F">
        <w:rPr>
          <w:i/>
          <w:spacing w:val="-5"/>
          <w:sz w:val="24"/>
          <w:szCs w:val="24"/>
        </w:rPr>
        <w:t xml:space="preserve"> </w:t>
      </w:r>
      <w:r w:rsidRPr="00DA719F">
        <w:rPr>
          <w:i/>
          <w:spacing w:val="-2"/>
          <w:sz w:val="24"/>
          <w:szCs w:val="24"/>
        </w:rPr>
        <w:t>самоуправления</w:t>
      </w:r>
      <w:proofErr w:type="gramEnd"/>
    </w:p>
    <w:p w:rsidR="00637146" w:rsidRPr="00DA719F" w:rsidRDefault="00637146" w:rsidP="00637146">
      <w:pPr>
        <w:pStyle w:val="ac"/>
        <w:spacing w:before="28" w:after="0"/>
        <w:rPr>
          <w:rFonts w:ascii="Times New Roman" w:hAnsi="Times New Roman"/>
          <w:i/>
          <w:sz w:val="24"/>
          <w:szCs w:val="24"/>
        </w:rPr>
      </w:pPr>
    </w:p>
    <w:p w:rsidR="00637146" w:rsidRPr="00DA719F" w:rsidRDefault="00637146" w:rsidP="00637146">
      <w:pPr>
        <w:spacing w:before="55" w:line="275" w:lineRule="exact"/>
        <w:ind w:left="5602"/>
        <w:rPr>
          <w:sz w:val="24"/>
          <w:szCs w:val="24"/>
        </w:rPr>
      </w:pPr>
      <w:r w:rsidRPr="00DA719F">
        <w:rPr>
          <w:i/>
          <w:sz w:val="24"/>
          <w:szCs w:val="24"/>
        </w:rPr>
        <w:t>муниципального</w:t>
      </w:r>
      <w:r w:rsidRPr="00DA719F">
        <w:rPr>
          <w:i/>
          <w:spacing w:val="1"/>
          <w:sz w:val="24"/>
          <w:szCs w:val="24"/>
        </w:rPr>
        <w:t xml:space="preserve"> </w:t>
      </w:r>
      <w:r w:rsidRPr="00DA719F">
        <w:rPr>
          <w:i/>
          <w:spacing w:val="-2"/>
          <w:sz w:val="24"/>
          <w:szCs w:val="24"/>
        </w:rPr>
        <w:t>образования)</w:t>
      </w:r>
    </w:p>
    <w:p w:rsidR="00637146" w:rsidRPr="00DA719F" w:rsidRDefault="00637146" w:rsidP="00637146">
      <w:pPr>
        <w:tabs>
          <w:tab w:val="left" w:pos="9931"/>
        </w:tabs>
        <w:ind w:left="4224" w:right="124"/>
        <w:rPr>
          <w:sz w:val="24"/>
          <w:szCs w:val="24"/>
        </w:rPr>
      </w:pPr>
      <w:r w:rsidRPr="00DA719F">
        <w:rPr>
          <w:spacing w:val="-6"/>
          <w:sz w:val="24"/>
          <w:szCs w:val="24"/>
        </w:rPr>
        <w:t>от</w:t>
      </w:r>
      <w:r w:rsidRPr="00DA719F">
        <w:rPr>
          <w:sz w:val="24"/>
          <w:szCs w:val="24"/>
          <w:u w:val="single"/>
        </w:rPr>
        <w:tab/>
      </w:r>
      <w:r w:rsidRPr="00DA719F">
        <w:rPr>
          <w:sz w:val="24"/>
          <w:szCs w:val="24"/>
        </w:rPr>
        <w:t xml:space="preserve"> </w:t>
      </w:r>
      <w:r w:rsidRPr="00DA719F">
        <w:rPr>
          <w:i/>
          <w:sz w:val="24"/>
          <w:szCs w:val="24"/>
        </w:rPr>
        <w:t>(фамилия,</w:t>
      </w:r>
      <w:r w:rsidRPr="00DA719F">
        <w:rPr>
          <w:i/>
          <w:spacing w:val="40"/>
          <w:sz w:val="24"/>
          <w:szCs w:val="24"/>
        </w:rPr>
        <w:t xml:space="preserve"> </w:t>
      </w:r>
      <w:r w:rsidRPr="00DA719F">
        <w:rPr>
          <w:i/>
          <w:sz w:val="24"/>
          <w:szCs w:val="24"/>
        </w:rPr>
        <w:t>имя,</w:t>
      </w:r>
      <w:r w:rsidRPr="00DA719F">
        <w:rPr>
          <w:i/>
          <w:spacing w:val="40"/>
          <w:sz w:val="24"/>
          <w:szCs w:val="24"/>
        </w:rPr>
        <w:t xml:space="preserve"> </w:t>
      </w:r>
      <w:r w:rsidRPr="00DA719F">
        <w:rPr>
          <w:i/>
          <w:sz w:val="24"/>
          <w:szCs w:val="24"/>
        </w:rPr>
        <w:t>отчество</w:t>
      </w:r>
      <w:r w:rsidRPr="00DA719F">
        <w:rPr>
          <w:i/>
          <w:spacing w:val="40"/>
          <w:sz w:val="24"/>
          <w:szCs w:val="24"/>
        </w:rPr>
        <w:t xml:space="preserve"> </w:t>
      </w:r>
      <w:r w:rsidRPr="00DA719F">
        <w:rPr>
          <w:i/>
          <w:sz w:val="24"/>
          <w:szCs w:val="24"/>
        </w:rPr>
        <w:t>(при</w:t>
      </w:r>
      <w:r w:rsidRPr="00DA719F">
        <w:rPr>
          <w:i/>
          <w:spacing w:val="40"/>
          <w:sz w:val="24"/>
          <w:szCs w:val="24"/>
        </w:rPr>
        <w:t xml:space="preserve"> </w:t>
      </w:r>
      <w:proofErr w:type="gramStart"/>
      <w:r w:rsidRPr="00DA719F">
        <w:rPr>
          <w:i/>
          <w:sz w:val="24"/>
          <w:szCs w:val="24"/>
        </w:rPr>
        <w:t>наличии</w:t>
      </w:r>
      <w:proofErr w:type="gramEnd"/>
      <w:r w:rsidRPr="00DA719F">
        <w:rPr>
          <w:i/>
          <w:sz w:val="24"/>
          <w:szCs w:val="24"/>
        </w:rPr>
        <w:t>),</w:t>
      </w:r>
      <w:r w:rsidRPr="00DA719F">
        <w:rPr>
          <w:i/>
          <w:spacing w:val="40"/>
          <w:sz w:val="24"/>
          <w:szCs w:val="24"/>
        </w:rPr>
        <w:t xml:space="preserve"> </w:t>
      </w:r>
      <w:r w:rsidRPr="00DA719F">
        <w:rPr>
          <w:i/>
          <w:sz w:val="24"/>
          <w:szCs w:val="24"/>
        </w:rPr>
        <w:t>паспортные данные,</w:t>
      </w:r>
      <w:r w:rsidRPr="00DA719F">
        <w:rPr>
          <w:i/>
          <w:spacing w:val="80"/>
          <w:sz w:val="24"/>
          <w:szCs w:val="24"/>
        </w:rPr>
        <w:t xml:space="preserve"> </w:t>
      </w:r>
      <w:r w:rsidRPr="00DA719F">
        <w:rPr>
          <w:i/>
          <w:sz w:val="24"/>
          <w:szCs w:val="24"/>
        </w:rPr>
        <w:t>регистрация</w:t>
      </w:r>
      <w:r w:rsidRPr="00DA719F">
        <w:rPr>
          <w:i/>
          <w:spacing w:val="80"/>
          <w:sz w:val="24"/>
          <w:szCs w:val="24"/>
        </w:rPr>
        <w:t xml:space="preserve"> </w:t>
      </w:r>
      <w:r w:rsidRPr="00DA719F">
        <w:rPr>
          <w:i/>
          <w:sz w:val="24"/>
          <w:szCs w:val="24"/>
        </w:rPr>
        <w:t>по</w:t>
      </w:r>
      <w:r w:rsidRPr="00DA719F">
        <w:rPr>
          <w:i/>
          <w:spacing w:val="80"/>
          <w:sz w:val="24"/>
          <w:szCs w:val="24"/>
        </w:rPr>
        <w:t xml:space="preserve"> </w:t>
      </w:r>
      <w:r w:rsidRPr="00DA719F">
        <w:rPr>
          <w:i/>
          <w:sz w:val="24"/>
          <w:szCs w:val="24"/>
        </w:rPr>
        <w:t>месту</w:t>
      </w:r>
      <w:r w:rsidRPr="00DA719F">
        <w:rPr>
          <w:i/>
          <w:spacing w:val="80"/>
          <w:sz w:val="24"/>
          <w:szCs w:val="24"/>
        </w:rPr>
        <w:t xml:space="preserve"> </w:t>
      </w:r>
      <w:r w:rsidRPr="00DA719F">
        <w:rPr>
          <w:i/>
          <w:sz w:val="24"/>
          <w:szCs w:val="24"/>
        </w:rPr>
        <w:t>жительства,</w:t>
      </w:r>
      <w:r w:rsidRPr="00DA719F">
        <w:rPr>
          <w:i/>
          <w:spacing w:val="80"/>
          <w:sz w:val="24"/>
          <w:szCs w:val="24"/>
        </w:rPr>
        <w:t xml:space="preserve"> </w:t>
      </w:r>
      <w:r w:rsidRPr="00DA719F">
        <w:rPr>
          <w:i/>
          <w:sz w:val="24"/>
          <w:szCs w:val="24"/>
        </w:rPr>
        <w:t xml:space="preserve">адрес </w:t>
      </w:r>
      <w:r w:rsidRPr="00DA719F">
        <w:rPr>
          <w:i/>
          <w:spacing w:val="-2"/>
          <w:sz w:val="24"/>
          <w:szCs w:val="24"/>
        </w:rPr>
        <w:t xml:space="preserve">фактического проживания телефон, адрес электронной </w:t>
      </w:r>
      <w:r w:rsidRPr="00DA719F">
        <w:rPr>
          <w:i/>
          <w:sz w:val="24"/>
          <w:szCs w:val="24"/>
        </w:rPr>
        <w:t>почты заявителя;</w:t>
      </w:r>
    </w:p>
    <w:p w:rsidR="00637146" w:rsidRPr="00DA719F" w:rsidRDefault="00637146" w:rsidP="00637146">
      <w:pPr>
        <w:ind w:left="4224" w:right="124"/>
        <w:jc w:val="both"/>
        <w:rPr>
          <w:sz w:val="24"/>
          <w:szCs w:val="24"/>
        </w:rPr>
      </w:pPr>
      <w:proofErr w:type="gramStart"/>
      <w:r w:rsidRPr="00DA719F">
        <w:rPr>
          <w:i/>
          <w:sz w:val="24"/>
          <w:szCs w:val="24"/>
        </w:rPr>
        <w:t xml:space="preserve">При направлении заявления представителем заявителя также фамилия, имя, отчество (при наличии), </w:t>
      </w:r>
      <w:r w:rsidRPr="00DA719F">
        <w:rPr>
          <w:i/>
          <w:spacing w:val="-4"/>
          <w:sz w:val="24"/>
          <w:szCs w:val="24"/>
        </w:rPr>
        <w:t xml:space="preserve">паспортные данные, регистрация по месту жительства, </w:t>
      </w:r>
      <w:r w:rsidRPr="00DA719F">
        <w:rPr>
          <w:i/>
          <w:sz w:val="24"/>
          <w:szCs w:val="24"/>
        </w:rPr>
        <w:t>реквизиты документа подтверждающего полномочия представителя, телефон, адрес электронной почты представителя заявителя).</w:t>
      </w:r>
      <w:proofErr w:type="gramEnd"/>
    </w:p>
    <w:p w:rsidR="00637146" w:rsidRPr="00DA719F" w:rsidRDefault="00637146" w:rsidP="00637146">
      <w:pPr>
        <w:spacing w:before="234" w:line="322" w:lineRule="exact"/>
        <w:ind w:left="199" w:right="215"/>
        <w:jc w:val="center"/>
        <w:rPr>
          <w:sz w:val="24"/>
          <w:szCs w:val="24"/>
        </w:rPr>
      </w:pPr>
    </w:p>
    <w:p w:rsidR="00637146" w:rsidRPr="00DA719F" w:rsidRDefault="00637146" w:rsidP="00637146">
      <w:pPr>
        <w:rPr>
          <w:sz w:val="24"/>
          <w:szCs w:val="24"/>
        </w:rPr>
        <w:sectPr w:rsidR="00637146" w:rsidRPr="00DA719F">
          <w:pgSz w:w="11906" w:h="16838"/>
          <w:pgMar w:top="993" w:right="849" w:bottom="1134" w:left="993" w:header="0" w:footer="0" w:gutter="0"/>
          <w:cols w:space="720"/>
          <w:formProt w:val="0"/>
          <w:titlePg/>
          <w:docGrid w:linePitch="381"/>
        </w:sectPr>
      </w:pPr>
    </w:p>
    <w:p w:rsidR="00637146" w:rsidRPr="00DA719F" w:rsidRDefault="00637146" w:rsidP="00637146">
      <w:pPr>
        <w:pStyle w:val="aff2"/>
        <w:jc w:val="center"/>
        <w:rPr>
          <w:rFonts w:ascii="Times New Roman" w:hAnsi="Times New Roman" w:cs="Times New Roman"/>
          <w:sz w:val="24"/>
          <w:szCs w:val="24"/>
        </w:rPr>
      </w:pPr>
      <w:r w:rsidRPr="00DA719F">
        <w:rPr>
          <w:rFonts w:ascii="Times New Roman" w:hAnsi="Times New Roman" w:cs="Times New Roman"/>
          <w:b/>
          <w:sz w:val="24"/>
          <w:szCs w:val="24"/>
        </w:rPr>
        <w:lastRenderedPageBreak/>
        <w:t>Заявление</w:t>
      </w:r>
    </w:p>
    <w:p w:rsidR="00637146" w:rsidRPr="00DA719F" w:rsidRDefault="00637146" w:rsidP="00637146">
      <w:pPr>
        <w:pStyle w:val="aff2"/>
        <w:jc w:val="center"/>
        <w:rPr>
          <w:rFonts w:ascii="Times New Roman" w:hAnsi="Times New Roman" w:cs="Times New Roman"/>
          <w:sz w:val="24"/>
          <w:szCs w:val="24"/>
        </w:rPr>
      </w:pPr>
      <w:r w:rsidRPr="00DA719F">
        <w:rPr>
          <w:rFonts w:ascii="Times New Roman" w:hAnsi="Times New Roman" w:cs="Times New Roman"/>
          <w:b/>
          <w:sz w:val="24"/>
          <w:szCs w:val="24"/>
        </w:rPr>
        <w:t>о прекращении права на земельный участок</w:t>
      </w:r>
    </w:p>
    <w:p w:rsidR="00637146" w:rsidRPr="00DA719F" w:rsidRDefault="00637146" w:rsidP="00637146">
      <w:pPr>
        <w:pStyle w:val="aff2"/>
        <w:jc w:val="center"/>
        <w:rPr>
          <w:rFonts w:ascii="Times New Roman" w:hAnsi="Times New Roman" w:cs="Times New Roman"/>
          <w:sz w:val="24"/>
          <w:szCs w:val="24"/>
        </w:rPr>
      </w:pPr>
      <w:bookmarkStart w:id="7" w:name="p_15180"/>
      <w:bookmarkEnd w:id="7"/>
      <w:r w:rsidRPr="00DA719F">
        <w:rPr>
          <w:rFonts w:ascii="Times New Roman" w:hAnsi="Times New Roman" w:cs="Times New Roman"/>
          <w:sz w:val="24"/>
          <w:szCs w:val="24"/>
        </w:rPr>
        <w:t>От 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8" w:name="p_2131"/>
      <w:bookmarkEnd w:id="8"/>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9" w:name="p_2141"/>
      <w:bookmarkEnd w:id="9"/>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10" w:name="p_2198"/>
      <w:bookmarkEnd w:id="10"/>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11" w:name="p_335"/>
      <w:bookmarkEnd w:id="11"/>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12" w:name="p_15181"/>
      <w:bookmarkEnd w:id="12"/>
      <w:r w:rsidRPr="00DA719F">
        <w:rPr>
          <w:rFonts w:ascii="Times New Roman" w:hAnsi="Times New Roman" w:cs="Times New Roman"/>
          <w:sz w:val="24"/>
          <w:szCs w:val="24"/>
        </w:rPr>
        <w:t>_________________________________________________________________(далее - заявител</w:t>
      </w:r>
      <w:proofErr w:type="gramStart"/>
      <w:r w:rsidRPr="00DA719F">
        <w:rPr>
          <w:rFonts w:ascii="Times New Roman" w:hAnsi="Times New Roman" w:cs="Times New Roman"/>
          <w:sz w:val="24"/>
          <w:szCs w:val="24"/>
        </w:rPr>
        <w:t>ь(</w:t>
      </w:r>
      <w:proofErr w:type="gramEnd"/>
      <w:r w:rsidRPr="00DA719F">
        <w:rPr>
          <w:rFonts w:ascii="Times New Roman" w:hAnsi="Times New Roman" w:cs="Times New Roman"/>
          <w:sz w:val="24"/>
          <w:szCs w:val="24"/>
        </w:rPr>
        <w:t>и))</w:t>
      </w:r>
    </w:p>
    <w:p w:rsidR="00637146" w:rsidRPr="00DA719F" w:rsidRDefault="00637146" w:rsidP="00637146">
      <w:pPr>
        <w:pStyle w:val="aff2"/>
        <w:jc w:val="both"/>
        <w:rPr>
          <w:rFonts w:ascii="Times New Roman" w:hAnsi="Times New Roman" w:cs="Times New Roman"/>
          <w:sz w:val="24"/>
          <w:szCs w:val="24"/>
        </w:rPr>
      </w:pPr>
      <w:bookmarkStart w:id="13" w:name="p_15182"/>
      <w:bookmarkEnd w:id="13"/>
      <w:proofErr w:type="gramStart"/>
      <w:r w:rsidRPr="00DA719F">
        <w:rPr>
          <w:rFonts w:ascii="Times New Roman" w:hAnsi="Times New Roman" w:cs="Times New Roman"/>
          <w:sz w:val="24"/>
          <w:szCs w:val="24"/>
        </w:rPr>
        <w:t>(для юридических лиц - полное наименование, организационно-правовая</w:t>
      </w:r>
      <w:bookmarkStart w:id="14" w:name="p_15183"/>
      <w:bookmarkEnd w:id="14"/>
      <w:r w:rsidRPr="00DA719F">
        <w:rPr>
          <w:rFonts w:ascii="Times New Roman" w:hAnsi="Times New Roman" w:cs="Times New Roman"/>
          <w:sz w:val="24"/>
          <w:szCs w:val="24"/>
        </w:rPr>
        <w:t xml:space="preserve">  форма, основной государственный регистрационный номер, ИНН  налогоплательщика; для индивидуальных предпринимателей - фамилия, имя, отчество; паспортные данные; ИНН налогоплательщика, номер и</w:t>
      </w:r>
      <w:bookmarkStart w:id="15" w:name="p_15186"/>
      <w:bookmarkEnd w:id="15"/>
      <w:r w:rsidRPr="00DA719F">
        <w:rPr>
          <w:rFonts w:ascii="Times New Roman" w:hAnsi="Times New Roman" w:cs="Times New Roman"/>
          <w:sz w:val="24"/>
          <w:szCs w:val="24"/>
        </w:rPr>
        <w:t xml:space="preserve"> дата выдачи свидетельства о регистрации в налоговом органе); для</w:t>
      </w:r>
      <w:bookmarkStart w:id="16" w:name="p_15187"/>
      <w:bookmarkEnd w:id="16"/>
      <w:r w:rsidRPr="00DA719F">
        <w:rPr>
          <w:rFonts w:ascii="Times New Roman" w:hAnsi="Times New Roman" w:cs="Times New Roman"/>
          <w:sz w:val="24"/>
          <w:szCs w:val="24"/>
        </w:rPr>
        <w:t xml:space="preserve">  физических лиц - фамилия, имя, отчество; ИНН налогоплательщика, паспортные данные (серия, N, выдан, дата)</w:t>
      </w:r>
      <w:proofErr w:type="gramEnd"/>
    </w:p>
    <w:p w:rsidR="00637146" w:rsidRPr="00DA719F" w:rsidRDefault="00637146" w:rsidP="00637146">
      <w:pPr>
        <w:pStyle w:val="aff2"/>
        <w:jc w:val="both"/>
        <w:rPr>
          <w:rFonts w:ascii="Times New Roman" w:hAnsi="Times New Roman" w:cs="Times New Roman"/>
          <w:sz w:val="24"/>
          <w:szCs w:val="24"/>
        </w:rPr>
      </w:pPr>
      <w:bookmarkStart w:id="17" w:name="p_15189"/>
      <w:bookmarkEnd w:id="17"/>
      <w:r w:rsidRPr="00DA719F">
        <w:rPr>
          <w:rFonts w:ascii="Times New Roman" w:hAnsi="Times New Roman" w:cs="Times New Roman"/>
          <w:sz w:val="24"/>
          <w:szCs w:val="24"/>
        </w:rPr>
        <w:t>Адрес заявител</w:t>
      </w:r>
      <w:proofErr w:type="gramStart"/>
      <w:r w:rsidRPr="00DA719F">
        <w:rPr>
          <w:rFonts w:ascii="Times New Roman" w:hAnsi="Times New Roman" w:cs="Times New Roman"/>
          <w:sz w:val="24"/>
          <w:szCs w:val="24"/>
        </w:rPr>
        <w:t>я(</w:t>
      </w:r>
      <w:proofErr w:type="gramEnd"/>
      <w:r w:rsidRPr="00DA719F">
        <w:rPr>
          <w:rFonts w:ascii="Times New Roman" w:hAnsi="Times New Roman" w:cs="Times New Roman"/>
          <w:sz w:val="24"/>
          <w:szCs w:val="24"/>
        </w:rPr>
        <w:t>ей)______________________________________________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18" w:name="p_2203"/>
      <w:bookmarkEnd w:id="18"/>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19" w:name="p_15190"/>
      <w:bookmarkEnd w:id="19"/>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20" w:name="p_15191"/>
      <w:bookmarkEnd w:id="20"/>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21" w:name="p_15192"/>
      <w:bookmarkEnd w:id="21"/>
      <w:r w:rsidRPr="00DA719F">
        <w:rPr>
          <w:rFonts w:ascii="Times New Roman" w:hAnsi="Times New Roman" w:cs="Times New Roman"/>
          <w:sz w:val="24"/>
          <w:szCs w:val="24"/>
        </w:rPr>
        <w:t xml:space="preserve">   </w:t>
      </w:r>
      <w:proofErr w:type="gramStart"/>
      <w:r w:rsidRPr="00DA719F">
        <w:rPr>
          <w:rFonts w:ascii="Times New Roman" w:hAnsi="Times New Roman" w:cs="Times New Roman"/>
          <w:sz w:val="24"/>
          <w:szCs w:val="24"/>
        </w:rPr>
        <w:t>(юридический и фактический адрес юридического лица; адрес места</w:t>
      </w:r>
      <w:proofErr w:type="gramEnd"/>
    </w:p>
    <w:p w:rsidR="00637146" w:rsidRPr="00DA719F" w:rsidRDefault="00637146" w:rsidP="00637146">
      <w:pPr>
        <w:pStyle w:val="aff2"/>
        <w:jc w:val="both"/>
        <w:rPr>
          <w:rFonts w:ascii="Times New Roman" w:hAnsi="Times New Roman" w:cs="Times New Roman"/>
          <w:sz w:val="24"/>
          <w:szCs w:val="24"/>
        </w:rPr>
      </w:pPr>
      <w:bookmarkStart w:id="22" w:name="p_15193"/>
      <w:bookmarkEnd w:id="22"/>
      <w:r w:rsidRPr="00DA719F">
        <w:rPr>
          <w:rFonts w:ascii="Times New Roman" w:hAnsi="Times New Roman" w:cs="Times New Roman"/>
          <w:sz w:val="24"/>
          <w:szCs w:val="24"/>
        </w:rPr>
        <w:t xml:space="preserve">         регистрации и фактического проживания индивидуального</w:t>
      </w:r>
    </w:p>
    <w:p w:rsidR="00637146" w:rsidRPr="00DA719F" w:rsidRDefault="00637146" w:rsidP="00637146">
      <w:pPr>
        <w:pStyle w:val="aff2"/>
        <w:jc w:val="both"/>
        <w:rPr>
          <w:rFonts w:ascii="Times New Roman" w:hAnsi="Times New Roman" w:cs="Times New Roman"/>
          <w:sz w:val="24"/>
          <w:szCs w:val="24"/>
        </w:rPr>
      </w:pPr>
      <w:bookmarkStart w:id="23" w:name="p_15194"/>
      <w:bookmarkEnd w:id="23"/>
      <w:r w:rsidRPr="00DA719F">
        <w:rPr>
          <w:rFonts w:ascii="Times New Roman" w:hAnsi="Times New Roman" w:cs="Times New Roman"/>
          <w:sz w:val="24"/>
          <w:szCs w:val="24"/>
        </w:rPr>
        <w:t xml:space="preserve">                  предпринимателя (физического лица))</w:t>
      </w:r>
    </w:p>
    <w:p w:rsidR="00637146" w:rsidRPr="00DA719F" w:rsidRDefault="00637146" w:rsidP="00637146">
      <w:pPr>
        <w:pStyle w:val="aff2"/>
        <w:jc w:val="both"/>
        <w:rPr>
          <w:rFonts w:ascii="Times New Roman" w:hAnsi="Times New Roman" w:cs="Times New Roman"/>
          <w:sz w:val="24"/>
          <w:szCs w:val="24"/>
        </w:rPr>
      </w:pPr>
      <w:bookmarkStart w:id="24" w:name="p_15195"/>
      <w:bookmarkEnd w:id="24"/>
      <w:r w:rsidRPr="00DA719F">
        <w:rPr>
          <w:rFonts w:ascii="Times New Roman" w:hAnsi="Times New Roman" w:cs="Times New Roman"/>
          <w:sz w:val="24"/>
          <w:szCs w:val="24"/>
        </w:rPr>
        <w:t>В лице___________________________________________________________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25" w:name="p_15196"/>
      <w:bookmarkEnd w:id="25"/>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26" w:name="p_15197"/>
      <w:bookmarkEnd w:id="26"/>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27" w:name="p_15198"/>
      <w:bookmarkEnd w:id="27"/>
      <w:r w:rsidRPr="00DA719F">
        <w:rPr>
          <w:rFonts w:ascii="Times New Roman" w:hAnsi="Times New Roman" w:cs="Times New Roman"/>
          <w:sz w:val="24"/>
          <w:szCs w:val="24"/>
        </w:rPr>
        <w:t>(фамилия, имя, отчество и должность представителя заявителя)</w:t>
      </w:r>
      <w:bookmarkStart w:id="28" w:name="p_15199"/>
      <w:bookmarkEnd w:id="28"/>
      <w:r w:rsidRPr="00DA719F">
        <w:rPr>
          <w:rFonts w:ascii="Times New Roman" w:hAnsi="Times New Roman" w:cs="Times New Roman"/>
          <w:sz w:val="24"/>
          <w:szCs w:val="24"/>
        </w:rPr>
        <w:t xml:space="preserve"> действующего на </w:t>
      </w:r>
      <w:proofErr w:type="gramStart"/>
      <w:r w:rsidRPr="00DA719F">
        <w:rPr>
          <w:rFonts w:ascii="Times New Roman" w:hAnsi="Times New Roman" w:cs="Times New Roman"/>
          <w:sz w:val="24"/>
          <w:szCs w:val="24"/>
        </w:rPr>
        <w:t>основании</w:t>
      </w:r>
      <w:proofErr w:type="gramEnd"/>
      <w:r w:rsidRPr="00DA719F">
        <w:rPr>
          <w:rFonts w:ascii="Times New Roman" w:hAnsi="Times New Roman" w:cs="Times New Roman"/>
          <w:sz w:val="24"/>
          <w:szCs w:val="24"/>
        </w:rPr>
        <w:t xml:space="preserve"> 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29" w:name="p_15200"/>
      <w:bookmarkEnd w:id="29"/>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30" w:name="p_15201"/>
      <w:bookmarkEnd w:id="30"/>
      <w:r w:rsidRPr="00DA719F">
        <w:rPr>
          <w:rFonts w:ascii="Times New Roman" w:hAnsi="Times New Roman" w:cs="Times New Roman"/>
          <w:sz w:val="24"/>
          <w:szCs w:val="24"/>
        </w:rPr>
        <w:lastRenderedPageBreak/>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31" w:name="p_15202"/>
      <w:bookmarkEnd w:id="31"/>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32" w:name="p_15203"/>
      <w:bookmarkEnd w:id="32"/>
      <w:r w:rsidRPr="00DA719F">
        <w:rPr>
          <w:rFonts w:ascii="Times New Roman" w:hAnsi="Times New Roman" w:cs="Times New Roman"/>
          <w:sz w:val="24"/>
          <w:szCs w:val="24"/>
        </w:rPr>
        <w:t xml:space="preserve">              </w:t>
      </w:r>
      <w:proofErr w:type="gramStart"/>
      <w:r w:rsidRPr="00DA719F">
        <w:rPr>
          <w:rFonts w:ascii="Times New Roman" w:hAnsi="Times New Roman" w:cs="Times New Roman"/>
          <w:sz w:val="24"/>
          <w:szCs w:val="24"/>
        </w:rPr>
        <w:t>(номер и дата документа, удостоверяющего</w:t>
      </w:r>
      <w:proofErr w:type="gramEnd"/>
    </w:p>
    <w:p w:rsidR="00637146" w:rsidRPr="00DA719F" w:rsidRDefault="00637146" w:rsidP="00637146">
      <w:pPr>
        <w:pStyle w:val="aff2"/>
        <w:jc w:val="both"/>
        <w:rPr>
          <w:rFonts w:ascii="Times New Roman" w:hAnsi="Times New Roman" w:cs="Times New Roman"/>
          <w:sz w:val="24"/>
          <w:szCs w:val="24"/>
        </w:rPr>
      </w:pPr>
      <w:bookmarkStart w:id="33" w:name="p_15204"/>
      <w:bookmarkEnd w:id="33"/>
      <w:r w:rsidRPr="00DA719F">
        <w:rPr>
          <w:rFonts w:ascii="Times New Roman" w:hAnsi="Times New Roman" w:cs="Times New Roman"/>
          <w:sz w:val="24"/>
          <w:szCs w:val="24"/>
        </w:rPr>
        <w:t xml:space="preserve">                полномочия представителя заявителя)</w:t>
      </w:r>
    </w:p>
    <w:p w:rsidR="00637146" w:rsidRPr="00DA719F" w:rsidRDefault="00637146" w:rsidP="00637146">
      <w:pPr>
        <w:pStyle w:val="aff2"/>
        <w:jc w:val="both"/>
        <w:rPr>
          <w:rFonts w:ascii="Times New Roman" w:hAnsi="Times New Roman" w:cs="Times New Roman"/>
          <w:sz w:val="24"/>
          <w:szCs w:val="24"/>
        </w:rPr>
      </w:pPr>
      <w:bookmarkStart w:id="34" w:name="p_15205"/>
      <w:bookmarkEnd w:id="34"/>
      <w:r w:rsidRPr="00DA719F">
        <w:rPr>
          <w:rFonts w:ascii="Times New Roman" w:hAnsi="Times New Roman" w:cs="Times New Roman"/>
          <w:sz w:val="24"/>
          <w:szCs w:val="24"/>
        </w:rPr>
        <w:t>Контактные телефоны (факс) заявител</w:t>
      </w:r>
      <w:proofErr w:type="gramStart"/>
      <w:r w:rsidRPr="00DA719F">
        <w:rPr>
          <w:rFonts w:ascii="Times New Roman" w:hAnsi="Times New Roman" w:cs="Times New Roman"/>
          <w:sz w:val="24"/>
          <w:szCs w:val="24"/>
        </w:rPr>
        <w:t>я(</w:t>
      </w:r>
      <w:proofErr w:type="gramEnd"/>
      <w:r w:rsidRPr="00DA719F">
        <w:rPr>
          <w:rFonts w:ascii="Times New Roman" w:hAnsi="Times New Roman" w:cs="Times New Roman"/>
          <w:sz w:val="24"/>
          <w:szCs w:val="24"/>
        </w:rPr>
        <w:t>ей) (представителя заявителя</w:t>
      </w:r>
    </w:p>
    <w:p w:rsidR="00637146" w:rsidRPr="00DA719F" w:rsidRDefault="00637146" w:rsidP="00637146">
      <w:pPr>
        <w:pStyle w:val="aff2"/>
        <w:jc w:val="both"/>
        <w:rPr>
          <w:rFonts w:ascii="Times New Roman" w:hAnsi="Times New Roman" w:cs="Times New Roman"/>
          <w:sz w:val="24"/>
          <w:szCs w:val="24"/>
        </w:rPr>
      </w:pPr>
      <w:bookmarkStart w:id="35" w:name="p_15206"/>
      <w:bookmarkEnd w:id="35"/>
      <w:r w:rsidRPr="00DA719F">
        <w:rPr>
          <w:rFonts w:ascii="Times New Roman" w:hAnsi="Times New Roman" w:cs="Times New Roman"/>
          <w:sz w:val="24"/>
          <w:szCs w:val="24"/>
        </w:rPr>
        <w:t>для связи: 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36" w:name="p_498"/>
      <w:bookmarkEnd w:id="36"/>
      <w:r w:rsidRPr="00DA719F">
        <w:rPr>
          <w:rFonts w:ascii="Times New Roman" w:hAnsi="Times New Roman" w:cs="Times New Roman"/>
          <w:sz w:val="24"/>
          <w:szCs w:val="24"/>
        </w:rPr>
        <w:t xml:space="preserve">  Прошу прекратить право _________________ на земельный участок </w:t>
      </w:r>
      <w:proofErr w:type="gramStart"/>
      <w:r w:rsidRPr="00DA719F">
        <w:rPr>
          <w:rFonts w:ascii="Times New Roman" w:hAnsi="Times New Roman" w:cs="Times New Roman"/>
          <w:sz w:val="24"/>
          <w:szCs w:val="24"/>
        </w:rPr>
        <w:t>с</w:t>
      </w:r>
      <w:proofErr w:type="gramEnd"/>
    </w:p>
    <w:p w:rsidR="00637146" w:rsidRPr="00DA719F" w:rsidRDefault="00637146" w:rsidP="00637146">
      <w:pPr>
        <w:pStyle w:val="aff2"/>
        <w:jc w:val="both"/>
        <w:rPr>
          <w:rFonts w:ascii="Times New Roman" w:hAnsi="Times New Roman" w:cs="Times New Roman"/>
          <w:sz w:val="24"/>
          <w:szCs w:val="24"/>
        </w:rPr>
      </w:pPr>
      <w:bookmarkStart w:id="37" w:name="p_499"/>
      <w:bookmarkEnd w:id="37"/>
      <w:r w:rsidRPr="00DA719F">
        <w:rPr>
          <w:rFonts w:ascii="Times New Roman" w:hAnsi="Times New Roman" w:cs="Times New Roman"/>
          <w:sz w:val="24"/>
          <w:szCs w:val="24"/>
        </w:rPr>
        <w:t xml:space="preserve">                                  (указать вид права)</w:t>
      </w:r>
    </w:p>
    <w:p w:rsidR="00637146" w:rsidRPr="00DA719F" w:rsidRDefault="00637146" w:rsidP="00637146">
      <w:pPr>
        <w:pStyle w:val="aff2"/>
        <w:jc w:val="both"/>
        <w:rPr>
          <w:rFonts w:ascii="Times New Roman" w:hAnsi="Times New Roman" w:cs="Times New Roman"/>
          <w:sz w:val="24"/>
          <w:szCs w:val="24"/>
        </w:rPr>
      </w:pPr>
      <w:bookmarkStart w:id="38" w:name="p_500"/>
      <w:bookmarkEnd w:id="38"/>
      <w:r w:rsidRPr="00DA719F">
        <w:rPr>
          <w:rFonts w:ascii="Times New Roman" w:hAnsi="Times New Roman" w:cs="Times New Roman"/>
          <w:sz w:val="24"/>
          <w:szCs w:val="24"/>
        </w:rPr>
        <w:t>кадастровым номером _____________________________________, площадью __________________ кв. м,</w:t>
      </w:r>
    </w:p>
    <w:p w:rsidR="00637146" w:rsidRPr="00DA719F" w:rsidRDefault="00637146" w:rsidP="00637146">
      <w:pPr>
        <w:pStyle w:val="aff2"/>
        <w:jc w:val="both"/>
        <w:rPr>
          <w:rFonts w:ascii="Times New Roman" w:hAnsi="Times New Roman" w:cs="Times New Roman"/>
          <w:sz w:val="24"/>
          <w:szCs w:val="24"/>
        </w:rPr>
      </w:pPr>
      <w:bookmarkStart w:id="39" w:name="p_501"/>
      <w:bookmarkEnd w:id="39"/>
      <w:proofErr w:type="gramStart"/>
      <w:r w:rsidRPr="00DA719F">
        <w:rPr>
          <w:rFonts w:ascii="Times New Roman" w:hAnsi="Times New Roman" w:cs="Times New Roman"/>
          <w:sz w:val="24"/>
          <w:szCs w:val="24"/>
        </w:rPr>
        <w:t>расположенный</w:t>
      </w:r>
      <w:proofErr w:type="gramEnd"/>
      <w:r w:rsidRPr="00DA719F">
        <w:rPr>
          <w:rFonts w:ascii="Times New Roman" w:hAnsi="Times New Roman" w:cs="Times New Roman"/>
          <w:sz w:val="24"/>
          <w:szCs w:val="24"/>
        </w:rPr>
        <w:t xml:space="preserve"> по адресу: 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40" w:name="p_502"/>
      <w:bookmarkEnd w:id="40"/>
      <w:r w:rsidRPr="00DA719F">
        <w:rPr>
          <w:rFonts w:ascii="Times New Roman" w:hAnsi="Times New Roman" w:cs="Times New Roman"/>
          <w:sz w:val="24"/>
          <w:szCs w:val="24"/>
        </w:rPr>
        <w:t>_________________________________________________________________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41" w:name="p_503"/>
      <w:bookmarkEnd w:id="41"/>
      <w:r w:rsidRPr="00DA719F">
        <w:rPr>
          <w:rFonts w:ascii="Times New Roman" w:hAnsi="Times New Roman" w:cs="Times New Roman"/>
          <w:sz w:val="24"/>
          <w:szCs w:val="24"/>
        </w:rPr>
        <w:t>Основание прекращения 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42" w:name="p_504"/>
      <w:bookmarkEnd w:id="42"/>
      <w:r w:rsidRPr="00DA719F">
        <w:rPr>
          <w:rFonts w:ascii="Times New Roman" w:hAnsi="Times New Roman" w:cs="Times New Roman"/>
          <w:sz w:val="24"/>
          <w:szCs w:val="24"/>
        </w:rPr>
        <w:t xml:space="preserve">                                    </w:t>
      </w:r>
      <w:proofErr w:type="gramStart"/>
      <w:r w:rsidRPr="00DA719F">
        <w:rPr>
          <w:rFonts w:ascii="Times New Roman" w:hAnsi="Times New Roman" w:cs="Times New Roman"/>
          <w:sz w:val="24"/>
          <w:szCs w:val="24"/>
        </w:rPr>
        <w:t>(</w:t>
      </w:r>
      <w:hyperlink r:id="rId11" w:anchor="/document/12124624/entry/45" w:history="1">
        <w:r w:rsidRPr="00DA719F">
          <w:rPr>
            <w:rStyle w:val="a7"/>
            <w:rFonts w:ascii="Times New Roman" w:hAnsi="Times New Roman"/>
            <w:color w:val="auto"/>
            <w:sz w:val="24"/>
            <w:szCs w:val="24"/>
            <w:u w:val="none"/>
          </w:rPr>
          <w:t>статья 45</w:t>
        </w:r>
      </w:hyperlink>
      <w:r w:rsidRPr="00DA719F">
        <w:rPr>
          <w:rFonts w:ascii="Times New Roman" w:hAnsi="Times New Roman" w:cs="Times New Roman"/>
          <w:sz w:val="24"/>
          <w:szCs w:val="24"/>
        </w:rPr>
        <w:t xml:space="preserve"> ЗК РФ, </w:t>
      </w:r>
      <w:hyperlink r:id="rId12" w:anchor="/document/12124624/entry/46" w:history="1">
        <w:r w:rsidRPr="00DA719F">
          <w:rPr>
            <w:rStyle w:val="a7"/>
            <w:rFonts w:ascii="Times New Roman" w:hAnsi="Times New Roman"/>
            <w:color w:val="auto"/>
            <w:sz w:val="24"/>
            <w:szCs w:val="24"/>
            <w:u w:val="none"/>
          </w:rPr>
          <w:t>статья 46</w:t>
        </w:r>
      </w:hyperlink>
      <w:r w:rsidRPr="00DA719F">
        <w:rPr>
          <w:rFonts w:ascii="Times New Roman" w:hAnsi="Times New Roman" w:cs="Times New Roman"/>
          <w:sz w:val="24"/>
          <w:szCs w:val="24"/>
        </w:rPr>
        <w:t xml:space="preserve"> ЗК РФ,</w:t>
      </w:r>
      <w:proofErr w:type="gramEnd"/>
    </w:p>
    <w:p w:rsidR="00637146" w:rsidRPr="00DA719F" w:rsidRDefault="00637146" w:rsidP="00637146">
      <w:pPr>
        <w:pStyle w:val="aff2"/>
        <w:jc w:val="both"/>
        <w:rPr>
          <w:rFonts w:ascii="Times New Roman" w:hAnsi="Times New Roman" w:cs="Times New Roman"/>
          <w:sz w:val="24"/>
          <w:szCs w:val="24"/>
        </w:rPr>
      </w:pPr>
      <w:bookmarkStart w:id="43" w:name="p_505"/>
      <w:bookmarkEnd w:id="43"/>
      <w:r w:rsidRPr="00DA719F">
        <w:rPr>
          <w:rFonts w:ascii="Times New Roman" w:hAnsi="Times New Roman" w:cs="Times New Roman"/>
          <w:sz w:val="24"/>
          <w:szCs w:val="24"/>
        </w:rPr>
        <w:t xml:space="preserve">                                     </w:t>
      </w:r>
      <w:hyperlink r:id="rId13" w:anchor="/document/12124624/entry/47" w:history="1">
        <w:r w:rsidRPr="00DA719F">
          <w:rPr>
            <w:rStyle w:val="a7"/>
            <w:rFonts w:ascii="Times New Roman" w:hAnsi="Times New Roman"/>
            <w:color w:val="auto"/>
            <w:sz w:val="24"/>
            <w:szCs w:val="24"/>
            <w:u w:val="none"/>
          </w:rPr>
          <w:t>статья 47</w:t>
        </w:r>
      </w:hyperlink>
      <w:r w:rsidRPr="00DA719F">
        <w:rPr>
          <w:rFonts w:ascii="Times New Roman" w:hAnsi="Times New Roman" w:cs="Times New Roman"/>
          <w:sz w:val="24"/>
          <w:szCs w:val="24"/>
        </w:rPr>
        <w:t xml:space="preserve"> ЗК РФ, </w:t>
      </w:r>
      <w:hyperlink r:id="rId14" w:anchor="/document/12124624/entry/48" w:history="1">
        <w:r w:rsidRPr="00DA719F">
          <w:rPr>
            <w:rStyle w:val="a7"/>
            <w:rFonts w:ascii="Times New Roman" w:hAnsi="Times New Roman"/>
            <w:color w:val="auto"/>
            <w:sz w:val="24"/>
            <w:szCs w:val="24"/>
            <w:u w:val="none"/>
          </w:rPr>
          <w:t>статья 48</w:t>
        </w:r>
      </w:hyperlink>
      <w:r w:rsidRPr="00DA719F">
        <w:rPr>
          <w:rFonts w:ascii="Times New Roman" w:hAnsi="Times New Roman" w:cs="Times New Roman"/>
          <w:sz w:val="24"/>
          <w:szCs w:val="24"/>
        </w:rPr>
        <w:t xml:space="preserve"> ЗК РФ)</w:t>
      </w:r>
    </w:p>
    <w:p w:rsidR="00637146" w:rsidRPr="00DA719F" w:rsidRDefault="00637146" w:rsidP="00637146">
      <w:pPr>
        <w:pStyle w:val="aff2"/>
        <w:jc w:val="both"/>
        <w:rPr>
          <w:rFonts w:ascii="Times New Roman" w:hAnsi="Times New Roman" w:cs="Times New Roman"/>
          <w:sz w:val="24"/>
          <w:szCs w:val="24"/>
        </w:rPr>
      </w:pPr>
    </w:p>
    <w:p w:rsidR="00637146" w:rsidRPr="00DA719F" w:rsidRDefault="00637146" w:rsidP="00637146">
      <w:pPr>
        <w:pStyle w:val="aff2"/>
        <w:jc w:val="both"/>
        <w:rPr>
          <w:rFonts w:ascii="Times New Roman" w:hAnsi="Times New Roman" w:cs="Times New Roman"/>
          <w:sz w:val="24"/>
          <w:szCs w:val="24"/>
        </w:rPr>
      </w:pPr>
      <w:bookmarkStart w:id="44" w:name="p_338"/>
      <w:bookmarkEnd w:id="44"/>
      <w:r w:rsidRPr="00DA719F">
        <w:rPr>
          <w:rFonts w:ascii="Times New Roman" w:hAnsi="Times New Roman" w:cs="Times New Roman"/>
          <w:sz w:val="24"/>
          <w:szCs w:val="24"/>
        </w:rPr>
        <w:t>К заявлению прилагаются следующие документы:</w:t>
      </w:r>
    </w:p>
    <w:tbl>
      <w:tblPr>
        <w:tblW w:w="10065" w:type="dxa"/>
        <w:tblInd w:w="-6" w:type="dxa"/>
        <w:tblLayout w:type="fixed"/>
        <w:tblCellMar>
          <w:top w:w="28" w:type="dxa"/>
          <w:left w:w="28" w:type="dxa"/>
          <w:bottom w:w="28" w:type="dxa"/>
          <w:right w:w="28" w:type="dxa"/>
        </w:tblCellMar>
        <w:tblLook w:val="04A0"/>
      </w:tblPr>
      <w:tblGrid>
        <w:gridCol w:w="543"/>
        <w:gridCol w:w="8491"/>
        <w:gridCol w:w="1031"/>
      </w:tblGrid>
      <w:tr w:rsidR="00637146" w:rsidRPr="00DA719F" w:rsidTr="003135A1">
        <w:tc>
          <w:tcPr>
            <w:tcW w:w="543"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jc w:val="center"/>
              <w:rPr>
                <w:sz w:val="24"/>
                <w:szCs w:val="24"/>
              </w:rPr>
            </w:pPr>
            <w:bookmarkStart w:id="45" w:name="p_339"/>
            <w:bookmarkEnd w:id="45"/>
            <w:r w:rsidRPr="00DA719F">
              <w:rPr>
                <w:sz w:val="24"/>
                <w:szCs w:val="24"/>
              </w:rPr>
              <w:t>N</w:t>
            </w:r>
            <w:r w:rsidRPr="00DA719F">
              <w:rPr>
                <w:sz w:val="24"/>
                <w:szCs w:val="24"/>
              </w:rPr>
              <w:br/>
            </w:r>
            <w:proofErr w:type="spellStart"/>
            <w:proofErr w:type="gramStart"/>
            <w:r w:rsidRPr="00DA719F">
              <w:rPr>
                <w:sz w:val="24"/>
                <w:szCs w:val="24"/>
              </w:rPr>
              <w:t>п</w:t>
            </w:r>
            <w:proofErr w:type="spellEnd"/>
            <w:proofErr w:type="gramEnd"/>
            <w:r w:rsidRPr="00DA719F">
              <w:rPr>
                <w:sz w:val="24"/>
                <w:szCs w:val="24"/>
              </w:rPr>
              <w:t>/</w:t>
            </w:r>
            <w:proofErr w:type="spellStart"/>
            <w:r w:rsidRPr="00DA719F">
              <w:rPr>
                <w:sz w:val="24"/>
                <w:szCs w:val="24"/>
              </w:rPr>
              <w:t>п</w:t>
            </w:r>
            <w:proofErr w:type="spellEnd"/>
          </w:p>
        </w:tc>
        <w:tc>
          <w:tcPr>
            <w:tcW w:w="849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jc w:val="center"/>
              <w:rPr>
                <w:sz w:val="24"/>
                <w:szCs w:val="24"/>
              </w:rPr>
            </w:pPr>
            <w:bookmarkStart w:id="46" w:name="p_340"/>
            <w:bookmarkEnd w:id="46"/>
            <w:r w:rsidRPr="00DA719F">
              <w:rPr>
                <w:sz w:val="24"/>
                <w:szCs w:val="24"/>
              </w:rPr>
              <w:t>Наименование документа</w:t>
            </w:r>
          </w:p>
        </w:tc>
        <w:tc>
          <w:tcPr>
            <w:tcW w:w="103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jc w:val="center"/>
              <w:rPr>
                <w:sz w:val="24"/>
                <w:szCs w:val="24"/>
              </w:rPr>
            </w:pPr>
            <w:bookmarkStart w:id="47" w:name="p_341"/>
            <w:bookmarkEnd w:id="47"/>
            <w:r w:rsidRPr="00DA719F">
              <w:rPr>
                <w:sz w:val="24"/>
                <w:szCs w:val="24"/>
              </w:rPr>
              <w:t>Кол-во листов</w:t>
            </w:r>
          </w:p>
        </w:tc>
      </w:tr>
      <w:tr w:rsidR="00637146" w:rsidRPr="00DA719F" w:rsidTr="003135A1">
        <w:tc>
          <w:tcPr>
            <w:tcW w:w="543"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jc w:val="center"/>
              <w:rPr>
                <w:sz w:val="24"/>
                <w:szCs w:val="24"/>
              </w:rPr>
            </w:pPr>
            <w:bookmarkStart w:id="48" w:name="p_342"/>
            <w:bookmarkEnd w:id="48"/>
            <w:r w:rsidRPr="00DA719F">
              <w:rPr>
                <w:sz w:val="24"/>
                <w:szCs w:val="24"/>
              </w:rPr>
              <w:t>1</w:t>
            </w:r>
          </w:p>
        </w:tc>
        <w:tc>
          <w:tcPr>
            <w:tcW w:w="849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rPr>
                <w:sz w:val="24"/>
                <w:szCs w:val="24"/>
              </w:rPr>
            </w:pPr>
          </w:p>
          <w:p w:rsidR="00637146" w:rsidRPr="00DA719F" w:rsidRDefault="00637146" w:rsidP="003135A1">
            <w:pPr>
              <w:pStyle w:val="aff3"/>
              <w:rPr>
                <w:sz w:val="24"/>
                <w:szCs w:val="24"/>
              </w:rPr>
            </w:pPr>
          </w:p>
        </w:tc>
        <w:tc>
          <w:tcPr>
            <w:tcW w:w="103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rPr>
                <w:sz w:val="24"/>
                <w:szCs w:val="24"/>
              </w:rPr>
            </w:pPr>
            <w:r w:rsidRPr="00DA719F">
              <w:rPr>
                <w:sz w:val="24"/>
                <w:szCs w:val="24"/>
              </w:rPr>
              <w:t> </w:t>
            </w:r>
          </w:p>
        </w:tc>
      </w:tr>
      <w:tr w:rsidR="00637146" w:rsidRPr="00DA719F" w:rsidTr="003135A1">
        <w:tc>
          <w:tcPr>
            <w:tcW w:w="543"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jc w:val="center"/>
              <w:rPr>
                <w:sz w:val="24"/>
                <w:szCs w:val="24"/>
              </w:rPr>
            </w:pPr>
            <w:r w:rsidRPr="00DA719F">
              <w:rPr>
                <w:sz w:val="24"/>
                <w:szCs w:val="24"/>
              </w:rPr>
              <w:t> 2</w:t>
            </w:r>
          </w:p>
        </w:tc>
        <w:tc>
          <w:tcPr>
            <w:tcW w:w="849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rPr>
                <w:sz w:val="24"/>
                <w:szCs w:val="24"/>
              </w:rPr>
            </w:pPr>
          </w:p>
          <w:p w:rsidR="00637146" w:rsidRPr="00DA719F" w:rsidRDefault="00637146" w:rsidP="003135A1">
            <w:pPr>
              <w:pStyle w:val="aff3"/>
              <w:rPr>
                <w:sz w:val="24"/>
                <w:szCs w:val="24"/>
              </w:rPr>
            </w:pPr>
          </w:p>
        </w:tc>
        <w:tc>
          <w:tcPr>
            <w:tcW w:w="103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rPr>
                <w:sz w:val="24"/>
                <w:szCs w:val="24"/>
              </w:rPr>
            </w:pPr>
            <w:r w:rsidRPr="00DA719F">
              <w:rPr>
                <w:sz w:val="24"/>
                <w:szCs w:val="24"/>
              </w:rPr>
              <w:t> </w:t>
            </w:r>
          </w:p>
        </w:tc>
      </w:tr>
      <w:tr w:rsidR="00637146" w:rsidRPr="00DA719F" w:rsidTr="003135A1">
        <w:tc>
          <w:tcPr>
            <w:tcW w:w="543"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jc w:val="center"/>
              <w:rPr>
                <w:sz w:val="24"/>
                <w:szCs w:val="24"/>
              </w:rPr>
            </w:pPr>
            <w:r w:rsidRPr="00DA719F">
              <w:rPr>
                <w:sz w:val="24"/>
                <w:szCs w:val="24"/>
              </w:rPr>
              <w:t>3</w:t>
            </w:r>
          </w:p>
        </w:tc>
        <w:tc>
          <w:tcPr>
            <w:tcW w:w="849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rPr>
                <w:sz w:val="24"/>
                <w:szCs w:val="24"/>
              </w:rPr>
            </w:pPr>
          </w:p>
          <w:p w:rsidR="00637146" w:rsidRPr="00DA719F" w:rsidRDefault="00637146" w:rsidP="003135A1">
            <w:pPr>
              <w:pStyle w:val="aff3"/>
              <w:rPr>
                <w:sz w:val="24"/>
                <w:szCs w:val="24"/>
              </w:rPr>
            </w:pPr>
          </w:p>
        </w:tc>
        <w:tc>
          <w:tcPr>
            <w:tcW w:w="103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rPr>
                <w:sz w:val="24"/>
                <w:szCs w:val="24"/>
              </w:rPr>
            </w:pPr>
            <w:r w:rsidRPr="00DA719F">
              <w:rPr>
                <w:sz w:val="24"/>
                <w:szCs w:val="24"/>
              </w:rPr>
              <w:t> </w:t>
            </w:r>
          </w:p>
        </w:tc>
      </w:tr>
      <w:tr w:rsidR="00637146" w:rsidRPr="00DA719F" w:rsidTr="003135A1">
        <w:tc>
          <w:tcPr>
            <w:tcW w:w="543"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jc w:val="center"/>
              <w:rPr>
                <w:sz w:val="24"/>
                <w:szCs w:val="24"/>
              </w:rPr>
            </w:pPr>
            <w:r w:rsidRPr="00DA719F">
              <w:rPr>
                <w:sz w:val="24"/>
                <w:szCs w:val="24"/>
              </w:rPr>
              <w:t>4</w:t>
            </w:r>
          </w:p>
        </w:tc>
        <w:tc>
          <w:tcPr>
            <w:tcW w:w="849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rPr>
                <w:sz w:val="24"/>
                <w:szCs w:val="24"/>
              </w:rPr>
            </w:pPr>
          </w:p>
          <w:p w:rsidR="00637146" w:rsidRPr="00DA719F" w:rsidRDefault="00637146" w:rsidP="003135A1">
            <w:pPr>
              <w:pStyle w:val="aff3"/>
              <w:rPr>
                <w:sz w:val="24"/>
                <w:szCs w:val="24"/>
              </w:rPr>
            </w:pPr>
          </w:p>
        </w:tc>
        <w:tc>
          <w:tcPr>
            <w:tcW w:w="1031" w:type="dxa"/>
            <w:tcBorders>
              <w:top w:val="single" w:sz="6" w:space="0" w:color="000000"/>
              <w:left w:val="single" w:sz="6" w:space="0" w:color="000000"/>
              <w:bottom w:val="single" w:sz="6" w:space="0" w:color="000000"/>
              <w:right w:val="single" w:sz="6" w:space="0" w:color="000000"/>
            </w:tcBorders>
          </w:tcPr>
          <w:p w:rsidR="00637146" w:rsidRPr="00DA719F" w:rsidRDefault="00637146" w:rsidP="003135A1">
            <w:pPr>
              <w:pStyle w:val="aff3"/>
              <w:rPr>
                <w:sz w:val="24"/>
                <w:szCs w:val="24"/>
              </w:rPr>
            </w:pPr>
            <w:r w:rsidRPr="00DA719F">
              <w:rPr>
                <w:sz w:val="24"/>
                <w:szCs w:val="24"/>
              </w:rPr>
              <w:t> </w:t>
            </w:r>
          </w:p>
        </w:tc>
      </w:tr>
    </w:tbl>
    <w:p w:rsidR="00637146" w:rsidRPr="00DA719F" w:rsidRDefault="00637146" w:rsidP="00637146">
      <w:pPr>
        <w:pStyle w:val="ac"/>
        <w:jc w:val="both"/>
        <w:rPr>
          <w:rFonts w:ascii="Times New Roman" w:hAnsi="Times New Roman"/>
          <w:sz w:val="24"/>
          <w:szCs w:val="24"/>
        </w:rPr>
      </w:pPr>
      <w:r w:rsidRPr="00DA719F">
        <w:rPr>
          <w:rFonts w:ascii="Times New Roman" w:hAnsi="Times New Roman"/>
          <w:sz w:val="24"/>
          <w:szCs w:val="24"/>
        </w:rPr>
        <w:t> </w:t>
      </w:r>
    </w:p>
    <w:p w:rsidR="00637146" w:rsidRPr="00DA719F" w:rsidRDefault="00637146" w:rsidP="00637146">
      <w:pPr>
        <w:pStyle w:val="aff2"/>
        <w:jc w:val="both"/>
        <w:rPr>
          <w:rFonts w:ascii="Times New Roman" w:hAnsi="Times New Roman" w:cs="Times New Roman"/>
          <w:sz w:val="24"/>
          <w:szCs w:val="24"/>
        </w:rPr>
      </w:pPr>
      <w:bookmarkStart w:id="49" w:name="p_15210"/>
      <w:bookmarkEnd w:id="49"/>
      <w:r w:rsidRPr="00DA719F">
        <w:rPr>
          <w:rFonts w:ascii="Times New Roman" w:hAnsi="Times New Roman" w:cs="Times New Roman"/>
          <w:sz w:val="24"/>
          <w:szCs w:val="24"/>
        </w:rPr>
        <w:t xml:space="preserve">     Я согласе</w:t>
      </w:r>
      <w:proofErr w:type="gramStart"/>
      <w:r w:rsidRPr="00DA719F">
        <w:rPr>
          <w:rFonts w:ascii="Times New Roman" w:hAnsi="Times New Roman" w:cs="Times New Roman"/>
          <w:sz w:val="24"/>
          <w:szCs w:val="24"/>
        </w:rPr>
        <w:t>н(</w:t>
      </w:r>
      <w:proofErr w:type="gramEnd"/>
      <w:r w:rsidRPr="00DA719F">
        <w:rPr>
          <w:rFonts w:ascii="Times New Roman" w:hAnsi="Times New Roman" w:cs="Times New Roman"/>
          <w:sz w:val="24"/>
          <w:szCs w:val="24"/>
        </w:rPr>
        <w:t>а) на обработку персональных данных в ___________</w:t>
      </w:r>
    </w:p>
    <w:p w:rsidR="00637146" w:rsidRPr="00DA719F" w:rsidRDefault="00637146" w:rsidP="00637146">
      <w:pPr>
        <w:pStyle w:val="aff2"/>
        <w:jc w:val="both"/>
        <w:rPr>
          <w:rFonts w:ascii="Times New Roman" w:hAnsi="Times New Roman" w:cs="Times New Roman"/>
          <w:sz w:val="24"/>
          <w:szCs w:val="24"/>
        </w:rPr>
      </w:pPr>
      <w:r w:rsidRPr="00DA719F">
        <w:rPr>
          <w:rFonts w:ascii="Times New Roman" w:hAnsi="Times New Roman" w:cs="Times New Roman"/>
          <w:sz w:val="24"/>
          <w:szCs w:val="24"/>
        </w:rPr>
        <w:t>________________________________________________________________.</w:t>
      </w:r>
    </w:p>
    <w:p w:rsidR="00637146" w:rsidRPr="00DA719F" w:rsidRDefault="00637146" w:rsidP="00637146">
      <w:pPr>
        <w:pStyle w:val="aff2"/>
        <w:jc w:val="both"/>
        <w:rPr>
          <w:rFonts w:ascii="Times New Roman" w:hAnsi="Times New Roman" w:cs="Times New Roman"/>
          <w:sz w:val="24"/>
          <w:szCs w:val="24"/>
        </w:rPr>
      </w:pPr>
      <w:bookmarkStart w:id="50" w:name="p_15212"/>
      <w:bookmarkEnd w:id="50"/>
      <w:r w:rsidRPr="00DA719F">
        <w:rPr>
          <w:rFonts w:ascii="Times New Roman" w:hAnsi="Times New Roman" w:cs="Times New Roman"/>
          <w:sz w:val="24"/>
          <w:szCs w:val="24"/>
        </w:rPr>
        <w:t>Для физического лица: _________   _____________________________</w:t>
      </w:r>
    </w:p>
    <w:p w:rsidR="00637146" w:rsidRPr="00DA719F" w:rsidRDefault="00637146" w:rsidP="00637146">
      <w:pPr>
        <w:pStyle w:val="aff2"/>
        <w:jc w:val="both"/>
        <w:rPr>
          <w:rFonts w:ascii="Times New Roman" w:hAnsi="Times New Roman" w:cs="Times New Roman"/>
          <w:sz w:val="24"/>
          <w:szCs w:val="24"/>
        </w:rPr>
      </w:pPr>
      <w:bookmarkStart w:id="51" w:name="p_15213"/>
      <w:bookmarkEnd w:id="51"/>
      <w:r w:rsidRPr="00DA719F">
        <w:rPr>
          <w:rFonts w:ascii="Times New Roman" w:hAnsi="Times New Roman" w:cs="Times New Roman"/>
          <w:sz w:val="24"/>
          <w:szCs w:val="24"/>
        </w:rPr>
        <w:t xml:space="preserve">                               подпись             (Фамилия, инициалы)</w:t>
      </w:r>
    </w:p>
    <w:p w:rsidR="00637146" w:rsidRPr="00DA719F" w:rsidRDefault="00637146" w:rsidP="00637146">
      <w:pPr>
        <w:pStyle w:val="aff2"/>
        <w:jc w:val="both"/>
        <w:rPr>
          <w:rFonts w:ascii="Times New Roman" w:hAnsi="Times New Roman" w:cs="Times New Roman"/>
          <w:sz w:val="24"/>
          <w:szCs w:val="24"/>
        </w:rPr>
      </w:pPr>
      <w:bookmarkStart w:id="52" w:name="p_356"/>
      <w:bookmarkEnd w:id="52"/>
      <w:r w:rsidRPr="00DA719F">
        <w:rPr>
          <w:rFonts w:ascii="Times New Roman" w:hAnsi="Times New Roman" w:cs="Times New Roman"/>
          <w:sz w:val="24"/>
          <w:szCs w:val="24"/>
        </w:rPr>
        <w:t>Для юридического лица:</w:t>
      </w:r>
    </w:p>
    <w:p w:rsidR="00637146" w:rsidRPr="00DA719F" w:rsidRDefault="00637146" w:rsidP="00637146">
      <w:pPr>
        <w:pStyle w:val="aff2"/>
        <w:jc w:val="both"/>
        <w:rPr>
          <w:rFonts w:ascii="Times New Roman" w:hAnsi="Times New Roman" w:cs="Times New Roman"/>
          <w:sz w:val="24"/>
          <w:szCs w:val="24"/>
        </w:rPr>
      </w:pPr>
      <w:bookmarkStart w:id="53" w:name="p_15214"/>
      <w:bookmarkEnd w:id="53"/>
      <w:r w:rsidRPr="00DA719F">
        <w:rPr>
          <w:rFonts w:ascii="Times New Roman" w:hAnsi="Times New Roman" w:cs="Times New Roman"/>
          <w:sz w:val="24"/>
          <w:szCs w:val="24"/>
        </w:rPr>
        <w:t>________________________ _________   ____________________________</w:t>
      </w:r>
    </w:p>
    <w:p w:rsidR="00637146" w:rsidRPr="00DA719F" w:rsidRDefault="00637146" w:rsidP="00637146">
      <w:pPr>
        <w:pStyle w:val="aff2"/>
        <w:jc w:val="both"/>
        <w:rPr>
          <w:rFonts w:ascii="Times New Roman" w:hAnsi="Times New Roman" w:cs="Times New Roman"/>
          <w:sz w:val="24"/>
          <w:szCs w:val="24"/>
        </w:rPr>
      </w:pPr>
      <w:bookmarkStart w:id="54" w:name="p_15215"/>
      <w:bookmarkEnd w:id="54"/>
      <w:proofErr w:type="gramStart"/>
      <w:r w:rsidRPr="00DA719F">
        <w:rPr>
          <w:rFonts w:ascii="Times New Roman" w:hAnsi="Times New Roman" w:cs="Times New Roman"/>
          <w:sz w:val="24"/>
          <w:szCs w:val="24"/>
        </w:rPr>
        <w:t>(должность представителя          (подпись)      (имя, отчество, фамилия</w:t>
      </w:r>
      <w:proofErr w:type="gramEnd"/>
    </w:p>
    <w:p w:rsidR="00637146" w:rsidRPr="00DA719F" w:rsidRDefault="00637146" w:rsidP="00637146">
      <w:pPr>
        <w:pStyle w:val="aff2"/>
        <w:jc w:val="both"/>
        <w:rPr>
          <w:rFonts w:ascii="Times New Roman" w:hAnsi="Times New Roman" w:cs="Times New Roman"/>
          <w:sz w:val="24"/>
          <w:szCs w:val="24"/>
        </w:rPr>
      </w:pPr>
      <w:bookmarkStart w:id="55" w:name="p_15216"/>
      <w:bookmarkEnd w:id="55"/>
      <w:r w:rsidRPr="00DA719F">
        <w:rPr>
          <w:rFonts w:ascii="Times New Roman" w:hAnsi="Times New Roman" w:cs="Times New Roman"/>
          <w:sz w:val="24"/>
          <w:szCs w:val="24"/>
        </w:rPr>
        <w:t xml:space="preserve">   </w:t>
      </w:r>
      <w:proofErr w:type="gramStart"/>
      <w:r w:rsidRPr="00DA719F">
        <w:rPr>
          <w:rFonts w:ascii="Times New Roman" w:hAnsi="Times New Roman" w:cs="Times New Roman"/>
          <w:sz w:val="24"/>
          <w:szCs w:val="24"/>
        </w:rPr>
        <w:t>юридического лица)                               юридического лица)</w:t>
      </w:r>
      <w:proofErr w:type="gramEnd"/>
    </w:p>
    <w:p w:rsidR="00637146" w:rsidRPr="00DA719F" w:rsidRDefault="00637146" w:rsidP="00637146">
      <w:pPr>
        <w:pStyle w:val="aff2"/>
        <w:jc w:val="both"/>
        <w:rPr>
          <w:rFonts w:ascii="Times New Roman" w:hAnsi="Times New Roman" w:cs="Times New Roman"/>
          <w:sz w:val="24"/>
          <w:szCs w:val="24"/>
        </w:rPr>
      </w:pPr>
    </w:p>
    <w:p w:rsidR="00637146" w:rsidRPr="00DA719F" w:rsidRDefault="00637146" w:rsidP="00637146">
      <w:pPr>
        <w:pStyle w:val="aff2"/>
        <w:jc w:val="both"/>
        <w:rPr>
          <w:rFonts w:ascii="Times New Roman" w:hAnsi="Times New Roman" w:cs="Times New Roman"/>
          <w:sz w:val="24"/>
          <w:szCs w:val="24"/>
        </w:rPr>
      </w:pPr>
    </w:p>
    <w:p w:rsidR="00637146" w:rsidRPr="00DA719F" w:rsidRDefault="00637146" w:rsidP="00637146">
      <w:pPr>
        <w:pStyle w:val="aff2"/>
        <w:jc w:val="both"/>
        <w:rPr>
          <w:rFonts w:ascii="Times New Roman" w:hAnsi="Times New Roman" w:cs="Times New Roman"/>
          <w:sz w:val="24"/>
          <w:szCs w:val="24"/>
        </w:rPr>
      </w:pPr>
    </w:p>
    <w:p w:rsidR="00637146" w:rsidRPr="00DA719F" w:rsidRDefault="00637146" w:rsidP="00637146">
      <w:pPr>
        <w:pStyle w:val="aff2"/>
        <w:jc w:val="both"/>
        <w:rPr>
          <w:rFonts w:ascii="Times New Roman" w:hAnsi="Times New Roman" w:cs="Times New Roman"/>
          <w:sz w:val="24"/>
          <w:szCs w:val="24"/>
        </w:rPr>
      </w:pPr>
      <w:bookmarkStart w:id="56" w:name="p_361"/>
      <w:bookmarkEnd w:id="56"/>
      <w:r w:rsidRPr="00DA719F">
        <w:rPr>
          <w:rFonts w:ascii="Times New Roman" w:hAnsi="Times New Roman" w:cs="Times New Roman"/>
          <w:sz w:val="24"/>
          <w:szCs w:val="24"/>
        </w:rPr>
        <w:t>М.П.</w:t>
      </w:r>
    </w:p>
    <w:p w:rsidR="00637146" w:rsidRPr="00DA719F" w:rsidRDefault="00637146" w:rsidP="00637146">
      <w:pPr>
        <w:pStyle w:val="aff2"/>
        <w:jc w:val="both"/>
        <w:rPr>
          <w:rFonts w:ascii="Times New Roman" w:hAnsi="Times New Roman" w:cs="Times New Roman"/>
          <w:sz w:val="24"/>
          <w:szCs w:val="24"/>
        </w:rPr>
      </w:pPr>
    </w:p>
    <w:p w:rsidR="00637146" w:rsidRPr="00DA719F" w:rsidRDefault="00637146" w:rsidP="00637146">
      <w:pPr>
        <w:pStyle w:val="aff2"/>
        <w:jc w:val="both"/>
        <w:rPr>
          <w:rFonts w:ascii="Times New Roman" w:hAnsi="Times New Roman" w:cs="Times New Roman"/>
          <w:sz w:val="24"/>
          <w:szCs w:val="24"/>
        </w:rPr>
      </w:pPr>
    </w:p>
    <w:p w:rsidR="00637146" w:rsidRPr="00DA719F" w:rsidRDefault="00637146" w:rsidP="00637146">
      <w:pPr>
        <w:rPr>
          <w:sz w:val="24"/>
          <w:szCs w:val="24"/>
        </w:rPr>
        <w:sectPr w:rsidR="00637146" w:rsidRPr="00DA719F">
          <w:type w:val="continuous"/>
          <w:pgSz w:w="11906" w:h="16838"/>
          <w:pgMar w:top="993" w:right="849" w:bottom="1134" w:left="993" w:header="0" w:footer="0" w:gutter="0"/>
          <w:cols w:space="720"/>
          <w:formProt w:val="0"/>
          <w:docGrid w:linePitch="381"/>
        </w:sectPr>
      </w:pPr>
    </w:p>
    <w:p w:rsidR="00637146" w:rsidRPr="00DA719F" w:rsidRDefault="00B87784" w:rsidP="00637146">
      <w:pPr>
        <w:pStyle w:val="aff2"/>
        <w:jc w:val="both"/>
        <w:rPr>
          <w:rFonts w:ascii="Times New Roman" w:hAnsi="Times New Roman" w:cs="Times New Roman"/>
          <w:sz w:val="24"/>
          <w:szCs w:val="24"/>
        </w:rPr>
      </w:pPr>
      <w:bookmarkStart w:id="57" w:name="p_15217"/>
      <w:bookmarkEnd w:id="57"/>
      <w:r>
        <w:rPr>
          <w:rFonts w:ascii="Times New Roman" w:hAnsi="Times New Roman" w:cs="Times New Roman"/>
          <w:sz w:val="24"/>
          <w:szCs w:val="24"/>
        </w:rPr>
        <w:lastRenderedPageBreak/>
        <w:t>«</w:t>
      </w:r>
      <w:r w:rsidR="00637146" w:rsidRPr="00DA719F">
        <w:rPr>
          <w:rFonts w:ascii="Times New Roman" w:hAnsi="Times New Roman" w:cs="Times New Roman"/>
          <w:sz w:val="24"/>
          <w:szCs w:val="24"/>
        </w:rPr>
        <w:t>__</w:t>
      </w:r>
      <w:r>
        <w:rPr>
          <w:rFonts w:ascii="Times New Roman" w:hAnsi="Times New Roman" w:cs="Times New Roman"/>
          <w:sz w:val="24"/>
          <w:szCs w:val="24"/>
        </w:rPr>
        <w:t>»</w:t>
      </w:r>
      <w:r w:rsidR="00637146" w:rsidRPr="00DA719F">
        <w:rPr>
          <w:rFonts w:ascii="Times New Roman" w:hAnsi="Times New Roman" w:cs="Times New Roman"/>
          <w:sz w:val="24"/>
          <w:szCs w:val="24"/>
        </w:rPr>
        <w:t>___________ 20__ г.</w:t>
      </w:r>
    </w:p>
    <w:p w:rsidR="00637146" w:rsidRPr="00DA719F" w:rsidRDefault="00637146" w:rsidP="00637146">
      <w:pPr>
        <w:rPr>
          <w:sz w:val="24"/>
          <w:szCs w:val="24"/>
        </w:rPr>
        <w:sectPr w:rsidR="00637146" w:rsidRPr="00DA719F">
          <w:type w:val="continuous"/>
          <w:pgSz w:w="11906" w:h="16838"/>
          <w:pgMar w:top="993" w:right="849" w:bottom="1134" w:left="993" w:header="0" w:footer="0" w:gutter="0"/>
          <w:cols w:space="720"/>
          <w:formProt w:val="0"/>
          <w:docGrid w:linePitch="381"/>
        </w:sectPr>
      </w:pPr>
    </w:p>
    <w:p w:rsidR="00637146" w:rsidRPr="00DA719F" w:rsidRDefault="00637146" w:rsidP="00637146">
      <w:pPr>
        <w:spacing w:before="234" w:line="322" w:lineRule="exact"/>
        <w:ind w:left="199" w:right="215"/>
        <w:jc w:val="center"/>
        <w:rPr>
          <w:rFonts w:eastAsia="Times New Roman"/>
          <w:b/>
          <w:spacing w:val="-2"/>
          <w:sz w:val="24"/>
          <w:szCs w:val="24"/>
        </w:rPr>
      </w:pPr>
      <w:r w:rsidRPr="00DA719F">
        <w:rPr>
          <w:sz w:val="24"/>
          <w:szCs w:val="24"/>
        </w:rPr>
        <w:lastRenderedPageBreak/>
        <w:br w:type="page"/>
      </w:r>
    </w:p>
    <w:p w:rsidR="00637146" w:rsidRPr="00DA719F" w:rsidRDefault="00637146" w:rsidP="00637146">
      <w:pPr>
        <w:ind w:right="-1" w:firstLine="709"/>
        <w:jc w:val="right"/>
        <w:rPr>
          <w:sz w:val="24"/>
          <w:szCs w:val="24"/>
        </w:rPr>
      </w:pPr>
      <w:r w:rsidRPr="00DA719F">
        <w:rPr>
          <w:rFonts w:eastAsia="Times New Roman"/>
          <w:spacing w:val="-6"/>
          <w:sz w:val="24"/>
          <w:szCs w:val="24"/>
        </w:rPr>
        <w:lastRenderedPageBreak/>
        <w:t>Приложение № 2</w:t>
      </w:r>
    </w:p>
    <w:p w:rsidR="00637146" w:rsidRPr="00DA719F" w:rsidRDefault="00637146" w:rsidP="00637146">
      <w:pPr>
        <w:widowControl w:val="0"/>
        <w:spacing w:after="600" w:line="322" w:lineRule="exact"/>
        <w:ind w:left="5520"/>
        <w:jc w:val="right"/>
        <w:rPr>
          <w:sz w:val="24"/>
          <w:szCs w:val="24"/>
        </w:rPr>
      </w:pPr>
      <w:r w:rsidRPr="00DA719F">
        <w:rPr>
          <w:rFonts w:eastAsia="Times New Roman"/>
          <w:sz w:val="24"/>
          <w:szCs w:val="24"/>
          <w:lang w:bidi="ru-RU"/>
        </w:rPr>
        <w:t xml:space="preserve">к Административному регламенту по предоставлению муниципальной услуги </w:t>
      </w:r>
      <w:r w:rsidR="00B87784">
        <w:rPr>
          <w:rFonts w:eastAsia="Times New Roman"/>
          <w:sz w:val="24"/>
          <w:szCs w:val="24"/>
          <w:lang w:bidi="ru-RU"/>
        </w:rPr>
        <w:t>«</w:t>
      </w:r>
      <w:r w:rsidRPr="00DA719F">
        <w:rPr>
          <w:rFonts w:eastAsia="Times New Roman"/>
          <w:sz w:val="24"/>
          <w:szCs w:val="24"/>
          <w:lang w:bidi="ru-RU"/>
        </w:rPr>
        <w:t xml:space="preserve"> _____________________</w:t>
      </w:r>
      <w:r w:rsidR="00B87784">
        <w:rPr>
          <w:rFonts w:eastAsia="Times New Roman"/>
          <w:sz w:val="24"/>
          <w:szCs w:val="24"/>
          <w:lang w:bidi="ru-RU"/>
        </w:rPr>
        <w:t>»</w:t>
      </w:r>
    </w:p>
    <w:p w:rsidR="00637146" w:rsidRPr="00DA719F" w:rsidRDefault="00637146" w:rsidP="00637146">
      <w:pPr>
        <w:rPr>
          <w:sz w:val="24"/>
          <w:szCs w:val="24"/>
        </w:rPr>
      </w:pPr>
      <w:r w:rsidRPr="00DA719F">
        <w:rPr>
          <w:rFonts w:eastAsia="Times New Roman"/>
          <w:sz w:val="24"/>
          <w:szCs w:val="24"/>
        </w:rPr>
        <w:t xml:space="preserve"> </w:t>
      </w:r>
      <w:proofErr w:type="gramStart"/>
      <w:r w:rsidRPr="00DA719F">
        <w:rPr>
          <w:rFonts w:eastAsia="Times New Roman"/>
          <w:sz w:val="24"/>
          <w:szCs w:val="24"/>
        </w:rPr>
        <w:t>(Бланк органа,</w:t>
      </w:r>
      <w:r w:rsidRPr="00DA719F">
        <w:rPr>
          <w:rFonts w:eastAsia="Times New Roman"/>
          <w:sz w:val="24"/>
          <w:szCs w:val="24"/>
        </w:rPr>
        <w:br/>
        <w:t>осуществляющего</w:t>
      </w:r>
      <w:r w:rsidRPr="00DA719F">
        <w:rPr>
          <w:rFonts w:eastAsia="Times New Roman"/>
          <w:sz w:val="24"/>
          <w:szCs w:val="24"/>
        </w:rPr>
        <w:br/>
        <w:t xml:space="preserve">предоставление </w:t>
      </w:r>
      <w:r w:rsidRPr="00DA719F">
        <w:rPr>
          <w:rFonts w:eastAsia="Times New Roman"/>
          <w:sz w:val="24"/>
          <w:szCs w:val="24"/>
          <w:lang w:bidi="ru-RU"/>
        </w:rPr>
        <w:t xml:space="preserve">государственной </w:t>
      </w:r>
      <w:proofErr w:type="gramEnd"/>
    </w:p>
    <w:p w:rsidR="00637146" w:rsidRPr="00DA719F" w:rsidRDefault="00637146" w:rsidP="00637146">
      <w:pPr>
        <w:rPr>
          <w:sz w:val="24"/>
          <w:szCs w:val="24"/>
        </w:rPr>
      </w:pPr>
      <w:r w:rsidRPr="00DA719F">
        <w:rPr>
          <w:rFonts w:eastAsia="Times New Roman"/>
          <w:sz w:val="24"/>
          <w:szCs w:val="24"/>
          <w:lang w:bidi="ru-RU"/>
        </w:rPr>
        <w:t>(муниципальной) услуги</w:t>
      </w:r>
      <w:r w:rsidRPr="00DA719F">
        <w:rPr>
          <w:rFonts w:eastAsia="Times New Roman"/>
          <w:sz w:val="24"/>
          <w:szCs w:val="24"/>
        </w:rPr>
        <w:t xml:space="preserve"> </w:t>
      </w:r>
    </w:p>
    <w:p w:rsidR="00637146" w:rsidRPr="00DA719F" w:rsidRDefault="00637146" w:rsidP="00637146">
      <w:pPr>
        <w:spacing w:line="276" w:lineRule="auto"/>
        <w:rPr>
          <w:rFonts w:eastAsia="Times New Roman"/>
          <w:sz w:val="24"/>
          <w:szCs w:val="24"/>
        </w:rPr>
      </w:pPr>
    </w:p>
    <w:p w:rsidR="00637146" w:rsidRPr="00DA719F" w:rsidRDefault="00637146" w:rsidP="00637146">
      <w:pPr>
        <w:ind w:left="112"/>
        <w:rPr>
          <w:sz w:val="24"/>
          <w:szCs w:val="24"/>
        </w:rPr>
      </w:pP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proofErr w:type="gramStart"/>
      <w:r w:rsidRPr="00DA719F">
        <w:rPr>
          <w:i/>
          <w:sz w:val="24"/>
          <w:szCs w:val="24"/>
        </w:rPr>
        <w:t>(фамилия,</w:t>
      </w:r>
      <w:r w:rsidRPr="00DA719F">
        <w:rPr>
          <w:i/>
          <w:spacing w:val="-11"/>
          <w:sz w:val="24"/>
          <w:szCs w:val="24"/>
        </w:rPr>
        <w:t xml:space="preserve"> </w:t>
      </w:r>
      <w:r w:rsidRPr="00DA719F">
        <w:rPr>
          <w:i/>
          <w:sz w:val="24"/>
          <w:szCs w:val="24"/>
        </w:rPr>
        <w:t>имя,</w:t>
      </w:r>
      <w:r w:rsidRPr="00DA719F">
        <w:rPr>
          <w:i/>
          <w:spacing w:val="-12"/>
          <w:sz w:val="24"/>
          <w:szCs w:val="24"/>
        </w:rPr>
        <w:t xml:space="preserve"> </w:t>
      </w:r>
      <w:r w:rsidRPr="00DA719F">
        <w:rPr>
          <w:i/>
          <w:sz w:val="24"/>
          <w:szCs w:val="24"/>
        </w:rPr>
        <w:t>отчество,</w:t>
      </w:r>
      <w:r w:rsidRPr="00DA719F">
        <w:rPr>
          <w:i/>
          <w:spacing w:val="-11"/>
          <w:sz w:val="24"/>
          <w:szCs w:val="24"/>
        </w:rPr>
        <w:t xml:space="preserve"> </w:t>
      </w:r>
      <w:r w:rsidRPr="00DA719F">
        <w:rPr>
          <w:i/>
          <w:spacing w:val="-11"/>
          <w:sz w:val="24"/>
          <w:szCs w:val="24"/>
        </w:rPr>
        <w:tab/>
      </w:r>
      <w:r w:rsidRPr="00DA719F">
        <w:rPr>
          <w:i/>
          <w:spacing w:val="-11"/>
          <w:sz w:val="24"/>
          <w:szCs w:val="24"/>
        </w:rPr>
        <w:tab/>
      </w:r>
      <w:r w:rsidRPr="00DA719F">
        <w:rPr>
          <w:i/>
          <w:spacing w:val="-11"/>
          <w:sz w:val="24"/>
          <w:szCs w:val="24"/>
        </w:rPr>
        <w:tab/>
      </w:r>
      <w:r w:rsidRPr="00DA719F">
        <w:rPr>
          <w:i/>
          <w:spacing w:val="-11"/>
          <w:sz w:val="24"/>
          <w:szCs w:val="24"/>
        </w:rPr>
        <w:tab/>
      </w:r>
      <w:r w:rsidRPr="00DA719F">
        <w:rPr>
          <w:i/>
          <w:spacing w:val="-11"/>
          <w:sz w:val="24"/>
          <w:szCs w:val="24"/>
        </w:rPr>
        <w:tab/>
      </w:r>
      <w:r w:rsidRPr="00DA719F">
        <w:rPr>
          <w:i/>
          <w:spacing w:val="-11"/>
          <w:sz w:val="24"/>
          <w:szCs w:val="24"/>
        </w:rPr>
        <w:tab/>
      </w:r>
      <w:r w:rsidRPr="00DA719F">
        <w:rPr>
          <w:i/>
          <w:spacing w:val="-11"/>
          <w:sz w:val="24"/>
          <w:szCs w:val="24"/>
        </w:rPr>
        <w:tab/>
      </w:r>
      <w:r w:rsidRPr="00DA719F">
        <w:rPr>
          <w:i/>
          <w:spacing w:val="-11"/>
          <w:sz w:val="24"/>
          <w:szCs w:val="24"/>
        </w:rPr>
        <w:tab/>
      </w:r>
      <w:r w:rsidRPr="00DA719F">
        <w:rPr>
          <w:i/>
          <w:spacing w:val="-11"/>
          <w:sz w:val="24"/>
          <w:szCs w:val="24"/>
        </w:rPr>
        <w:tab/>
      </w:r>
      <w:r w:rsidRPr="00DA719F">
        <w:rPr>
          <w:i/>
          <w:spacing w:val="-11"/>
          <w:sz w:val="24"/>
          <w:szCs w:val="24"/>
        </w:rPr>
        <w:tab/>
      </w:r>
      <w:r w:rsidRPr="00DA719F">
        <w:rPr>
          <w:i/>
          <w:sz w:val="24"/>
          <w:szCs w:val="24"/>
        </w:rPr>
        <w:t xml:space="preserve">место жительства – </w:t>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r>
      <w:r w:rsidRPr="00DA719F">
        <w:rPr>
          <w:i/>
          <w:sz w:val="24"/>
          <w:szCs w:val="24"/>
        </w:rPr>
        <w:tab/>
        <w:t>заявителя (представителя заявителя)</w:t>
      </w:r>
      <w:proofErr w:type="gramEnd"/>
    </w:p>
    <w:p w:rsidR="00637146" w:rsidRPr="00DA719F" w:rsidRDefault="00637146" w:rsidP="00637146">
      <w:pPr>
        <w:rPr>
          <w:sz w:val="24"/>
          <w:szCs w:val="24"/>
        </w:rPr>
        <w:sectPr w:rsidR="00637146" w:rsidRPr="00DA719F">
          <w:type w:val="continuous"/>
          <w:pgSz w:w="11906" w:h="16838"/>
          <w:pgMar w:top="993" w:right="849" w:bottom="1134" w:left="993" w:header="0" w:footer="0" w:gutter="0"/>
          <w:cols w:space="720"/>
          <w:formProt w:val="0"/>
          <w:docGrid w:linePitch="381"/>
        </w:sectPr>
      </w:pPr>
    </w:p>
    <w:p w:rsidR="00637146" w:rsidRPr="00DA719F" w:rsidRDefault="00637146" w:rsidP="00637146">
      <w:pPr>
        <w:pStyle w:val="ac"/>
        <w:rPr>
          <w:rFonts w:ascii="Times New Roman" w:hAnsi="Times New Roman"/>
          <w:i/>
          <w:sz w:val="24"/>
          <w:szCs w:val="24"/>
        </w:rPr>
      </w:pPr>
    </w:p>
    <w:p w:rsidR="00637146" w:rsidRPr="00DA719F" w:rsidRDefault="00637146" w:rsidP="00637146">
      <w:pPr>
        <w:pStyle w:val="ac"/>
        <w:rPr>
          <w:rFonts w:ascii="Times New Roman" w:hAnsi="Times New Roman"/>
          <w:i/>
          <w:sz w:val="24"/>
          <w:szCs w:val="24"/>
        </w:rPr>
      </w:pPr>
    </w:p>
    <w:p w:rsidR="00637146" w:rsidRPr="00DA719F" w:rsidRDefault="00637146" w:rsidP="00637146">
      <w:pPr>
        <w:pStyle w:val="ac"/>
        <w:rPr>
          <w:rFonts w:ascii="Times New Roman" w:hAnsi="Times New Roman"/>
          <w:i/>
          <w:sz w:val="24"/>
          <w:szCs w:val="24"/>
        </w:rPr>
      </w:pPr>
    </w:p>
    <w:p w:rsidR="00637146" w:rsidRPr="00DA719F" w:rsidRDefault="00637146" w:rsidP="00637146">
      <w:pPr>
        <w:pStyle w:val="ac"/>
        <w:rPr>
          <w:rFonts w:ascii="Times New Roman" w:hAnsi="Times New Roman"/>
          <w:i/>
          <w:sz w:val="24"/>
          <w:szCs w:val="24"/>
        </w:rPr>
      </w:pPr>
    </w:p>
    <w:p w:rsidR="00637146" w:rsidRPr="00DA719F" w:rsidRDefault="00637146" w:rsidP="00637146">
      <w:pPr>
        <w:pStyle w:val="ac"/>
        <w:spacing w:before="188" w:after="0"/>
        <w:rPr>
          <w:rFonts w:ascii="Times New Roman" w:hAnsi="Times New Roman"/>
          <w:i/>
          <w:sz w:val="24"/>
          <w:szCs w:val="24"/>
        </w:rPr>
      </w:pPr>
    </w:p>
    <w:p w:rsidR="00637146" w:rsidRPr="00DA719F" w:rsidRDefault="00637146" w:rsidP="00637146">
      <w:pPr>
        <w:ind w:right="162"/>
        <w:jc w:val="center"/>
        <w:rPr>
          <w:sz w:val="24"/>
          <w:szCs w:val="24"/>
        </w:rPr>
      </w:pPr>
      <w:r w:rsidRPr="00DA719F">
        <w:rPr>
          <w:b/>
          <w:spacing w:val="-2"/>
          <w:sz w:val="24"/>
          <w:szCs w:val="24"/>
        </w:rPr>
        <w:t>УВЕДОМЛЕНИЕ</w:t>
      </w:r>
    </w:p>
    <w:p w:rsidR="00637146" w:rsidRPr="00DA719F" w:rsidRDefault="00637146" w:rsidP="00637146">
      <w:pPr>
        <w:spacing w:before="23" w:line="259" w:lineRule="auto"/>
        <w:ind w:left="199" w:right="363"/>
        <w:jc w:val="center"/>
        <w:rPr>
          <w:sz w:val="24"/>
          <w:szCs w:val="24"/>
        </w:rPr>
      </w:pPr>
      <w:r w:rsidRPr="00DA719F">
        <w:rPr>
          <w:b/>
          <w:sz w:val="24"/>
          <w:szCs w:val="24"/>
        </w:rPr>
        <w:t>об</w:t>
      </w:r>
      <w:r w:rsidRPr="00DA719F">
        <w:rPr>
          <w:b/>
          <w:spacing w:val="-7"/>
          <w:sz w:val="24"/>
          <w:szCs w:val="24"/>
        </w:rPr>
        <w:t xml:space="preserve"> </w:t>
      </w:r>
      <w:r w:rsidRPr="00DA719F">
        <w:rPr>
          <w:b/>
          <w:sz w:val="24"/>
          <w:szCs w:val="24"/>
        </w:rPr>
        <w:t>отказе</w:t>
      </w:r>
      <w:r w:rsidRPr="00DA719F">
        <w:rPr>
          <w:b/>
          <w:spacing w:val="-5"/>
          <w:sz w:val="24"/>
          <w:szCs w:val="24"/>
        </w:rPr>
        <w:t xml:space="preserve"> </w:t>
      </w:r>
      <w:r w:rsidRPr="00DA719F">
        <w:rPr>
          <w:b/>
          <w:sz w:val="24"/>
          <w:szCs w:val="24"/>
        </w:rPr>
        <w:t>в</w:t>
      </w:r>
      <w:r w:rsidRPr="00DA719F">
        <w:rPr>
          <w:b/>
          <w:spacing w:val="-7"/>
          <w:sz w:val="24"/>
          <w:szCs w:val="24"/>
        </w:rPr>
        <w:t xml:space="preserve"> </w:t>
      </w:r>
      <w:r w:rsidRPr="00DA719F">
        <w:rPr>
          <w:b/>
          <w:sz w:val="24"/>
          <w:szCs w:val="24"/>
        </w:rPr>
        <w:t>приеме</w:t>
      </w:r>
      <w:r w:rsidRPr="00DA719F">
        <w:rPr>
          <w:b/>
          <w:spacing w:val="-7"/>
          <w:sz w:val="24"/>
          <w:szCs w:val="24"/>
        </w:rPr>
        <w:t xml:space="preserve"> </w:t>
      </w:r>
      <w:r w:rsidRPr="00DA719F">
        <w:rPr>
          <w:b/>
          <w:sz w:val="24"/>
          <w:szCs w:val="24"/>
        </w:rPr>
        <w:t>документов,</w:t>
      </w:r>
      <w:r w:rsidRPr="00DA719F">
        <w:rPr>
          <w:b/>
          <w:spacing w:val="-5"/>
          <w:sz w:val="24"/>
          <w:szCs w:val="24"/>
        </w:rPr>
        <w:t xml:space="preserve"> </w:t>
      </w:r>
      <w:r w:rsidRPr="00DA719F">
        <w:rPr>
          <w:b/>
          <w:sz w:val="24"/>
          <w:szCs w:val="24"/>
        </w:rPr>
        <w:t>необходимых</w:t>
      </w:r>
      <w:r w:rsidRPr="00DA719F">
        <w:rPr>
          <w:b/>
          <w:spacing w:val="-5"/>
          <w:sz w:val="24"/>
          <w:szCs w:val="24"/>
        </w:rPr>
        <w:t xml:space="preserve"> </w:t>
      </w:r>
      <w:r w:rsidRPr="00DA719F">
        <w:rPr>
          <w:b/>
          <w:sz w:val="24"/>
          <w:szCs w:val="24"/>
        </w:rPr>
        <w:t>для</w:t>
      </w:r>
      <w:r w:rsidRPr="00DA719F">
        <w:rPr>
          <w:b/>
          <w:spacing w:val="-8"/>
          <w:sz w:val="24"/>
          <w:szCs w:val="24"/>
        </w:rPr>
        <w:t xml:space="preserve"> </w:t>
      </w:r>
      <w:r w:rsidRPr="00DA719F">
        <w:rPr>
          <w:b/>
          <w:sz w:val="24"/>
          <w:szCs w:val="24"/>
        </w:rPr>
        <w:t>предоставления муниципальной услуги</w:t>
      </w:r>
    </w:p>
    <w:p w:rsidR="00637146" w:rsidRPr="00DA719F" w:rsidRDefault="00637146" w:rsidP="00637146">
      <w:pPr>
        <w:pStyle w:val="ac"/>
        <w:tabs>
          <w:tab w:val="left" w:pos="2500"/>
          <w:tab w:val="left" w:pos="4865"/>
        </w:tabs>
        <w:spacing w:before="298" w:after="0"/>
        <w:ind w:right="17"/>
        <w:jc w:val="center"/>
        <w:rPr>
          <w:rFonts w:ascii="Times New Roman" w:hAnsi="Times New Roman"/>
          <w:sz w:val="24"/>
          <w:szCs w:val="24"/>
        </w:rPr>
      </w:pPr>
      <w:r w:rsidRPr="00DA719F">
        <w:rPr>
          <w:rFonts w:ascii="Times New Roman" w:hAnsi="Times New Roman"/>
          <w:spacing w:val="-5"/>
          <w:sz w:val="24"/>
          <w:szCs w:val="24"/>
        </w:rPr>
        <w:t>от</w:t>
      </w:r>
      <w:r w:rsidRPr="00DA719F">
        <w:rPr>
          <w:rFonts w:ascii="Times New Roman" w:hAnsi="Times New Roman"/>
          <w:sz w:val="24"/>
          <w:szCs w:val="24"/>
          <w:u w:val="single"/>
        </w:rPr>
        <w:tab/>
      </w:r>
      <w:r w:rsidRPr="00DA719F">
        <w:rPr>
          <w:rFonts w:ascii="Times New Roman" w:hAnsi="Times New Roman"/>
          <w:spacing w:val="-10"/>
          <w:sz w:val="24"/>
          <w:szCs w:val="24"/>
        </w:rPr>
        <w:t>№</w:t>
      </w:r>
      <w:r w:rsidRPr="00DA719F">
        <w:rPr>
          <w:rFonts w:ascii="Times New Roman" w:hAnsi="Times New Roman"/>
          <w:sz w:val="24"/>
          <w:szCs w:val="24"/>
          <w:u w:val="single"/>
        </w:rPr>
        <w:tab/>
      </w:r>
    </w:p>
    <w:p w:rsidR="00637146" w:rsidRPr="00DA719F" w:rsidRDefault="00637146" w:rsidP="00637146">
      <w:pPr>
        <w:pStyle w:val="ac"/>
        <w:rPr>
          <w:rFonts w:ascii="Times New Roman" w:hAnsi="Times New Roman"/>
          <w:sz w:val="24"/>
          <w:szCs w:val="24"/>
        </w:rPr>
      </w:pPr>
    </w:p>
    <w:p w:rsidR="00637146" w:rsidRPr="00DA719F" w:rsidRDefault="00637146" w:rsidP="00637146">
      <w:pPr>
        <w:pStyle w:val="ac"/>
        <w:spacing w:before="47" w:after="0"/>
        <w:rPr>
          <w:rFonts w:ascii="Times New Roman" w:hAnsi="Times New Roman"/>
          <w:sz w:val="24"/>
          <w:szCs w:val="24"/>
        </w:rPr>
      </w:pPr>
    </w:p>
    <w:p w:rsidR="00637146" w:rsidRPr="00DA719F" w:rsidRDefault="00637146" w:rsidP="00637146">
      <w:pPr>
        <w:pStyle w:val="ac"/>
        <w:tabs>
          <w:tab w:val="left" w:pos="10035"/>
        </w:tabs>
        <w:ind w:left="112" w:right="128" w:firstLine="708"/>
        <w:rPr>
          <w:rFonts w:ascii="Times New Roman" w:hAnsi="Times New Roman"/>
          <w:sz w:val="24"/>
          <w:szCs w:val="24"/>
        </w:rPr>
      </w:pPr>
      <w:r w:rsidRPr="00DA719F">
        <w:rPr>
          <w:rFonts w:ascii="Times New Roman" w:hAnsi="Times New Roman"/>
          <w:sz w:val="24"/>
          <w:szCs w:val="24"/>
        </w:rPr>
        <w:t xml:space="preserve">По результатам рассмотрения заявления </w:t>
      </w:r>
      <w:r w:rsidRPr="00DA719F">
        <w:rPr>
          <w:rFonts w:ascii="Times New Roman" w:hAnsi="Times New Roman"/>
          <w:sz w:val="24"/>
          <w:szCs w:val="24"/>
          <w:u w:val="single"/>
        </w:rPr>
        <w:tab/>
      </w:r>
    </w:p>
    <w:p w:rsidR="00637146" w:rsidRPr="00DA719F" w:rsidRDefault="00637146" w:rsidP="00637146">
      <w:pPr>
        <w:pStyle w:val="ac"/>
        <w:spacing w:before="38" w:after="0"/>
        <w:rPr>
          <w:rFonts w:ascii="Times New Roman" w:hAnsi="Times New Roman"/>
          <w:sz w:val="24"/>
          <w:szCs w:val="24"/>
        </w:rPr>
      </w:pPr>
    </w:p>
    <w:p w:rsidR="00637146" w:rsidRPr="00DA719F" w:rsidRDefault="00637146" w:rsidP="00637146">
      <w:pPr>
        <w:spacing w:before="24"/>
        <w:ind w:left="3132"/>
        <w:rPr>
          <w:sz w:val="24"/>
          <w:szCs w:val="24"/>
        </w:rPr>
      </w:pPr>
      <w:r w:rsidRPr="00DA719F">
        <w:rPr>
          <w:i/>
          <w:sz w:val="24"/>
          <w:szCs w:val="24"/>
        </w:rPr>
        <w:t>(Ф.И.О.</w:t>
      </w:r>
      <w:r w:rsidRPr="00DA719F">
        <w:rPr>
          <w:i/>
          <w:spacing w:val="-7"/>
          <w:sz w:val="24"/>
          <w:szCs w:val="24"/>
        </w:rPr>
        <w:t xml:space="preserve"> </w:t>
      </w:r>
      <w:r w:rsidRPr="00DA719F">
        <w:rPr>
          <w:i/>
          <w:sz w:val="24"/>
          <w:szCs w:val="24"/>
        </w:rPr>
        <w:t>заявителя,</w:t>
      </w:r>
      <w:r w:rsidRPr="00DA719F">
        <w:rPr>
          <w:i/>
          <w:spacing w:val="-12"/>
          <w:sz w:val="24"/>
          <w:szCs w:val="24"/>
        </w:rPr>
        <w:t xml:space="preserve"> </w:t>
      </w:r>
      <w:r w:rsidRPr="00DA719F">
        <w:rPr>
          <w:i/>
          <w:sz w:val="24"/>
          <w:szCs w:val="24"/>
        </w:rPr>
        <w:t>дата</w:t>
      </w:r>
      <w:r w:rsidRPr="00DA719F">
        <w:rPr>
          <w:i/>
          <w:spacing w:val="-10"/>
          <w:sz w:val="24"/>
          <w:szCs w:val="24"/>
        </w:rPr>
        <w:t xml:space="preserve"> </w:t>
      </w:r>
      <w:r w:rsidRPr="00DA719F">
        <w:rPr>
          <w:i/>
          <w:sz w:val="24"/>
          <w:szCs w:val="24"/>
        </w:rPr>
        <w:t>направления</w:t>
      </w:r>
      <w:r w:rsidRPr="00DA719F">
        <w:rPr>
          <w:i/>
          <w:spacing w:val="-6"/>
          <w:sz w:val="24"/>
          <w:szCs w:val="24"/>
        </w:rPr>
        <w:t xml:space="preserve"> </w:t>
      </w:r>
      <w:r w:rsidRPr="00DA719F">
        <w:rPr>
          <w:i/>
          <w:spacing w:val="-2"/>
          <w:sz w:val="24"/>
          <w:szCs w:val="24"/>
        </w:rPr>
        <w:t>заявления)</w:t>
      </w:r>
    </w:p>
    <w:p w:rsidR="00637146" w:rsidRPr="00DA719F" w:rsidRDefault="00637146" w:rsidP="00637146">
      <w:pPr>
        <w:pStyle w:val="ac"/>
        <w:spacing w:before="11" w:after="0"/>
        <w:rPr>
          <w:rFonts w:ascii="Times New Roman" w:hAnsi="Times New Roman"/>
          <w:i/>
          <w:sz w:val="24"/>
          <w:szCs w:val="24"/>
        </w:rPr>
      </w:pPr>
    </w:p>
    <w:p w:rsidR="00637146" w:rsidRPr="00DA719F" w:rsidRDefault="00637146" w:rsidP="00637146">
      <w:pPr>
        <w:pStyle w:val="ac"/>
        <w:spacing w:before="16" w:after="0"/>
        <w:rPr>
          <w:rFonts w:ascii="Times New Roman" w:hAnsi="Times New Roman"/>
          <w:i/>
          <w:sz w:val="24"/>
          <w:szCs w:val="24"/>
        </w:rPr>
      </w:pPr>
    </w:p>
    <w:p w:rsidR="00637146" w:rsidRPr="00DA719F" w:rsidRDefault="00637146" w:rsidP="00637146">
      <w:pPr>
        <w:pStyle w:val="ac"/>
        <w:tabs>
          <w:tab w:val="left" w:pos="9894"/>
        </w:tabs>
        <w:ind w:left="112" w:right="130"/>
        <w:rPr>
          <w:rFonts w:ascii="Times New Roman" w:hAnsi="Times New Roman"/>
          <w:sz w:val="24"/>
          <w:szCs w:val="24"/>
        </w:rPr>
      </w:pPr>
      <w:r w:rsidRPr="00DA719F">
        <w:rPr>
          <w:rFonts w:ascii="Times New Roman" w:hAnsi="Times New Roman"/>
          <w:sz w:val="24"/>
          <w:szCs w:val="24"/>
        </w:rPr>
        <w:t xml:space="preserve">принято решение об отказе в приеме документов, необходимых для предоставления муниципальной услуги </w:t>
      </w:r>
      <w:r w:rsidR="00B87784">
        <w:rPr>
          <w:rFonts w:ascii="Times New Roman" w:hAnsi="Times New Roman"/>
          <w:sz w:val="24"/>
          <w:szCs w:val="24"/>
        </w:rPr>
        <w:t>«</w:t>
      </w:r>
      <w:r w:rsidRPr="00DA719F">
        <w:rPr>
          <w:rFonts w:ascii="Times New Roman" w:hAnsi="Times New Roman"/>
          <w:sz w:val="24"/>
          <w:szCs w:val="24"/>
        </w:rPr>
        <w:t>Прекращение прав на земельный участок</w:t>
      </w:r>
      <w:r w:rsidR="00B87784">
        <w:rPr>
          <w:rFonts w:ascii="Times New Roman" w:hAnsi="Times New Roman"/>
          <w:sz w:val="24"/>
          <w:szCs w:val="24"/>
        </w:rPr>
        <w:t>»</w:t>
      </w:r>
      <w:r w:rsidRPr="00DA719F">
        <w:rPr>
          <w:rFonts w:ascii="Times New Roman" w:hAnsi="Times New Roman"/>
          <w:sz w:val="24"/>
          <w:szCs w:val="24"/>
        </w:rPr>
        <w:t xml:space="preserve"> в связи </w:t>
      </w:r>
      <w:proofErr w:type="gramStart"/>
      <w:r w:rsidRPr="00DA719F">
        <w:rPr>
          <w:rFonts w:ascii="Times New Roman" w:hAnsi="Times New Roman"/>
          <w:sz w:val="24"/>
          <w:szCs w:val="24"/>
        </w:rPr>
        <w:t>с</w:t>
      </w:r>
      <w:proofErr w:type="gramEnd"/>
      <w:r w:rsidRPr="00DA719F">
        <w:rPr>
          <w:rFonts w:ascii="Times New Roman" w:hAnsi="Times New Roman"/>
          <w:sz w:val="24"/>
          <w:szCs w:val="24"/>
        </w:rPr>
        <w:t>:</w:t>
      </w:r>
      <w:r w:rsidRPr="00DA719F">
        <w:rPr>
          <w:rFonts w:ascii="Times New Roman" w:hAnsi="Times New Roman"/>
          <w:sz w:val="24"/>
          <w:szCs w:val="24"/>
          <w:u w:val="single"/>
        </w:rPr>
        <w:tab/>
      </w:r>
    </w:p>
    <w:p w:rsidR="00637146" w:rsidRPr="00DA719F" w:rsidRDefault="00637146" w:rsidP="00637146">
      <w:pPr>
        <w:spacing w:before="1"/>
        <w:ind w:left="5489"/>
        <w:rPr>
          <w:sz w:val="24"/>
          <w:szCs w:val="24"/>
        </w:rPr>
      </w:pPr>
      <w:proofErr w:type="gramStart"/>
      <w:r w:rsidRPr="00DA719F">
        <w:rPr>
          <w:i/>
          <w:sz w:val="24"/>
          <w:szCs w:val="24"/>
        </w:rPr>
        <w:t>(указываются</w:t>
      </w:r>
      <w:r w:rsidRPr="00DA719F">
        <w:rPr>
          <w:i/>
          <w:spacing w:val="-15"/>
          <w:sz w:val="24"/>
          <w:szCs w:val="24"/>
        </w:rPr>
        <w:t xml:space="preserve"> </w:t>
      </w:r>
      <w:r w:rsidRPr="00DA719F">
        <w:rPr>
          <w:i/>
          <w:sz w:val="24"/>
          <w:szCs w:val="24"/>
        </w:rPr>
        <w:t>основания</w:t>
      </w:r>
      <w:r w:rsidRPr="00DA719F">
        <w:rPr>
          <w:i/>
          <w:spacing w:val="-12"/>
          <w:sz w:val="24"/>
          <w:szCs w:val="24"/>
        </w:rPr>
        <w:t xml:space="preserve"> </w:t>
      </w:r>
      <w:r w:rsidRPr="00DA719F">
        <w:rPr>
          <w:i/>
          <w:spacing w:val="-2"/>
          <w:sz w:val="24"/>
          <w:szCs w:val="24"/>
        </w:rPr>
        <w:t>отказа</w:t>
      </w:r>
      <w:proofErr w:type="gramEnd"/>
    </w:p>
    <w:p w:rsidR="00637146" w:rsidRPr="00DA719F" w:rsidRDefault="00637146" w:rsidP="00637146">
      <w:pPr>
        <w:pStyle w:val="ac"/>
        <w:spacing w:before="8" w:after="0"/>
        <w:rPr>
          <w:rFonts w:ascii="Times New Roman" w:hAnsi="Times New Roman"/>
          <w:i/>
          <w:sz w:val="24"/>
          <w:szCs w:val="24"/>
        </w:rPr>
      </w:pPr>
    </w:p>
    <w:p w:rsidR="00637146" w:rsidRPr="00DA719F" w:rsidRDefault="00637146" w:rsidP="00637146">
      <w:pPr>
        <w:spacing w:before="20"/>
        <w:ind w:left="8" w:right="27"/>
        <w:jc w:val="center"/>
        <w:rPr>
          <w:sz w:val="24"/>
          <w:szCs w:val="24"/>
        </w:rPr>
      </w:pPr>
      <w:r w:rsidRPr="00DA719F">
        <w:rPr>
          <w:i/>
          <w:sz w:val="24"/>
          <w:szCs w:val="24"/>
        </w:rPr>
        <w:t>в</w:t>
      </w:r>
      <w:r w:rsidRPr="00DA719F">
        <w:rPr>
          <w:i/>
          <w:spacing w:val="-8"/>
          <w:sz w:val="24"/>
          <w:szCs w:val="24"/>
        </w:rPr>
        <w:t xml:space="preserve"> </w:t>
      </w:r>
      <w:r w:rsidRPr="00DA719F">
        <w:rPr>
          <w:i/>
          <w:sz w:val="24"/>
          <w:szCs w:val="24"/>
        </w:rPr>
        <w:t>приеме</w:t>
      </w:r>
      <w:r w:rsidRPr="00DA719F">
        <w:rPr>
          <w:i/>
          <w:spacing w:val="-9"/>
          <w:sz w:val="24"/>
          <w:szCs w:val="24"/>
        </w:rPr>
        <w:t xml:space="preserve"> </w:t>
      </w:r>
      <w:r w:rsidRPr="00DA719F">
        <w:rPr>
          <w:i/>
          <w:sz w:val="24"/>
          <w:szCs w:val="24"/>
        </w:rPr>
        <w:t>документов,</w:t>
      </w:r>
      <w:r w:rsidRPr="00DA719F">
        <w:rPr>
          <w:i/>
          <w:spacing w:val="-7"/>
          <w:sz w:val="24"/>
          <w:szCs w:val="24"/>
        </w:rPr>
        <w:t xml:space="preserve"> </w:t>
      </w:r>
      <w:r w:rsidRPr="00DA719F">
        <w:rPr>
          <w:i/>
          <w:sz w:val="24"/>
          <w:szCs w:val="24"/>
        </w:rPr>
        <w:t>необходимых</w:t>
      </w:r>
      <w:r w:rsidRPr="00DA719F">
        <w:rPr>
          <w:i/>
          <w:spacing w:val="-10"/>
          <w:sz w:val="24"/>
          <w:szCs w:val="24"/>
        </w:rPr>
        <w:t xml:space="preserve"> </w:t>
      </w:r>
      <w:r w:rsidRPr="00DA719F">
        <w:rPr>
          <w:i/>
          <w:sz w:val="24"/>
          <w:szCs w:val="24"/>
        </w:rPr>
        <w:t>для</w:t>
      </w:r>
      <w:r w:rsidRPr="00DA719F">
        <w:rPr>
          <w:i/>
          <w:spacing w:val="-8"/>
          <w:sz w:val="24"/>
          <w:szCs w:val="24"/>
        </w:rPr>
        <w:t xml:space="preserve"> </w:t>
      </w:r>
      <w:r w:rsidRPr="00DA719F">
        <w:rPr>
          <w:i/>
          <w:sz w:val="24"/>
          <w:szCs w:val="24"/>
        </w:rPr>
        <w:t>предоставления</w:t>
      </w:r>
      <w:r w:rsidRPr="00DA719F">
        <w:rPr>
          <w:i/>
          <w:spacing w:val="-7"/>
          <w:sz w:val="24"/>
          <w:szCs w:val="24"/>
        </w:rPr>
        <w:t xml:space="preserve"> </w:t>
      </w:r>
      <w:r w:rsidRPr="00DA719F">
        <w:rPr>
          <w:i/>
          <w:sz w:val="24"/>
          <w:szCs w:val="24"/>
        </w:rPr>
        <w:t>муниципальной</w:t>
      </w:r>
      <w:r w:rsidRPr="00DA719F">
        <w:rPr>
          <w:i/>
          <w:spacing w:val="-7"/>
          <w:sz w:val="24"/>
          <w:szCs w:val="24"/>
        </w:rPr>
        <w:t xml:space="preserve"> </w:t>
      </w:r>
      <w:r w:rsidRPr="00DA719F">
        <w:rPr>
          <w:i/>
          <w:spacing w:val="-2"/>
          <w:sz w:val="24"/>
          <w:szCs w:val="24"/>
        </w:rPr>
        <w:t>услуги)</w:t>
      </w:r>
    </w:p>
    <w:p w:rsidR="00637146" w:rsidRPr="00DA719F" w:rsidRDefault="00637146" w:rsidP="00637146">
      <w:pPr>
        <w:pStyle w:val="ac"/>
        <w:spacing w:before="72" w:after="0"/>
        <w:rPr>
          <w:rFonts w:ascii="Times New Roman" w:hAnsi="Times New Roman"/>
          <w:i/>
          <w:sz w:val="24"/>
          <w:szCs w:val="24"/>
        </w:rPr>
      </w:pPr>
    </w:p>
    <w:p w:rsidR="00637146" w:rsidRPr="00DA719F" w:rsidRDefault="00637146" w:rsidP="00637146">
      <w:pPr>
        <w:pStyle w:val="ac"/>
        <w:ind w:left="112" w:right="136" w:firstLine="461"/>
        <w:rPr>
          <w:rFonts w:ascii="Times New Roman" w:hAnsi="Times New Roman"/>
          <w:sz w:val="24"/>
          <w:szCs w:val="24"/>
        </w:rPr>
      </w:pPr>
      <w:r w:rsidRPr="00DA719F">
        <w:rPr>
          <w:rFonts w:ascii="Times New Roman" w:hAnsi="Times New Roman"/>
          <w:sz w:val="24"/>
          <w:szCs w:val="24"/>
        </w:rPr>
        <w:t>Дополнительно информируем о возможности повторного обращения в орган, уполномоченный на предоставление муниципальной услуги с заявлением о предоставлении услуги после устранения указанных нарушений.</w:t>
      </w:r>
    </w:p>
    <w:p w:rsidR="00637146" w:rsidRPr="00DA719F" w:rsidRDefault="00637146" w:rsidP="00637146">
      <w:pPr>
        <w:rPr>
          <w:sz w:val="24"/>
          <w:szCs w:val="24"/>
        </w:rPr>
        <w:sectPr w:rsidR="00637146" w:rsidRPr="00DA719F">
          <w:type w:val="continuous"/>
          <w:pgSz w:w="11906" w:h="16838"/>
          <w:pgMar w:top="993" w:right="849" w:bottom="1134" w:left="993" w:header="0" w:footer="0" w:gutter="0"/>
          <w:cols w:space="720"/>
          <w:formProt w:val="0"/>
          <w:docGrid w:linePitch="381"/>
        </w:sectPr>
      </w:pPr>
    </w:p>
    <w:p w:rsidR="00637146" w:rsidRPr="00DA719F" w:rsidRDefault="00637146" w:rsidP="00637146">
      <w:pPr>
        <w:pStyle w:val="ac"/>
        <w:spacing w:before="78" w:after="0"/>
        <w:ind w:left="112" w:right="130" w:firstLine="461"/>
        <w:rPr>
          <w:rFonts w:ascii="Times New Roman" w:hAnsi="Times New Roman"/>
          <w:sz w:val="24"/>
          <w:szCs w:val="24"/>
        </w:rPr>
      </w:pPr>
      <w:r w:rsidRPr="00DA719F">
        <w:rPr>
          <w:rFonts w:ascii="Times New Roman" w:hAnsi="Times New Roman"/>
          <w:sz w:val="24"/>
          <w:szCs w:val="24"/>
        </w:rPr>
        <w:lastRenderedPageBreak/>
        <w:t xml:space="preserve">Настоящее решение может быть обжаловано в </w:t>
      </w:r>
      <w:proofErr w:type="gramStart"/>
      <w:r w:rsidRPr="00DA719F">
        <w:rPr>
          <w:rFonts w:ascii="Times New Roman" w:hAnsi="Times New Roman"/>
          <w:sz w:val="24"/>
          <w:szCs w:val="24"/>
        </w:rPr>
        <w:t>досудебном</w:t>
      </w:r>
      <w:proofErr w:type="gramEnd"/>
      <w:r w:rsidRPr="00DA719F">
        <w:rPr>
          <w:rFonts w:ascii="Times New Roman" w:hAnsi="Times New Roman"/>
          <w:sz w:val="24"/>
          <w:szCs w:val="24"/>
        </w:rPr>
        <w:t xml:space="preserve"> порядке путем направления</w:t>
      </w:r>
      <w:r w:rsidRPr="00DA719F">
        <w:rPr>
          <w:rFonts w:ascii="Times New Roman" w:hAnsi="Times New Roman"/>
          <w:spacing w:val="-13"/>
          <w:sz w:val="24"/>
          <w:szCs w:val="24"/>
        </w:rPr>
        <w:t xml:space="preserve"> </w:t>
      </w:r>
      <w:r w:rsidRPr="00DA719F">
        <w:rPr>
          <w:rFonts w:ascii="Times New Roman" w:hAnsi="Times New Roman"/>
          <w:sz w:val="24"/>
          <w:szCs w:val="24"/>
        </w:rPr>
        <w:t>жалобы</w:t>
      </w:r>
      <w:r w:rsidRPr="00DA719F">
        <w:rPr>
          <w:rFonts w:ascii="Times New Roman" w:hAnsi="Times New Roman"/>
          <w:spacing w:val="-13"/>
          <w:sz w:val="24"/>
          <w:szCs w:val="24"/>
        </w:rPr>
        <w:t xml:space="preserve"> </w:t>
      </w:r>
      <w:r w:rsidRPr="00DA719F">
        <w:rPr>
          <w:rFonts w:ascii="Times New Roman" w:hAnsi="Times New Roman"/>
          <w:sz w:val="24"/>
          <w:szCs w:val="24"/>
        </w:rPr>
        <w:t>в</w:t>
      </w:r>
      <w:r w:rsidRPr="00DA719F">
        <w:rPr>
          <w:rFonts w:ascii="Times New Roman" w:hAnsi="Times New Roman"/>
          <w:spacing w:val="-16"/>
          <w:sz w:val="24"/>
          <w:szCs w:val="24"/>
        </w:rPr>
        <w:t xml:space="preserve"> </w:t>
      </w:r>
      <w:r w:rsidRPr="00DA719F">
        <w:rPr>
          <w:rFonts w:ascii="Times New Roman" w:hAnsi="Times New Roman"/>
          <w:sz w:val="24"/>
          <w:szCs w:val="24"/>
        </w:rPr>
        <w:t>орган,</w:t>
      </w:r>
      <w:r w:rsidRPr="00DA719F">
        <w:rPr>
          <w:rFonts w:ascii="Times New Roman" w:hAnsi="Times New Roman"/>
          <w:spacing w:val="-14"/>
          <w:sz w:val="24"/>
          <w:szCs w:val="24"/>
        </w:rPr>
        <w:t xml:space="preserve"> </w:t>
      </w:r>
      <w:r w:rsidRPr="00DA719F">
        <w:rPr>
          <w:rFonts w:ascii="Times New Roman" w:hAnsi="Times New Roman"/>
          <w:sz w:val="24"/>
          <w:szCs w:val="24"/>
        </w:rPr>
        <w:t>уполномоченный</w:t>
      </w:r>
      <w:r w:rsidRPr="00DA719F">
        <w:rPr>
          <w:rFonts w:ascii="Times New Roman" w:hAnsi="Times New Roman"/>
          <w:spacing w:val="-15"/>
          <w:sz w:val="24"/>
          <w:szCs w:val="24"/>
        </w:rPr>
        <w:t xml:space="preserve"> </w:t>
      </w:r>
      <w:r w:rsidRPr="00DA719F">
        <w:rPr>
          <w:rFonts w:ascii="Times New Roman" w:hAnsi="Times New Roman"/>
          <w:sz w:val="24"/>
          <w:szCs w:val="24"/>
        </w:rPr>
        <w:t>на</w:t>
      </w:r>
      <w:r w:rsidRPr="00DA719F">
        <w:rPr>
          <w:rFonts w:ascii="Times New Roman" w:hAnsi="Times New Roman"/>
          <w:spacing w:val="-15"/>
          <w:sz w:val="24"/>
          <w:szCs w:val="24"/>
        </w:rPr>
        <w:t xml:space="preserve"> </w:t>
      </w:r>
      <w:r w:rsidRPr="00DA719F">
        <w:rPr>
          <w:rFonts w:ascii="Times New Roman" w:hAnsi="Times New Roman"/>
          <w:sz w:val="24"/>
          <w:szCs w:val="24"/>
        </w:rPr>
        <w:t>предоставление</w:t>
      </w:r>
      <w:r w:rsidRPr="00DA719F">
        <w:rPr>
          <w:rFonts w:ascii="Times New Roman" w:hAnsi="Times New Roman"/>
          <w:spacing w:val="-15"/>
          <w:sz w:val="24"/>
          <w:szCs w:val="24"/>
        </w:rPr>
        <w:t xml:space="preserve"> </w:t>
      </w:r>
      <w:r w:rsidRPr="00DA719F">
        <w:rPr>
          <w:rFonts w:ascii="Times New Roman" w:hAnsi="Times New Roman"/>
          <w:sz w:val="24"/>
          <w:szCs w:val="24"/>
        </w:rPr>
        <w:t>услуги</w:t>
      </w:r>
      <w:r w:rsidRPr="00DA719F">
        <w:rPr>
          <w:rFonts w:ascii="Times New Roman" w:hAnsi="Times New Roman"/>
          <w:spacing w:val="-5"/>
          <w:sz w:val="24"/>
          <w:szCs w:val="24"/>
        </w:rPr>
        <w:t xml:space="preserve"> </w:t>
      </w:r>
      <w:r w:rsidRPr="00DA719F">
        <w:rPr>
          <w:rFonts w:ascii="Times New Roman" w:hAnsi="Times New Roman"/>
          <w:i/>
          <w:sz w:val="24"/>
          <w:szCs w:val="24"/>
        </w:rPr>
        <w:t>(указать уполномоченный орган)</w:t>
      </w:r>
      <w:r w:rsidRPr="00DA719F">
        <w:rPr>
          <w:rFonts w:ascii="Times New Roman" w:hAnsi="Times New Roman"/>
          <w:sz w:val="24"/>
          <w:szCs w:val="24"/>
        </w:rPr>
        <w:t>, а также в судебном порядке.</w:t>
      </w:r>
    </w:p>
    <w:p w:rsidR="00637146" w:rsidRPr="00DA719F" w:rsidRDefault="00637146" w:rsidP="00637146">
      <w:pPr>
        <w:pStyle w:val="ac"/>
        <w:rPr>
          <w:rFonts w:ascii="Times New Roman" w:hAnsi="Times New Roman"/>
          <w:sz w:val="24"/>
          <w:szCs w:val="24"/>
        </w:rPr>
      </w:pPr>
    </w:p>
    <w:p w:rsidR="00637146" w:rsidRPr="00DA719F" w:rsidRDefault="00637146" w:rsidP="00637146">
      <w:pPr>
        <w:pStyle w:val="ac"/>
        <w:spacing w:before="231" w:after="0"/>
        <w:rPr>
          <w:rFonts w:ascii="Times New Roman" w:hAnsi="Times New Roman"/>
          <w:sz w:val="24"/>
          <w:szCs w:val="24"/>
        </w:rPr>
      </w:pPr>
    </w:p>
    <w:p w:rsidR="00637146" w:rsidRPr="00DA719F" w:rsidRDefault="00637146" w:rsidP="00637146">
      <w:pPr>
        <w:pStyle w:val="ac"/>
        <w:spacing w:after="7"/>
        <w:ind w:left="112"/>
        <w:rPr>
          <w:rFonts w:ascii="Times New Roman" w:hAnsi="Times New Roman"/>
          <w:sz w:val="24"/>
          <w:szCs w:val="24"/>
        </w:rPr>
      </w:pPr>
      <w:r w:rsidRPr="00DA719F">
        <w:rPr>
          <w:rFonts w:ascii="Times New Roman" w:hAnsi="Times New Roman"/>
          <w:sz w:val="24"/>
          <w:szCs w:val="24"/>
        </w:rPr>
        <w:t>Должностное</w:t>
      </w:r>
      <w:r w:rsidRPr="00DA719F">
        <w:rPr>
          <w:rFonts w:ascii="Times New Roman" w:hAnsi="Times New Roman"/>
          <w:spacing w:val="-9"/>
          <w:sz w:val="24"/>
          <w:szCs w:val="24"/>
        </w:rPr>
        <w:t xml:space="preserve"> </w:t>
      </w:r>
      <w:r w:rsidRPr="00DA719F">
        <w:rPr>
          <w:rFonts w:ascii="Times New Roman" w:hAnsi="Times New Roman"/>
          <w:sz w:val="24"/>
          <w:szCs w:val="24"/>
        </w:rPr>
        <w:t>лицо</w:t>
      </w:r>
      <w:r w:rsidRPr="00DA719F">
        <w:rPr>
          <w:rFonts w:ascii="Times New Roman" w:hAnsi="Times New Roman"/>
          <w:spacing w:val="-7"/>
          <w:sz w:val="24"/>
          <w:szCs w:val="24"/>
        </w:rPr>
        <w:t xml:space="preserve"> </w:t>
      </w:r>
      <w:r w:rsidRPr="00DA719F">
        <w:rPr>
          <w:rFonts w:ascii="Times New Roman" w:hAnsi="Times New Roman"/>
          <w:spacing w:val="-4"/>
          <w:sz w:val="24"/>
          <w:szCs w:val="24"/>
        </w:rPr>
        <w:t>(ФИО)</w:t>
      </w:r>
    </w:p>
    <w:p w:rsidR="00637146" w:rsidRPr="00DA719F" w:rsidRDefault="00637146" w:rsidP="00637146">
      <w:pPr>
        <w:pStyle w:val="ac"/>
        <w:spacing w:line="20" w:lineRule="exact"/>
        <w:ind w:left="5755"/>
        <w:rPr>
          <w:rFonts w:ascii="Times New Roman" w:hAnsi="Times New Roman"/>
          <w:sz w:val="24"/>
          <w:szCs w:val="24"/>
        </w:rPr>
      </w:pPr>
    </w:p>
    <w:p w:rsidR="00637146" w:rsidRPr="00DA719F" w:rsidRDefault="00637146" w:rsidP="00637146">
      <w:pPr>
        <w:pStyle w:val="ac"/>
        <w:spacing w:before="167" w:after="0"/>
        <w:rPr>
          <w:rFonts w:ascii="Times New Roman" w:hAnsi="Times New Roman"/>
          <w:sz w:val="24"/>
          <w:szCs w:val="24"/>
        </w:rPr>
      </w:pPr>
    </w:p>
    <w:p w:rsidR="00637146" w:rsidRPr="00DA719F" w:rsidRDefault="00637146" w:rsidP="00637146">
      <w:pPr>
        <w:spacing w:line="235" w:lineRule="auto"/>
        <w:ind w:left="5813" w:right="162"/>
        <w:jc w:val="center"/>
        <w:rPr>
          <w:sz w:val="24"/>
          <w:szCs w:val="24"/>
        </w:rPr>
      </w:pPr>
      <w:proofErr w:type="gramStart"/>
      <w:r w:rsidRPr="00DA719F">
        <w:rPr>
          <w:sz w:val="24"/>
          <w:szCs w:val="24"/>
        </w:rPr>
        <w:t>(подпись</w:t>
      </w:r>
      <w:r w:rsidRPr="00DA719F">
        <w:rPr>
          <w:spacing w:val="-13"/>
          <w:sz w:val="24"/>
          <w:szCs w:val="24"/>
        </w:rPr>
        <w:t xml:space="preserve"> </w:t>
      </w:r>
      <w:r w:rsidRPr="00DA719F">
        <w:rPr>
          <w:sz w:val="24"/>
          <w:szCs w:val="24"/>
        </w:rPr>
        <w:t>должностного</w:t>
      </w:r>
      <w:r w:rsidRPr="00DA719F">
        <w:rPr>
          <w:spacing w:val="-12"/>
          <w:sz w:val="24"/>
          <w:szCs w:val="24"/>
        </w:rPr>
        <w:t xml:space="preserve"> </w:t>
      </w:r>
      <w:r w:rsidRPr="00DA719F">
        <w:rPr>
          <w:sz w:val="24"/>
          <w:szCs w:val="24"/>
        </w:rPr>
        <w:t>лица</w:t>
      </w:r>
      <w:r w:rsidRPr="00DA719F">
        <w:rPr>
          <w:spacing w:val="-13"/>
          <w:sz w:val="24"/>
          <w:szCs w:val="24"/>
        </w:rPr>
        <w:t xml:space="preserve"> </w:t>
      </w:r>
      <w:r w:rsidRPr="00DA719F">
        <w:rPr>
          <w:sz w:val="24"/>
          <w:szCs w:val="24"/>
        </w:rPr>
        <w:t xml:space="preserve">органа, </w:t>
      </w:r>
      <w:r w:rsidRPr="00DA719F">
        <w:rPr>
          <w:spacing w:val="-2"/>
          <w:sz w:val="24"/>
          <w:szCs w:val="24"/>
        </w:rPr>
        <w:t>осуществляющего</w:t>
      </w:r>
      <w:proofErr w:type="gramEnd"/>
    </w:p>
    <w:p w:rsidR="00637146" w:rsidRPr="00DA719F" w:rsidRDefault="00637146" w:rsidP="00637146">
      <w:pPr>
        <w:spacing w:before="1"/>
        <w:ind w:left="5811" w:right="162"/>
        <w:jc w:val="center"/>
        <w:rPr>
          <w:sz w:val="24"/>
          <w:szCs w:val="24"/>
        </w:rPr>
      </w:pPr>
      <w:r w:rsidRPr="00DA719F">
        <w:rPr>
          <w:spacing w:val="-2"/>
          <w:sz w:val="24"/>
          <w:szCs w:val="24"/>
        </w:rPr>
        <w:t>предоставление</w:t>
      </w:r>
      <w:r w:rsidRPr="00DA719F">
        <w:rPr>
          <w:spacing w:val="8"/>
          <w:sz w:val="24"/>
          <w:szCs w:val="24"/>
        </w:rPr>
        <w:t xml:space="preserve"> </w:t>
      </w:r>
      <w:r w:rsidRPr="00DA719F">
        <w:rPr>
          <w:spacing w:val="-2"/>
          <w:sz w:val="24"/>
          <w:szCs w:val="24"/>
        </w:rPr>
        <w:t>государственной</w:t>
      </w:r>
    </w:p>
    <w:p w:rsidR="00637146" w:rsidRPr="00DA719F" w:rsidRDefault="00637146" w:rsidP="00637146">
      <w:pPr>
        <w:spacing w:before="1"/>
        <w:ind w:left="5807" w:right="162"/>
        <w:jc w:val="center"/>
        <w:rPr>
          <w:sz w:val="24"/>
          <w:szCs w:val="24"/>
        </w:rPr>
      </w:pPr>
      <w:r w:rsidRPr="00DA719F">
        <w:rPr>
          <w:rFonts w:eastAsia="Times New Roman"/>
          <w:spacing w:val="-2"/>
          <w:sz w:val="24"/>
          <w:szCs w:val="24"/>
        </w:rPr>
        <w:t>(муниципальной)</w:t>
      </w:r>
      <w:r w:rsidRPr="00DA719F">
        <w:rPr>
          <w:rFonts w:eastAsia="Times New Roman"/>
          <w:spacing w:val="12"/>
          <w:sz w:val="24"/>
          <w:szCs w:val="24"/>
        </w:rPr>
        <w:t xml:space="preserve"> </w:t>
      </w:r>
      <w:r w:rsidRPr="00DA719F">
        <w:rPr>
          <w:rFonts w:eastAsia="Times New Roman"/>
          <w:spacing w:val="-2"/>
          <w:sz w:val="24"/>
          <w:szCs w:val="24"/>
        </w:rPr>
        <w:t>услуги)</w:t>
      </w:r>
    </w:p>
    <w:p w:rsidR="00637146" w:rsidRPr="00DA719F" w:rsidRDefault="00637146" w:rsidP="00637146">
      <w:pPr>
        <w:ind w:right="-1"/>
        <w:rPr>
          <w:sz w:val="24"/>
          <w:szCs w:val="24"/>
        </w:rPr>
      </w:pPr>
      <w:r w:rsidRPr="00DA719F">
        <w:rPr>
          <w:rFonts w:eastAsia="Times New Roman"/>
          <w:sz w:val="24"/>
          <w:szCs w:val="24"/>
          <w:lang w:bidi="ru-RU"/>
        </w:rPr>
        <w:tab/>
      </w:r>
    </w:p>
    <w:p w:rsidR="00637146" w:rsidRPr="00DA719F" w:rsidRDefault="00637146" w:rsidP="00637146">
      <w:pPr>
        <w:rPr>
          <w:sz w:val="24"/>
          <w:szCs w:val="24"/>
        </w:rPr>
      </w:pPr>
      <w:r w:rsidRPr="00DA719F">
        <w:rPr>
          <w:sz w:val="24"/>
          <w:szCs w:val="24"/>
        </w:rPr>
        <w:br w:type="page"/>
      </w:r>
    </w:p>
    <w:p w:rsidR="00637146" w:rsidRPr="00DA719F" w:rsidRDefault="00637146" w:rsidP="00637146">
      <w:pPr>
        <w:ind w:right="-1" w:firstLine="709"/>
        <w:jc w:val="right"/>
        <w:rPr>
          <w:sz w:val="24"/>
          <w:szCs w:val="24"/>
        </w:rPr>
      </w:pPr>
      <w:r w:rsidRPr="00DA719F">
        <w:rPr>
          <w:rFonts w:eastAsia="Times New Roman"/>
          <w:spacing w:val="-6"/>
          <w:sz w:val="24"/>
          <w:szCs w:val="24"/>
        </w:rPr>
        <w:lastRenderedPageBreak/>
        <w:t>Приложение № 3</w:t>
      </w:r>
    </w:p>
    <w:p w:rsidR="00637146" w:rsidRPr="00DA719F" w:rsidRDefault="00637146" w:rsidP="00637146">
      <w:pPr>
        <w:widowControl w:val="0"/>
        <w:spacing w:after="600" w:line="322" w:lineRule="exact"/>
        <w:ind w:left="5520"/>
        <w:jc w:val="right"/>
        <w:rPr>
          <w:sz w:val="24"/>
          <w:szCs w:val="24"/>
        </w:rPr>
      </w:pPr>
      <w:r w:rsidRPr="00DA719F">
        <w:rPr>
          <w:rFonts w:eastAsia="Times New Roman"/>
          <w:sz w:val="24"/>
          <w:szCs w:val="24"/>
          <w:lang w:bidi="ru-RU"/>
        </w:rPr>
        <w:t xml:space="preserve">к </w:t>
      </w:r>
      <w:r w:rsidR="00DA719F" w:rsidRPr="00DA719F">
        <w:rPr>
          <w:rFonts w:eastAsia="Times New Roman"/>
          <w:sz w:val="24"/>
          <w:szCs w:val="24"/>
          <w:lang w:eastAsia="ar-SA"/>
        </w:rPr>
        <w:t xml:space="preserve">административному регламенту предоставления муниципальной услуги </w:t>
      </w:r>
      <w:r w:rsidR="00B87784">
        <w:rPr>
          <w:rFonts w:eastAsia="Times New Roman"/>
          <w:sz w:val="24"/>
          <w:szCs w:val="24"/>
          <w:lang w:eastAsia="ar-SA"/>
        </w:rPr>
        <w:t>«</w:t>
      </w:r>
      <w:r w:rsidR="00DA719F" w:rsidRPr="00DA719F">
        <w:rPr>
          <w:rFonts w:eastAsia="Times New Roman"/>
          <w:sz w:val="24"/>
          <w:szCs w:val="24"/>
          <w:lang w:eastAsia="ar-SA"/>
        </w:rPr>
        <w:t>Прекращение прав на земельный участок</w:t>
      </w:r>
      <w:r w:rsidR="00B87784">
        <w:rPr>
          <w:rFonts w:eastAsia="Times New Roman"/>
          <w:sz w:val="24"/>
          <w:szCs w:val="24"/>
          <w:lang w:eastAsia="ar-SA"/>
        </w:rPr>
        <w:t>»</w:t>
      </w:r>
      <w:r w:rsidR="00DA719F" w:rsidRPr="00DA719F">
        <w:rPr>
          <w:rFonts w:eastAsia="Times New Roman"/>
          <w:sz w:val="24"/>
          <w:szCs w:val="24"/>
          <w:lang w:eastAsia="ar-SA"/>
        </w:rPr>
        <w:t xml:space="preserve"> на территории Найденовского сельского поселения Красногвардейского района Республики Крым</w:t>
      </w:r>
    </w:p>
    <w:p w:rsidR="00637146" w:rsidRPr="00DA719F" w:rsidRDefault="00637146" w:rsidP="00DA719F">
      <w:pPr>
        <w:pStyle w:val="aff2"/>
        <w:jc w:val="center"/>
        <w:rPr>
          <w:rFonts w:ascii="Times New Roman" w:hAnsi="Times New Roman" w:cs="Times New Roman"/>
          <w:sz w:val="24"/>
          <w:szCs w:val="24"/>
        </w:rPr>
      </w:pPr>
      <w:bookmarkStart w:id="58" w:name="p_724"/>
      <w:bookmarkEnd w:id="58"/>
      <w:r w:rsidRPr="00DA719F">
        <w:rPr>
          <w:rFonts w:ascii="Times New Roman" w:hAnsi="Times New Roman" w:cs="Times New Roman"/>
          <w:b/>
          <w:sz w:val="24"/>
          <w:szCs w:val="24"/>
        </w:rPr>
        <w:t>Соглашение</w:t>
      </w:r>
    </w:p>
    <w:p w:rsidR="00637146" w:rsidRPr="00DA719F" w:rsidRDefault="00637146" w:rsidP="00DA719F">
      <w:pPr>
        <w:pStyle w:val="aff2"/>
        <w:jc w:val="center"/>
        <w:rPr>
          <w:rFonts w:ascii="Times New Roman" w:hAnsi="Times New Roman" w:cs="Times New Roman"/>
          <w:sz w:val="24"/>
          <w:szCs w:val="24"/>
        </w:rPr>
      </w:pPr>
      <w:bookmarkStart w:id="59" w:name="p_725"/>
      <w:bookmarkEnd w:id="59"/>
      <w:r w:rsidRPr="00DA719F">
        <w:rPr>
          <w:rFonts w:ascii="Times New Roman" w:hAnsi="Times New Roman" w:cs="Times New Roman"/>
          <w:b/>
          <w:sz w:val="24"/>
          <w:szCs w:val="24"/>
        </w:rPr>
        <w:t>о расторжении договора аренды земельного участка</w:t>
      </w:r>
    </w:p>
    <w:p w:rsidR="00637146" w:rsidRPr="00DA719F" w:rsidRDefault="00637146" w:rsidP="00DA719F">
      <w:pPr>
        <w:pStyle w:val="aff2"/>
        <w:jc w:val="center"/>
        <w:rPr>
          <w:rFonts w:ascii="Times New Roman" w:hAnsi="Times New Roman" w:cs="Times New Roman"/>
          <w:sz w:val="24"/>
          <w:szCs w:val="24"/>
        </w:rPr>
      </w:pPr>
      <w:bookmarkStart w:id="60" w:name="p_726"/>
      <w:bookmarkEnd w:id="60"/>
      <w:r w:rsidRPr="00DA719F">
        <w:rPr>
          <w:rFonts w:ascii="Times New Roman" w:hAnsi="Times New Roman" w:cs="Times New Roman"/>
          <w:b/>
          <w:sz w:val="24"/>
          <w:szCs w:val="24"/>
        </w:rPr>
        <w:t>от _________ N ___</w:t>
      </w:r>
    </w:p>
    <w:p w:rsidR="00637146" w:rsidRPr="00DA719F" w:rsidRDefault="00637146" w:rsidP="00637146">
      <w:pPr>
        <w:pStyle w:val="aff2"/>
        <w:jc w:val="center"/>
        <w:rPr>
          <w:rFonts w:ascii="Times New Roman" w:hAnsi="Times New Roman" w:cs="Times New Roman"/>
          <w:b/>
          <w:sz w:val="24"/>
          <w:szCs w:val="24"/>
        </w:rPr>
      </w:pPr>
    </w:p>
    <w:p w:rsidR="00637146" w:rsidRPr="00DA719F" w:rsidRDefault="00B87784" w:rsidP="00637146">
      <w:pPr>
        <w:pStyle w:val="aff2"/>
        <w:jc w:val="both"/>
        <w:rPr>
          <w:rFonts w:ascii="Times New Roman" w:hAnsi="Times New Roman" w:cs="Times New Roman"/>
          <w:sz w:val="24"/>
          <w:szCs w:val="24"/>
        </w:rPr>
      </w:pPr>
      <w:r>
        <w:rPr>
          <w:rFonts w:ascii="Times New Roman" w:hAnsi="Times New Roman" w:cs="Times New Roman"/>
          <w:sz w:val="24"/>
          <w:szCs w:val="24"/>
        </w:rPr>
        <w:t>«</w:t>
      </w:r>
      <w:r w:rsidR="00637146" w:rsidRPr="00DA719F">
        <w:rPr>
          <w:rFonts w:ascii="Times New Roman" w:hAnsi="Times New Roman" w:cs="Times New Roman"/>
          <w:sz w:val="24"/>
          <w:szCs w:val="24"/>
        </w:rPr>
        <w:t>__</w:t>
      </w:r>
      <w:r>
        <w:rPr>
          <w:rFonts w:ascii="Times New Roman" w:hAnsi="Times New Roman" w:cs="Times New Roman"/>
          <w:sz w:val="24"/>
          <w:szCs w:val="24"/>
        </w:rPr>
        <w:t>»</w:t>
      </w:r>
      <w:r w:rsidR="00637146" w:rsidRPr="00DA719F">
        <w:rPr>
          <w:rFonts w:ascii="Times New Roman" w:hAnsi="Times New Roman" w:cs="Times New Roman"/>
          <w:sz w:val="24"/>
          <w:szCs w:val="24"/>
        </w:rPr>
        <w:t xml:space="preserve"> _______ ____ </w:t>
      </w:r>
      <w:proofErr w:type="gramStart"/>
      <w:r w:rsidR="00637146" w:rsidRPr="00DA719F">
        <w:rPr>
          <w:rFonts w:ascii="Times New Roman" w:hAnsi="Times New Roman" w:cs="Times New Roman"/>
          <w:sz w:val="24"/>
          <w:szCs w:val="24"/>
        </w:rPr>
        <w:t>г</w:t>
      </w:r>
      <w:proofErr w:type="gramEnd"/>
      <w:r w:rsidR="00637146" w:rsidRPr="00DA719F">
        <w:rPr>
          <w:rFonts w:ascii="Times New Roman" w:hAnsi="Times New Roman" w:cs="Times New Roman"/>
          <w:sz w:val="24"/>
          <w:szCs w:val="24"/>
        </w:rPr>
        <w:t>.                  ___________________________</w:t>
      </w:r>
    </w:p>
    <w:p w:rsidR="00637146" w:rsidRPr="00DA719F" w:rsidRDefault="00637146" w:rsidP="00637146">
      <w:pPr>
        <w:pStyle w:val="aff2"/>
        <w:jc w:val="right"/>
        <w:rPr>
          <w:rFonts w:ascii="Times New Roman" w:hAnsi="Times New Roman" w:cs="Times New Roman"/>
          <w:sz w:val="24"/>
          <w:szCs w:val="24"/>
        </w:rPr>
      </w:pPr>
      <w:r w:rsidRPr="00DA719F">
        <w:rPr>
          <w:rFonts w:ascii="Times New Roman" w:hAnsi="Times New Roman" w:cs="Times New Roman"/>
          <w:sz w:val="24"/>
          <w:szCs w:val="24"/>
        </w:rPr>
        <w:t>(наименование Уполномоченного органа)</w:t>
      </w:r>
    </w:p>
    <w:p w:rsidR="00637146" w:rsidRPr="00DA719F" w:rsidRDefault="00637146" w:rsidP="00637146">
      <w:pPr>
        <w:pStyle w:val="aff2"/>
        <w:jc w:val="both"/>
        <w:rPr>
          <w:rFonts w:ascii="Times New Roman" w:hAnsi="Times New Roman" w:cs="Times New Roman"/>
          <w:sz w:val="24"/>
          <w:szCs w:val="24"/>
        </w:rPr>
      </w:pPr>
    </w:p>
    <w:p w:rsidR="00637146" w:rsidRPr="00DA719F" w:rsidRDefault="00637146" w:rsidP="00DA719F">
      <w:pPr>
        <w:pStyle w:val="aff2"/>
        <w:jc w:val="both"/>
        <w:rPr>
          <w:rFonts w:ascii="Times New Roman" w:hAnsi="Times New Roman" w:cs="Times New Roman"/>
          <w:sz w:val="24"/>
          <w:szCs w:val="24"/>
        </w:rPr>
      </w:pPr>
      <w:bookmarkStart w:id="61" w:name="p_728"/>
      <w:bookmarkEnd w:id="61"/>
      <w:r w:rsidRPr="00DA719F">
        <w:rPr>
          <w:rFonts w:ascii="Times New Roman" w:hAnsi="Times New Roman" w:cs="Times New Roman"/>
          <w:sz w:val="24"/>
          <w:szCs w:val="24"/>
        </w:rPr>
        <w:t>_______________________________________________________________________</w:t>
      </w:r>
      <w:r w:rsidR="00DA719F">
        <w:rPr>
          <w:rFonts w:ascii="Times New Roman" w:hAnsi="Times New Roman" w:cs="Times New Roman"/>
          <w:sz w:val="24"/>
          <w:szCs w:val="24"/>
        </w:rPr>
        <w:t>___</w:t>
      </w:r>
      <w:r w:rsidRPr="00DA719F">
        <w:rPr>
          <w:rFonts w:ascii="Times New Roman" w:hAnsi="Times New Roman" w:cs="Times New Roman"/>
          <w:sz w:val="24"/>
          <w:szCs w:val="24"/>
        </w:rPr>
        <w:t>____ в лице</w:t>
      </w:r>
    </w:p>
    <w:p w:rsidR="00637146" w:rsidRPr="00DA719F" w:rsidRDefault="00637146" w:rsidP="00DA719F">
      <w:pPr>
        <w:pStyle w:val="aff2"/>
        <w:jc w:val="center"/>
        <w:rPr>
          <w:rFonts w:ascii="Times New Roman" w:hAnsi="Times New Roman" w:cs="Times New Roman"/>
          <w:sz w:val="24"/>
          <w:szCs w:val="24"/>
        </w:rPr>
      </w:pPr>
      <w:r w:rsidRPr="00DA719F">
        <w:rPr>
          <w:rFonts w:ascii="Times New Roman" w:hAnsi="Times New Roman" w:cs="Times New Roman"/>
          <w:sz w:val="24"/>
          <w:szCs w:val="24"/>
        </w:rPr>
        <w:t>(наименование Уполномоченного органа)</w:t>
      </w:r>
    </w:p>
    <w:p w:rsidR="00637146" w:rsidRPr="00DA719F" w:rsidRDefault="00637146" w:rsidP="00DA719F">
      <w:pPr>
        <w:pStyle w:val="aff2"/>
        <w:jc w:val="both"/>
        <w:rPr>
          <w:rFonts w:ascii="Times New Roman" w:hAnsi="Times New Roman" w:cs="Times New Roman"/>
          <w:sz w:val="24"/>
          <w:szCs w:val="24"/>
        </w:rPr>
      </w:pPr>
      <w:bookmarkStart w:id="62" w:name="p_729"/>
      <w:bookmarkEnd w:id="62"/>
      <w:r w:rsidRPr="00DA719F">
        <w:rPr>
          <w:rFonts w:ascii="Times New Roman" w:hAnsi="Times New Roman" w:cs="Times New Roman"/>
          <w:sz w:val="24"/>
          <w:szCs w:val="24"/>
        </w:rPr>
        <w:t>_______________________________________</w:t>
      </w:r>
      <w:r w:rsidR="00DA719F">
        <w:rPr>
          <w:rFonts w:ascii="Times New Roman" w:hAnsi="Times New Roman" w:cs="Times New Roman"/>
          <w:sz w:val="24"/>
          <w:szCs w:val="24"/>
        </w:rPr>
        <w:t>__________________</w:t>
      </w:r>
      <w:r w:rsidRPr="00DA719F">
        <w:rPr>
          <w:rFonts w:ascii="Times New Roman" w:hAnsi="Times New Roman" w:cs="Times New Roman"/>
          <w:sz w:val="24"/>
          <w:szCs w:val="24"/>
        </w:rPr>
        <w:t>___________________________</w:t>
      </w:r>
    </w:p>
    <w:p w:rsidR="00637146" w:rsidRPr="00DA719F" w:rsidRDefault="00637146" w:rsidP="00DA719F">
      <w:pPr>
        <w:pStyle w:val="aff2"/>
        <w:jc w:val="both"/>
        <w:rPr>
          <w:rFonts w:ascii="Times New Roman" w:hAnsi="Times New Roman" w:cs="Times New Roman"/>
          <w:sz w:val="24"/>
          <w:szCs w:val="24"/>
        </w:rPr>
      </w:pPr>
      <w:bookmarkStart w:id="63" w:name="p_730"/>
      <w:bookmarkEnd w:id="63"/>
      <w:r w:rsidRPr="00DA719F">
        <w:rPr>
          <w:rFonts w:ascii="Times New Roman" w:hAnsi="Times New Roman" w:cs="Times New Roman"/>
          <w:sz w:val="24"/>
          <w:szCs w:val="24"/>
        </w:rPr>
        <w:t>(далее - Арендодатель) и __________________</w:t>
      </w:r>
      <w:r w:rsidR="00DA719F">
        <w:rPr>
          <w:rFonts w:ascii="Times New Roman" w:hAnsi="Times New Roman" w:cs="Times New Roman"/>
          <w:sz w:val="24"/>
          <w:szCs w:val="24"/>
        </w:rPr>
        <w:t>_____________________</w:t>
      </w:r>
      <w:r w:rsidRPr="00DA719F">
        <w:rPr>
          <w:rFonts w:ascii="Times New Roman" w:hAnsi="Times New Roman" w:cs="Times New Roman"/>
          <w:sz w:val="24"/>
          <w:szCs w:val="24"/>
        </w:rPr>
        <w:t>_______________________</w:t>
      </w:r>
    </w:p>
    <w:p w:rsidR="00637146" w:rsidRPr="00DA719F" w:rsidRDefault="00637146" w:rsidP="00DA719F">
      <w:pPr>
        <w:pStyle w:val="aff2"/>
        <w:jc w:val="both"/>
        <w:rPr>
          <w:rFonts w:ascii="Times New Roman" w:hAnsi="Times New Roman" w:cs="Times New Roman"/>
          <w:sz w:val="24"/>
          <w:szCs w:val="24"/>
        </w:rPr>
      </w:pPr>
      <w:bookmarkStart w:id="64" w:name="p_731"/>
      <w:bookmarkEnd w:id="64"/>
      <w:r w:rsidRPr="00DA719F">
        <w:rPr>
          <w:rFonts w:ascii="Times New Roman" w:hAnsi="Times New Roman" w:cs="Times New Roman"/>
          <w:sz w:val="24"/>
          <w:szCs w:val="24"/>
        </w:rPr>
        <w:t xml:space="preserve">(далее - Арендатор), вместе именуемые </w:t>
      </w:r>
      <w:r w:rsidR="00B87784">
        <w:rPr>
          <w:rFonts w:ascii="Times New Roman" w:hAnsi="Times New Roman" w:cs="Times New Roman"/>
          <w:sz w:val="24"/>
          <w:szCs w:val="24"/>
        </w:rPr>
        <w:t>«</w:t>
      </w:r>
      <w:r w:rsidRPr="00DA719F">
        <w:rPr>
          <w:rFonts w:ascii="Times New Roman" w:hAnsi="Times New Roman" w:cs="Times New Roman"/>
          <w:sz w:val="24"/>
          <w:szCs w:val="24"/>
        </w:rPr>
        <w:t>Стороны</w:t>
      </w:r>
      <w:r w:rsidR="00B87784">
        <w:rPr>
          <w:rFonts w:ascii="Times New Roman" w:hAnsi="Times New Roman" w:cs="Times New Roman"/>
          <w:sz w:val="24"/>
          <w:szCs w:val="24"/>
        </w:rPr>
        <w:t>»</w:t>
      </w:r>
      <w:r w:rsidRPr="00DA719F">
        <w:rPr>
          <w:rFonts w:ascii="Times New Roman" w:hAnsi="Times New Roman" w:cs="Times New Roman"/>
          <w:sz w:val="24"/>
          <w:szCs w:val="24"/>
        </w:rPr>
        <w:t xml:space="preserve">, в соответствии </w:t>
      </w:r>
      <w:proofErr w:type="gramStart"/>
      <w:r w:rsidRPr="00DA719F">
        <w:rPr>
          <w:rFonts w:ascii="Times New Roman" w:hAnsi="Times New Roman" w:cs="Times New Roman"/>
          <w:sz w:val="24"/>
          <w:szCs w:val="24"/>
        </w:rPr>
        <w:t>с</w:t>
      </w:r>
      <w:proofErr w:type="gramEnd"/>
      <w:r w:rsidRPr="00DA719F">
        <w:rPr>
          <w:rFonts w:ascii="Times New Roman" w:hAnsi="Times New Roman" w:cs="Times New Roman"/>
          <w:sz w:val="24"/>
          <w:szCs w:val="24"/>
        </w:rPr>
        <w:t xml:space="preserve"> ________________________________________________</w:t>
      </w:r>
      <w:r w:rsidR="00DA719F">
        <w:rPr>
          <w:rFonts w:ascii="Times New Roman" w:hAnsi="Times New Roman" w:cs="Times New Roman"/>
          <w:sz w:val="24"/>
          <w:szCs w:val="24"/>
        </w:rPr>
        <w:t>____________________</w:t>
      </w:r>
      <w:r w:rsidRPr="00DA719F">
        <w:rPr>
          <w:rFonts w:ascii="Times New Roman" w:hAnsi="Times New Roman" w:cs="Times New Roman"/>
          <w:sz w:val="24"/>
          <w:szCs w:val="24"/>
        </w:rPr>
        <w:t>________________</w:t>
      </w:r>
    </w:p>
    <w:p w:rsidR="00637146" w:rsidRDefault="00637146" w:rsidP="00DA719F">
      <w:pPr>
        <w:pStyle w:val="aff2"/>
        <w:jc w:val="both"/>
        <w:rPr>
          <w:rFonts w:ascii="Times New Roman" w:hAnsi="Times New Roman" w:cs="Times New Roman"/>
          <w:sz w:val="24"/>
          <w:szCs w:val="24"/>
        </w:rPr>
      </w:pPr>
      <w:bookmarkStart w:id="65" w:name="p_733"/>
      <w:bookmarkEnd w:id="65"/>
      <w:r w:rsidRPr="00DA719F">
        <w:rPr>
          <w:rFonts w:ascii="Times New Roman" w:hAnsi="Times New Roman" w:cs="Times New Roman"/>
          <w:sz w:val="24"/>
          <w:szCs w:val="24"/>
        </w:rPr>
        <w:t>заключили настоящее соглашение (далее - Соглашение) о нижеследующем:</w:t>
      </w:r>
    </w:p>
    <w:p w:rsidR="00637146" w:rsidRPr="00DA719F" w:rsidRDefault="00637146" w:rsidP="00DA719F">
      <w:pPr>
        <w:pStyle w:val="aff2"/>
        <w:jc w:val="both"/>
        <w:rPr>
          <w:rFonts w:ascii="Times New Roman" w:hAnsi="Times New Roman" w:cs="Times New Roman"/>
          <w:sz w:val="24"/>
          <w:szCs w:val="24"/>
        </w:rPr>
      </w:pPr>
      <w:bookmarkStart w:id="66" w:name="p_734"/>
      <w:bookmarkEnd w:id="66"/>
      <w:r w:rsidRPr="00DA719F">
        <w:rPr>
          <w:rFonts w:ascii="Times New Roman" w:hAnsi="Times New Roman" w:cs="Times New Roman"/>
          <w:sz w:val="24"/>
          <w:szCs w:val="24"/>
        </w:rPr>
        <w:t>1. Договор земельного участка от ________ N _____, находящегося в</w:t>
      </w:r>
      <w:bookmarkStart w:id="67" w:name="p_735"/>
      <w:bookmarkEnd w:id="67"/>
      <w:r w:rsidRPr="00DA719F">
        <w:rPr>
          <w:rFonts w:ascii="Times New Roman" w:hAnsi="Times New Roman" w:cs="Times New Roman"/>
          <w:sz w:val="24"/>
          <w:szCs w:val="24"/>
        </w:rPr>
        <w:t xml:space="preserve"> </w:t>
      </w:r>
      <w:r w:rsidR="00BA006A">
        <w:rPr>
          <w:rFonts w:ascii="Times New Roman" w:hAnsi="Times New Roman" w:cs="Times New Roman"/>
          <w:noProof/>
          <w:sz w:val="24"/>
          <w:szCs w:val="24"/>
        </w:rPr>
        <w:pict>
          <v:shape id="entry_1401" o:spid="_x0000_s1026" style="position:absolute;left:0;text-align:left;margin-left:37.5pt;margin-top:-.05pt;width:17.95pt;height:17.95pt;z-index:251661312;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" o:allowincell="f" path="m,l-127,r,-127l,-127,,xe" stroked="f" strokecolor="#3465a4">
            <v:path o:connecttype="custom" o:connectlocs="0,0;-28952,0;-28952,-28952;0,-28952" o:connectangles="0,0,0,0"/>
            <w10:wrap anchorx="page"/>
          </v:shape>
        </w:pict>
      </w:r>
      <w:r w:rsidRPr="00DA719F">
        <w:rPr>
          <w:rFonts w:ascii="Times New Roman" w:hAnsi="Times New Roman" w:cs="Times New Roman"/>
          <w:sz w:val="24"/>
          <w:szCs w:val="24"/>
        </w:rPr>
        <w:t>муниципальной собственности ______________________, общей площадью ____ кв. м.,</w:t>
      </w:r>
      <w:r w:rsidR="00DA719F">
        <w:rPr>
          <w:rFonts w:ascii="Times New Roman" w:hAnsi="Times New Roman" w:cs="Times New Roman"/>
          <w:sz w:val="24"/>
          <w:szCs w:val="24"/>
        </w:rPr>
        <w:t xml:space="preserve"> </w:t>
      </w:r>
      <w:bookmarkStart w:id="68" w:name="p_737"/>
      <w:bookmarkEnd w:id="68"/>
      <w:r w:rsidRPr="00DA719F">
        <w:rPr>
          <w:rFonts w:ascii="Times New Roman" w:hAnsi="Times New Roman" w:cs="Times New Roman"/>
          <w:sz w:val="24"/>
          <w:szCs w:val="24"/>
        </w:rPr>
        <w:t>расположенного по адресу: Республика Крым, _____________________________________________________________</w:t>
      </w:r>
    </w:p>
    <w:p w:rsidR="00637146" w:rsidRPr="00DA719F" w:rsidRDefault="00637146" w:rsidP="00DA719F">
      <w:pPr>
        <w:pStyle w:val="aff2"/>
        <w:jc w:val="both"/>
        <w:rPr>
          <w:rFonts w:ascii="Times New Roman" w:hAnsi="Times New Roman" w:cs="Times New Roman"/>
          <w:sz w:val="24"/>
          <w:szCs w:val="24"/>
        </w:rPr>
      </w:pPr>
      <w:bookmarkStart w:id="69" w:name="p_738"/>
      <w:bookmarkEnd w:id="69"/>
      <w:r w:rsidRPr="00DA719F">
        <w:rPr>
          <w:rFonts w:ascii="Times New Roman" w:hAnsi="Times New Roman" w:cs="Times New Roman"/>
          <w:sz w:val="24"/>
          <w:szCs w:val="24"/>
        </w:rPr>
        <w:t>кадастровый номер _______________, заключенный между Администрацией</w:t>
      </w:r>
      <w:bookmarkStart w:id="70" w:name="p_739"/>
      <w:bookmarkEnd w:id="70"/>
      <w:r w:rsidRPr="00DA719F">
        <w:rPr>
          <w:rFonts w:ascii="Times New Roman" w:hAnsi="Times New Roman" w:cs="Times New Roman"/>
          <w:sz w:val="24"/>
          <w:szCs w:val="24"/>
        </w:rPr>
        <w:t xml:space="preserve"> _____________________________</w:t>
      </w:r>
      <w:r w:rsidR="00DA719F">
        <w:rPr>
          <w:rFonts w:ascii="Times New Roman" w:hAnsi="Times New Roman" w:cs="Times New Roman"/>
          <w:sz w:val="24"/>
          <w:szCs w:val="24"/>
        </w:rPr>
        <w:t>_______________________________</w:t>
      </w:r>
      <w:r w:rsidRPr="00DA719F">
        <w:rPr>
          <w:rFonts w:ascii="Times New Roman" w:hAnsi="Times New Roman" w:cs="Times New Roman"/>
          <w:sz w:val="24"/>
          <w:szCs w:val="24"/>
        </w:rPr>
        <w:t>___ Республики Крым и _____________________________</w:t>
      </w:r>
      <w:r w:rsidR="00DA719F">
        <w:rPr>
          <w:rFonts w:ascii="Times New Roman" w:hAnsi="Times New Roman" w:cs="Times New Roman"/>
          <w:sz w:val="24"/>
          <w:szCs w:val="24"/>
        </w:rPr>
        <w:t>______________________</w:t>
      </w:r>
      <w:r w:rsidRPr="00DA719F">
        <w:rPr>
          <w:rFonts w:ascii="Times New Roman" w:hAnsi="Times New Roman" w:cs="Times New Roman"/>
          <w:sz w:val="24"/>
          <w:szCs w:val="24"/>
        </w:rPr>
        <w:t>__</w:t>
      </w:r>
      <w:r w:rsidR="00DA719F">
        <w:rPr>
          <w:rFonts w:ascii="Times New Roman" w:hAnsi="Times New Roman" w:cs="Times New Roman"/>
          <w:sz w:val="24"/>
          <w:szCs w:val="24"/>
        </w:rPr>
        <w:t>_______________________________</w:t>
      </w:r>
      <w:r w:rsidRPr="00DA719F">
        <w:rPr>
          <w:rFonts w:ascii="Times New Roman" w:hAnsi="Times New Roman" w:cs="Times New Roman"/>
          <w:sz w:val="24"/>
          <w:szCs w:val="24"/>
        </w:rPr>
        <w:t>,</w:t>
      </w:r>
    </w:p>
    <w:p w:rsidR="00637146" w:rsidRDefault="00637146" w:rsidP="00DA719F">
      <w:pPr>
        <w:pStyle w:val="aff2"/>
        <w:jc w:val="both"/>
        <w:rPr>
          <w:rFonts w:ascii="Times New Roman" w:hAnsi="Times New Roman" w:cs="Times New Roman"/>
          <w:sz w:val="24"/>
          <w:szCs w:val="24"/>
        </w:rPr>
      </w:pPr>
      <w:bookmarkStart w:id="71" w:name="p_740"/>
      <w:bookmarkEnd w:id="71"/>
      <w:r w:rsidRPr="00DA719F">
        <w:rPr>
          <w:rFonts w:ascii="Times New Roman" w:hAnsi="Times New Roman" w:cs="Times New Roman"/>
          <w:sz w:val="24"/>
          <w:szCs w:val="24"/>
        </w:rPr>
        <w:t>зарегистрированный</w:t>
      </w:r>
      <w:r w:rsidR="00DA719F">
        <w:rPr>
          <w:rFonts w:ascii="Times New Roman" w:hAnsi="Times New Roman" w:cs="Times New Roman"/>
          <w:sz w:val="24"/>
          <w:szCs w:val="24"/>
        </w:rPr>
        <w:t xml:space="preserve"> _______________ </w:t>
      </w:r>
      <w:r w:rsidRPr="00DA719F">
        <w:rPr>
          <w:rFonts w:ascii="Times New Roman" w:hAnsi="Times New Roman" w:cs="Times New Roman"/>
          <w:sz w:val="24"/>
          <w:szCs w:val="24"/>
        </w:rPr>
        <w:t>в Государственном комитете по</w:t>
      </w:r>
      <w:bookmarkStart w:id="72" w:name="p_741"/>
      <w:bookmarkEnd w:id="72"/>
      <w:r w:rsidRPr="00DA719F">
        <w:rPr>
          <w:rFonts w:ascii="Times New Roman" w:hAnsi="Times New Roman" w:cs="Times New Roman"/>
          <w:sz w:val="24"/>
          <w:szCs w:val="24"/>
        </w:rPr>
        <w:t xml:space="preserve"> государственной _______________________________ регистрации и кадастру</w:t>
      </w:r>
      <w:bookmarkStart w:id="73" w:name="p_742"/>
      <w:bookmarkEnd w:id="73"/>
      <w:r w:rsidRPr="00DA719F">
        <w:rPr>
          <w:rFonts w:ascii="Times New Roman" w:hAnsi="Times New Roman" w:cs="Times New Roman"/>
          <w:sz w:val="24"/>
          <w:szCs w:val="24"/>
        </w:rPr>
        <w:t xml:space="preserve"> Республики Крым, номер регистрации ________________________ (далее -</w:t>
      </w:r>
      <w:bookmarkStart w:id="74" w:name="p_743"/>
      <w:bookmarkEnd w:id="74"/>
      <w:r w:rsidRPr="00DA719F">
        <w:rPr>
          <w:rFonts w:ascii="Times New Roman" w:hAnsi="Times New Roman" w:cs="Times New Roman"/>
          <w:sz w:val="24"/>
          <w:szCs w:val="24"/>
        </w:rPr>
        <w:t xml:space="preserve"> договор аренды), считать расторгнутым по взаимному соглашению Сторон с</w:t>
      </w:r>
      <w:bookmarkStart w:id="75" w:name="p_744"/>
      <w:bookmarkEnd w:id="75"/>
      <w:r w:rsidRPr="00DA719F">
        <w:rPr>
          <w:rFonts w:ascii="Times New Roman" w:hAnsi="Times New Roman" w:cs="Times New Roman"/>
          <w:sz w:val="24"/>
          <w:szCs w:val="24"/>
        </w:rPr>
        <w:t xml:space="preserve"> момента подписания акта приема-передачи земельного участка.</w:t>
      </w:r>
    </w:p>
    <w:p w:rsidR="00DA719F" w:rsidRDefault="00637146" w:rsidP="00DA719F">
      <w:pPr>
        <w:pStyle w:val="aff2"/>
        <w:jc w:val="both"/>
        <w:rPr>
          <w:rFonts w:ascii="Times New Roman" w:hAnsi="Times New Roman" w:cs="Times New Roman"/>
          <w:sz w:val="24"/>
          <w:szCs w:val="24"/>
        </w:rPr>
      </w:pPr>
      <w:bookmarkStart w:id="76" w:name="p_745"/>
      <w:bookmarkEnd w:id="76"/>
      <w:r w:rsidRPr="00DA719F">
        <w:rPr>
          <w:rFonts w:ascii="Times New Roman" w:eastAsia="PT Serif;serif" w:hAnsi="Times New Roman" w:cs="Times New Roman"/>
          <w:sz w:val="24"/>
          <w:szCs w:val="24"/>
        </w:rPr>
        <w:t>2. Арендодателю прекратить начисление арендной платы по договору</w:t>
      </w:r>
      <w:bookmarkStart w:id="77" w:name="p_746"/>
      <w:bookmarkEnd w:id="77"/>
      <w:r w:rsidRPr="00DA719F">
        <w:rPr>
          <w:rFonts w:ascii="Times New Roman" w:eastAsia="PT Serif;serif" w:hAnsi="Times New Roman" w:cs="Times New Roman"/>
          <w:sz w:val="24"/>
          <w:szCs w:val="24"/>
        </w:rPr>
        <w:t xml:space="preserve"> </w:t>
      </w:r>
      <w:r w:rsidRPr="00DA719F">
        <w:rPr>
          <w:rFonts w:ascii="Times New Roman" w:hAnsi="Times New Roman" w:cs="Times New Roman"/>
          <w:sz w:val="24"/>
          <w:szCs w:val="24"/>
        </w:rPr>
        <w:t>аренды с момента подписания Соглашения о расторжении (в случае</w:t>
      </w:r>
      <w:r w:rsidR="00BA006A">
        <w:rPr>
          <w:rFonts w:ascii="Times New Roman" w:hAnsi="Times New Roman" w:cs="Times New Roman"/>
          <w:noProof/>
          <w:sz w:val="24"/>
          <w:szCs w:val="24"/>
        </w:rPr>
        <w:pict>
          <v:shape id="entry_1402" o:spid="_x0000_s1031" style="position:absolute;left:0;text-align:left;margin-left:37.5pt;margin-top:-.05pt;width:17.95pt;height:17.95pt;z-index:251663360;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" o:allowincell="f" path="m,l-127,r,-127l,-127,,xe" stroked="f" strokecolor="#3465a4">
            <v:path o:connecttype="custom" o:connectlocs="0,0;-28952,0;-28952,-28952;0,-28952" o:connectangles="0,0,0,0"/>
            <w10:wrap anchorx="page"/>
          </v:shape>
        </w:pict>
      </w:r>
      <w:r w:rsidRPr="00DA719F">
        <w:rPr>
          <w:rFonts w:ascii="Times New Roman" w:hAnsi="Times New Roman" w:cs="Times New Roman"/>
          <w:sz w:val="24"/>
          <w:szCs w:val="24"/>
        </w:rPr>
        <w:t xml:space="preserve"> расторжения договора аренды земельного участка).</w:t>
      </w:r>
      <w:bookmarkStart w:id="78" w:name="p_748"/>
      <w:bookmarkEnd w:id="78"/>
    </w:p>
    <w:p w:rsidR="00637146" w:rsidRPr="00DA719F" w:rsidRDefault="00637146" w:rsidP="00DA719F">
      <w:pPr>
        <w:pStyle w:val="aff2"/>
        <w:jc w:val="both"/>
        <w:rPr>
          <w:rFonts w:ascii="Times New Roman" w:hAnsi="Times New Roman" w:cs="Times New Roman"/>
          <w:sz w:val="24"/>
          <w:szCs w:val="24"/>
        </w:rPr>
      </w:pPr>
      <w:r w:rsidRPr="00DA719F">
        <w:rPr>
          <w:rFonts w:ascii="Times New Roman" w:eastAsia="PT Serif;serif" w:hAnsi="Times New Roman" w:cs="Times New Roman"/>
          <w:sz w:val="24"/>
          <w:szCs w:val="24"/>
        </w:rPr>
        <w:t>3. Арендатор обязуется в течение 2 рабочих дней с момента подписания</w:t>
      </w:r>
      <w:bookmarkStart w:id="79" w:name="p_749"/>
      <w:bookmarkEnd w:id="79"/>
      <w:r w:rsidRPr="00DA719F">
        <w:rPr>
          <w:rFonts w:ascii="Times New Roman" w:eastAsia="PT Serif;serif" w:hAnsi="Times New Roman" w:cs="Times New Roman"/>
          <w:sz w:val="24"/>
          <w:szCs w:val="24"/>
        </w:rPr>
        <w:t xml:space="preserve"> </w:t>
      </w:r>
      <w:r w:rsidRPr="00DA719F">
        <w:rPr>
          <w:rFonts w:ascii="Times New Roman" w:hAnsi="Times New Roman" w:cs="Times New Roman"/>
          <w:sz w:val="24"/>
          <w:szCs w:val="24"/>
        </w:rPr>
        <w:t xml:space="preserve">Соглашения Сторонами оплатить задолженность по арендной </w:t>
      </w:r>
      <w:r w:rsidR="00DA719F">
        <w:rPr>
          <w:rFonts w:ascii="Times New Roman" w:hAnsi="Times New Roman" w:cs="Times New Roman"/>
          <w:sz w:val="24"/>
          <w:szCs w:val="24"/>
        </w:rPr>
        <w:t xml:space="preserve">плате </w:t>
      </w:r>
      <w:r w:rsidRPr="00DA719F">
        <w:rPr>
          <w:rFonts w:ascii="Times New Roman" w:hAnsi="Times New Roman" w:cs="Times New Roman"/>
          <w:sz w:val="24"/>
          <w:szCs w:val="24"/>
        </w:rPr>
        <w:t>и</w:t>
      </w:r>
      <w:bookmarkStart w:id="80" w:name="p_750"/>
      <w:bookmarkEnd w:id="80"/>
      <w:r w:rsidRPr="00DA719F">
        <w:rPr>
          <w:rFonts w:ascii="Times New Roman" w:hAnsi="Times New Roman" w:cs="Times New Roman"/>
          <w:sz w:val="24"/>
          <w:szCs w:val="24"/>
        </w:rPr>
        <w:t xml:space="preserve"> образовавшуюся пеню по состоянию на дату подписания  Соглашения о</w:t>
      </w:r>
      <w:r w:rsidR="00BA006A">
        <w:rPr>
          <w:rFonts w:ascii="Times New Roman" w:hAnsi="Times New Roman" w:cs="Times New Roman"/>
          <w:noProof/>
          <w:sz w:val="24"/>
          <w:szCs w:val="24"/>
        </w:rPr>
        <w:pict>
          <v:shape id="entry_1403" o:spid="_x0000_s1030" style="position:absolute;left:0;text-align:left;margin-left:37.5pt;margin-top:-.05pt;width:17.95pt;height:17.95pt;z-index:251665408;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" o:allowincell="f" path="m,l-127,r,-127l,-127,,xe" stroked="f" strokecolor="#3465a4">
            <v:path o:connecttype="custom" o:connectlocs="0,0;-28952,0;-28952,-28952;0,-28952" o:connectangles="0,0,0,0"/>
            <w10:wrap anchorx="page"/>
          </v:shape>
        </w:pict>
      </w:r>
      <w:r w:rsidRPr="00DA719F">
        <w:rPr>
          <w:rFonts w:ascii="Times New Roman" w:hAnsi="Times New Roman" w:cs="Times New Roman"/>
          <w:sz w:val="24"/>
          <w:szCs w:val="24"/>
        </w:rPr>
        <w:t xml:space="preserve"> расторжении при наличии.</w:t>
      </w:r>
    </w:p>
    <w:p w:rsidR="00637146" w:rsidRPr="00DA719F" w:rsidRDefault="00637146" w:rsidP="00DA719F">
      <w:pPr>
        <w:pStyle w:val="aff2"/>
        <w:jc w:val="both"/>
        <w:rPr>
          <w:rFonts w:ascii="Times New Roman" w:hAnsi="Times New Roman" w:cs="Times New Roman"/>
          <w:sz w:val="24"/>
          <w:szCs w:val="24"/>
        </w:rPr>
      </w:pPr>
      <w:bookmarkStart w:id="81" w:name="p_752"/>
      <w:bookmarkEnd w:id="81"/>
      <w:r w:rsidRPr="00DA719F">
        <w:rPr>
          <w:rFonts w:ascii="Times New Roman" w:eastAsia="PT Serif;serif" w:hAnsi="Times New Roman" w:cs="Times New Roman"/>
          <w:sz w:val="24"/>
          <w:szCs w:val="24"/>
        </w:rPr>
        <w:t xml:space="preserve">4. Арендатору в течение трех рабочих дней </w:t>
      </w:r>
      <w:proofErr w:type="gramStart"/>
      <w:r w:rsidRPr="00DA719F">
        <w:rPr>
          <w:rFonts w:ascii="Times New Roman" w:eastAsia="PT Serif;serif" w:hAnsi="Times New Roman" w:cs="Times New Roman"/>
          <w:sz w:val="24"/>
          <w:szCs w:val="24"/>
        </w:rPr>
        <w:t>с даты подписания</w:t>
      </w:r>
      <w:bookmarkStart w:id="82" w:name="p_753"/>
      <w:bookmarkEnd w:id="82"/>
      <w:proofErr w:type="gramEnd"/>
      <w:r w:rsidRPr="00DA719F">
        <w:rPr>
          <w:rFonts w:ascii="Times New Roman" w:eastAsia="PT Serif;serif" w:hAnsi="Times New Roman" w:cs="Times New Roman"/>
          <w:sz w:val="24"/>
          <w:szCs w:val="24"/>
        </w:rPr>
        <w:t xml:space="preserve"> </w:t>
      </w:r>
      <w:r w:rsidRPr="00DA719F">
        <w:rPr>
          <w:rFonts w:ascii="Times New Roman" w:hAnsi="Times New Roman" w:cs="Times New Roman"/>
          <w:sz w:val="24"/>
          <w:szCs w:val="24"/>
        </w:rPr>
        <w:t>Соглашения передать Арендодателю земельный участок, общей  площадью  ____</w:t>
      </w:r>
      <w:r w:rsidR="00BA006A">
        <w:rPr>
          <w:rFonts w:ascii="Times New Roman" w:hAnsi="Times New Roman" w:cs="Times New Roman"/>
          <w:noProof/>
          <w:sz w:val="24"/>
          <w:szCs w:val="24"/>
        </w:rPr>
        <w:pict>
          <v:shape id="entry_1404" o:spid="_x0000_s1029" style="position:absolute;left:0;text-align:left;margin-left:37.5pt;margin-top:-.05pt;width:17.95pt;height:17.95pt;z-index:251667456;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" o:allowincell="f" path="m,l-127,r,-127l,-127,,xe" stroked="f" strokecolor="#3465a4">
            <v:path o:connecttype="custom" o:connectlocs="0,0;-28952,0;-28952,-28952;0,-28952" o:connectangles="0,0,0,0"/>
            <w10:wrap anchorx="page"/>
          </v:shape>
        </w:pict>
      </w:r>
      <w:r w:rsidRPr="00DA719F">
        <w:rPr>
          <w:rFonts w:ascii="Times New Roman" w:hAnsi="Times New Roman" w:cs="Times New Roman"/>
          <w:sz w:val="24"/>
          <w:szCs w:val="24"/>
        </w:rPr>
        <w:t xml:space="preserve"> кв. м., расположенный по адресу: Республика Крым, _______________________________________________</w:t>
      </w:r>
      <w:bookmarkStart w:id="83" w:name="p_755"/>
      <w:bookmarkEnd w:id="83"/>
      <w:r w:rsidRPr="00DA719F">
        <w:rPr>
          <w:rFonts w:ascii="Times New Roman" w:hAnsi="Times New Roman" w:cs="Times New Roman"/>
          <w:sz w:val="24"/>
          <w:szCs w:val="24"/>
        </w:rPr>
        <w:t>___________________, кадастров</w:t>
      </w:r>
      <w:r w:rsidR="00DA719F">
        <w:rPr>
          <w:rFonts w:ascii="Times New Roman" w:hAnsi="Times New Roman" w:cs="Times New Roman"/>
          <w:sz w:val="24"/>
          <w:szCs w:val="24"/>
        </w:rPr>
        <w:t xml:space="preserve">ый </w:t>
      </w:r>
      <w:r w:rsidRPr="00DA719F">
        <w:rPr>
          <w:rFonts w:ascii="Times New Roman" w:hAnsi="Times New Roman" w:cs="Times New Roman"/>
          <w:sz w:val="24"/>
          <w:szCs w:val="24"/>
        </w:rPr>
        <w:t>номер ________________,  по акту</w:t>
      </w:r>
      <w:bookmarkStart w:id="84" w:name="p_756"/>
      <w:bookmarkEnd w:id="84"/>
      <w:r w:rsidRPr="00DA719F">
        <w:rPr>
          <w:rFonts w:ascii="Times New Roman" w:hAnsi="Times New Roman" w:cs="Times New Roman"/>
          <w:sz w:val="24"/>
          <w:szCs w:val="24"/>
        </w:rPr>
        <w:t xml:space="preserve"> приема-передачи земельного участка.</w:t>
      </w:r>
    </w:p>
    <w:p w:rsidR="00637146" w:rsidRPr="00DA719F" w:rsidRDefault="00637146" w:rsidP="00DA719F">
      <w:pPr>
        <w:pStyle w:val="aff2"/>
        <w:jc w:val="both"/>
        <w:rPr>
          <w:rFonts w:ascii="Times New Roman" w:hAnsi="Times New Roman" w:cs="Times New Roman"/>
          <w:sz w:val="24"/>
          <w:szCs w:val="24"/>
        </w:rPr>
      </w:pPr>
      <w:bookmarkStart w:id="85" w:name="p_757"/>
      <w:bookmarkEnd w:id="85"/>
      <w:r w:rsidRPr="00DA719F">
        <w:rPr>
          <w:rFonts w:ascii="Times New Roman" w:eastAsia="PT Serif;serif" w:hAnsi="Times New Roman" w:cs="Times New Roman"/>
          <w:sz w:val="24"/>
          <w:szCs w:val="24"/>
        </w:rPr>
        <w:t>5. Соглашение составлено в 3 (трех) экземплярах, имеющих  одинаковую</w:t>
      </w:r>
      <w:bookmarkStart w:id="86" w:name="p_758"/>
      <w:bookmarkEnd w:id="86"/>
      <w:r w:rsidRPr="00DA719F">
        <w:rPr>
          <w:rFonts w:ascii="Times New Roman" w:eastAsia="PT Serif;serif" w:hAnsi="Times New Roman" w:cs="Times New Roman"/>
          <w:sz w:val="24"/>
          <w:szCs w:val="24"/>
        </w:rPr>
        <w:t xml:space="preserve"> </w:t>
      </w:r>
      <w:r w:rsidRPr="00DA719F">
        <w:rPr>
          <w:rFonts w:ascii="Times New Roman" w:hAnsi="Times New Roman" w:cs="Times New Roman"/>
          <w:sz w:val="24"/>
          <w:szCs w:val="24"/>
        </w:rPr>
        <w:t>юридическую силу, по одному для каждой из Сторон и один подлежит</w:t>
      </w:r>
      <w:bookmarkStart w:id="87" w:name="p_759"/>
      <w:bookmarkEnd w:id="87"/>
      <w:r w:rsidRPr="00DA719F">
        <w:rPr>
          <w:rFonts w:ascii="Times New Roman" w:hAnsi="Times New Roman" w:cs="Times New Roman"/>
          <w:sz w:val="24"/>
          <w:szCs w:val="24"/>
        </w:rPr>
        <w:t xml:space="preserve"> направлению в уполномоченный орган, осуществляющий</w:t>
      </w:r>
      <w:r w:rsidR="00BA006A">
        <w:rPr>
          <w:rFonts w:ascii="Times New Roman" w:hAnsi="Times New Roman" w:cs="Times New Roman"/>
          <w:noProof/>
          <w:sz w:val="24"/>
          <w:szCs w:val="24"/>
        </w:rPr>
        <w:pict>
          <v:shape id="entry_1405" o:spid="_x0000_s1028" style="position:absolute;left:0;text-align:left;margin-left:37.5pt;margin-top:-.05pt;width:17.95pt;height:17.95pt;z-index:251669504;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" o:allowincell="f" path="m,l-127,r,-127l,-127,,xe" stroked="f" strokecolor="#3465a4">
            <v:path o:connecttype="custom" o:connectlocs="0,0;-28952,0;-28952,-28952;0,-28952" o:connectangles="0,0,0,0"/>
            <w10:wrap anchorx="page"/>
          </v:shape>
        </w:pict>
      </w:r>
      <w:r w:rsidRPr="00DA719F">
        <w:rPr>
          <w:rFonts w:ascii="Times New Roman" w:hAnsi="Times New Roman" w:cs="Times New Roman"/>
          <w:sz w:val="24"/>
          <w:szCs w:val="24"/>
        </w:rPr>
        <w:t xml:space="preserve"> государственную регистрацию прав на недвижимое имущество и сделок с ним.</w:t>
      </w:r>
    </w:p>
    <w:p w:rsidR="00637146" w:rsidRPr="00DA719F" w:rsidRDefault="00637146" w:rsidP="00DA719F">
      <w:pPr>
        <w:jc w:val="both"/>
        <w:rPr>
          <w:sz w:val="24"/>
          <w:szCs w:val="24"/>
        </w:rPr>
        <w:sectPr w:rsidR="00637146" w:rsidRPr="00DA719F">
          <w:headerReference w:type="default" r:id="rId15"/>
          <w:type w:val="continuous"/>
          <w:pgSz w:w="11906" w:h="16838"/>
          <w:pgMar w:top="1180" w:right="720" w:bottom="280" w:left="1020" w:header="748" w:footer="0" w:gutter="0"/>
          <w:cols w:space="720"/>
          <w:formProt w:val="0"/>
          <w:docGrid w:linePitch="100"/>
        </w:sectPr>
      </w:pPr>
    </w:p>
    <w:p w:rsidR="00637146" w:rsidRPr="00DA719F" w:rsidRDefault="00637146" w:rsidP="00DA719F">
      <w:pPr>
        <w:pStyle w:val="aff2"/>
        <w:jc w:val="both"/>
        <w:rPr>
          <w:rFonts w:ascii="Times New Roman" w:hAnsi="Times New Roman" w:cs="Times New Roman"/>
          <w:sz w:val="24"/>
          <w:szCs w:val="24"/>
        </w:rPr>
      </w:pPr>
      <w:bookmarkStart w:id="88" w:name="p_761"/>
      <w:bookmarkEnd w:id="88"/>
      <w:r w:rsidRPr="00DA719F">
        <w:rPr>
          <w:rFonts w:ascii="Times New Roman" w:eastAsia="PT Serif;serif" w:hAnsi="Times New Roman" w:cs="Times New Roman"/>
          <w:sz w:val="24"/>
          <w:szCs w:val="24"/>
        </w:rPr>
        <w:lastRenderedPageBreak/>
        <w:t>6. Соглашение о расторжении договора ______________ земельного</w:t>
      </w:r>
      <w:bookmarkStart w:id="89" w:name="p_762"/>
      <w:bookmarkEnd w:id="89"/>
      <w:r w:rsidRPr="00DA719F">
        <w:rPr>
          <w:rFonts w:ascii="Times New Roman" w:eastAsia="PT Serif;serif" w:hAnsi="Times New Roman" w:cs="Times New Roman"/>
          <w:sz w:val="24"/>
          <w:szCs w:val="24"/>
        </w:rPr>
        <w:t xml:space="preserve"> </w:t>
      </w:r>
      <w:r w:rsidR="00BA006A">
        <w:rPr>
          <w:rFonts w:ascii="Times New Roman" w:hAnsi="Times New Roman" w:cs="Times New Roman"/>
          <w:noProof/>
          <w:sz w:val="24"/>
          <w:szCs w:val="24"/>
        </w:rPr>
        <w:pict>
          <v:shape id="entry_1406" o:spid="_x0000_s1027" style="position:absolute;left:0;text-align:left;margin-left:37.5pt;margin-top:-.05pt;width:17.95pt;height:17.95pt;z-index:251671552;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" o:allowincell="f" path="m,l-127,r,-127l,-127,,xe" stroked="f" strokecolor="#3465a4">
            <v:path o:connecttype="custom" o:connectlocs="0,0;-28952,0;-28952,-28952;0,-28952" o:connectangles="0,0,0,0"/>
            <w10:wrap anchorx="page"/>
          </v:shape>
        </w:pict>
      </w:r>
      <w:r w:rsidRPr="00DA719F">
        <w:rPr>
          <w:rFonts w:ascii="Times New Roman" w:hAnsi="Times New Roman" w:cs="Times New Roman"/>
          <w:sz w:val="24"/>
          <w:szCs w:val="24"/>
        </w:rPr>
        <w:t>участка вступает в силу с момента его подписания Сторонами.</w:t>
      </w:r>
    </w:p>
    <w:p w:rsidR="00DA719F" w:rsidRDefault="00DA719F" w:rsidP="00DA719F">
      <w:pPr>
        <w:pStyle w:val="aff2"/>
        <w:jc w:val="both"/>
        <w:rPr>
          <w:rFonts w:ascii="Times New Roman" w:eastAsia="PT Serif;serif" w:hAnsi="Times New Roman" w:cs="Times New Roman"/>
          <w:b/>
          <w:sz w:val="24"/>
          <w:szCs w:val="24"/>
        </w:rPr>
      </w:pPr>
      <w:bookmarkStart w:id="90" w:name="p_763"/>
      <w:bookmarkEnd w:id="90"/>
    </w:p>
    <w:p w:rsidR="00637146" w:rsidRPr="00DA719F" w:rsidRDefault="00637146" w:rsidP="00DA719F">
      <w:pPr>
        <w:pStyle w:val="aff2"/>
        <w:jc w:val="both"/>
        <w:rPr>
          <w:rFonts w:ascii="Times New Roman" w:eastAsia="PT Serif;serif" w:hAnsi="Times New Roman" w:cs="Times New Roman"/>
          <w:sz w:val="24"/>
          <w:szCs w:val="24"/>
        </w:rPr>
      </w:pPr>
      <w:r w:rsidRPr="00DA719F">
        <w:rPr>
          <w:rFonts w:ascii="Times New Roman" w:eastAsia="PT Serif;serif" w:hAnsi="Times New Roman" w:cs="Times New Roman"/>
          <w:b/>
          <w:sz w:val="24"/>
          <w:szCs w:val="24"/>
        </w:rPr>
        <w:t>Юридические адреса и подписи сторон</w:t>
      </w:r>
    </w:p>
    <w:p w:rsidR="00637146" w:rsidRPr="00DA719F" w:rsidRDefault="00637146" w:rsidP="00DA719F">
      <w:pPr>
        <w:pStyle w:val="aff2"/>
        <w:jc w:val="both"/>
        <w:rPr>
          <w:rFonts w:ascii="Times New Roman" w:hAnsi="Times New Roman" w:cs="Times New Roman"/>
          <w:sz w:val="24"/>
          <w:szCs w:val="24"/>
        </w:rPr>
      </w:pPr>
      <w:bookmarkStart w:id="91" w:name="p_764"/>
      <w:bookmarkEnd w:id="91"/>
      <w:r w:rsidRPr="00DA719F">
        <w:rPr>
          <w:rFonts w:ascii="Times New Roman" w:hAnsi="Times New Roman" w:cs="Times New Roman"/>
          <w:sz w:val="24"/>
          <w:szCs w:val="24"/>
        </w:rPr>
        <w:t>Арендатор:                             Арендодатель:</w:t>
      </w:r>
    </w:p>
    <w:p w:rsidR="00637146" w:rsidRPr="00DA719F" w:rsidRDefault="00637146" w:rsidP="00DA719F">
      <w:pPr>
        <w:pStyle w:val="aff2"/>
        <w:jc w:val="both"/>
        <w:rPr>
          <w:rFonts w:ascii="Times New Roman" w:hAnsi="Times New Roman" w:cs="Times New Roman"/>
          <w:sz w:val="24"/>
          <w:szCs w:val="24"/>
        </w:rPr>
      </w:pPr>
      <w:bookmarkStart w:id="92" w:name="p_765"/>
      <w:bookmarkEnd w:id="92"/>
      <w:r w:rsidRPr="00DA719F">
        <w:rPr>
          <w:rFonts w:ascii="Times New Roman" w:hAnsi="Times New Roman" w:cs="Times New Roman"/>
          <w:sz w:val="24"/>
          <w:szCs w:val="24"/>
        </w:rPr>
        <w:t>Адрес:                                 Адрес:</w:t>
      </w:r>
    </w:p>
    <w:p w:rsidR="00637146" w:rsidRPr="00DA719F" w:rsidRDefault="00637146" w:rsidP="00DA719F">
      <w:pPr>
        <w:pStyle w:val="aff2"/>
        <w:jc w:val="both"/>
        <w:rPr>
          <w:rFonts w:ascii="Times New Roman" w:hAnsi="Times New Roman" w:cs="Times New Roman"/>
          <w:sz w:val="24"/>
          <w:szCs w:val="24"/>
        </w:rPr>
      </w:pPr>
      <w:bookmarkStart w:id="93" w:name="p_766"/>
      <w:bookmarkEnd w:id="93"/>
      <w:r w:rsidRPr="00DA719F">
        <w:rPr>
          <w:rFonts w:ascii="Times New Roman" w:hAnsi="Times New Roman" w:cs="Times New Roman"/>
          <w:b/>
          <w:sz w:val="24"/>
          <w:szCs w:val="24"/>
        </w:rPr>
        <w:t>Подписи сторон</w:t>
      </w:r>
    </w:p>
    <w:p w:rsidR="00637146" w:rsidRPr="00DA719F" w:rsidRDefault="00637146" w:rsidP="00DA719F">
      <w:pPr>
        <w:pStyle w:val="aff2"/>
        <w:jc w:val="both"/>
        <w:rPr>
          <w:rFonts w:ascii="Times New Roman" w:hAnsi="Times New Roman" w:cs="Times New Roman"/>
          <w:sz w:val="24"/>
          <w:szCs w:val="24"/>
        </w:rPr>
      </w:pPr>
      <w:bookmarkStart w:id="94" w:name="p_767"/>
      <w:bookmarkEnd w:id="94"/>
      <w:r w:rsidRPr="00DA719F">
        <w:rPr>
          <w:rFonts w:ascii="Times New Roman" w:hAnsi="Times New Roman" w:cs="Times New Roman"/>
          <w:sz w:val="24"/>
          <w:szCs w:val="24"/>
        </w:rPr>
        <w:t>Арендатор:                             Арендодатель:</w:t>
      </w:r>
    </w:p>
    <w:p w:rsidR="00637146" w:rsidRPr="00DA719F" w:rsidRDefault="00637146" w:rsidP="00DA719F">
      <w:pPr>
        <w:pStyle w:val="aff2"/>
        <w:jc w:val="both"/>
        <w:rPr>
          <w:rFonts w:ascii="Times New Roman" w:hAnsi="Times New Roman" w:cs="Times New Roman"/>
          <w:sz w:val="24"/>
          <w:szCs w:val="24"/>
        </w:rPr>
      </w:pPr>
      <w:bookmarkStart w:id="95" w:name="p_768"/>
      <w:bookmarkEnd w:id="95"/>
      <w:r w:rsidRPr="00DA719F">
        <w:rPr>
          <w:rFonts w:ascii="Times New Roman" w:hAnsi="Times New Roman" w:cs="Times New Roman"/>
          <w:sz w:val="24"/>
          <w:szCs w:val="24"/>
        </w:rPr>
        <w:lastRenderedPageBreak/>
        <w:t>_______________________                _______________________</w:t>
      </w:r>
    </w:p>
    <w:p w:rsidR="00637146" w:rsidRPr="00DA719F" w:rsidRDefault="00637146" w:rsidP="00DA719F">
      <w:pPr>
        <w:pStyle w:val="aff2"/>
        <w:jc w:val="both"/>
        <w:rPr>
          <w:rFonts w:ascii="Times New Roman" w:hAnsi="Times New Roman" w:cs="Times New Roman"/>
          <w:sz w:val="24"/>
          <w:szCs w:val="24"/>
        </w:rPr>
      </w:pPr>
      <w:bookmarkStart w:id="96" w:name="p_769"/>
      <w:bookmarkEnd w:id="96"/>
      <w:r w:rsidRPr="00DA719F">
        <w:rPr>
          <w:rFonts w:ascii="Times New Roman" w:hAnsi="Times New Roman" w:cs="Times New Roman"/>
          <w:sz w:val="24"/>
          <w:szCs w:val="24"/>
        </w:rPr>
        <w:t>(подпись, М.П.)                         (подпись, М.П.)</w:t>
      </w:r>
    </w:p>
    <w:p w:rsidR="00637146" w:rsidRPr="00DA719F" w:rsidRDefault="00637146" w:rsidP="00DA719F">
      <w:pPr>
        <w:pStyle w:val="aff2"/>
        <w:jc w:val="both"/>
        <w:rPr>
          <w:rFonts w:ascii="Times New Roman" w:hAnsi="Times New Roman" w:cs="Times New Roman"/>
          <w:sz w:val="24"/>
          <w:szCs w:val="24"/>
        </w:rPr>
      </w:pPr>
      <w:bookmarkStart w:id="97" w:name="p_770"/>
      <w:bookmarkEnd w:id="97"/>
      <w:r w:rsidRPr="00DA719F">
        <w:rPr>
          <w:rFonts w:ascii="Times New Roman" w:hAnsi="Times New Roman" w:cs="Times New Roman"/>
          <w:sz w:val="24"/>
          <w:szCs w:val="24"/>
        </w:rPr>
        <w:t xml:space="preserve">Проект </w:t>
      </w:r>
      <w:proofErr w:type="gramStart"/>
      <w:r w:rsidRPr="00DA719F">
        <w:rPr>
          <w:rFonts w:ascii="Times New Roman" w:hAnsi="Times New Roman" w:cs="Times New Roman"/>
          <w:sz w:val="24"/>
          <w:szCs w:val="24"/>
        </w:rPr>
        <w:t>дополнительного</w:t>
      </w:r>
      <w:proofErr w:type="gramEnd"/>
    </w:p>
    <w:p w:rsidR="00637146" w:rsidRPr="00DA719F" w:rsidRDefault="00637146" w:rsidP="00DA719F">
      <w:pPr>
        <w:pStyle w:val="aff2"/>
        <w:jc w:val="both"/>
        <w:rPr>
          <w:rFonts w:ascii="Times New Roman" w:hAnsi="Times New Roman" w:cs="Times New Roman"/>
          <w:sz w:val="24"/>
          <w:szCs w:val="24"/>
        </w:rPr>
      </w:pPr>
      <w:bookmarkStart w:id="98" w:name="p_771"/>
      <w:bookmarkEnd w:id="98"/>
      <w:r w:rsidRPr="00DA719F">
        <w:rPr>
          <w:rFonts w:ascii="Times New Roman" w:hAnsi="Times New Roman" w:cs="Times New Roman"/>
          <w:sz w:val="24"/>
          <w:szCs w:val="24"/>
        </w:rPr>
        <w:t>соглашения  подготовлен:</w:t>
      </w:r>
    </w:p>
    <w:p w:rsidR="00637146" w:rsidRPr="00DA719F" w:rsidRDefault="00637146" w:rsidP="00DA719F">
      <w:pPr>
        <w:pStyle w:val="aff2"/>
        <w:jc w:val="both"/>
        <w:rPr>
          <w:rFonts w:ascii="Times New Roman" w:hAnsi="Times New Roman" w:cs="Times New Roman"/>
          <w:sz w:val="24"/>
          <w:szCs w:val="24"/>
        </w:rPr>
      </w:pPr>
      <w:r w:rsidRPr="00DA719F">
        <w:rPr>
          <w:rFonts w:ascii="Times New Roman" w:hAnsi="Times New Roman" w:cs="Times New Roman"/>
          <w:sz w:val="24"/>
          <w:szCs w:val="24"/>
        </w:rPr>
        <w:t>Должность</w:t>
      </w:r>
    </w:p>
    <w:p w:rsidR="00637146" w:rsidRPr="00DA719F" w:rsidRDefault="00B87784" w:rsidP="00DA719F">
      <w:pPr>
        <w:pStyle w:val="aff2"/>
        <w:jc w:val="both"/>
        <w:rPr>
          <w:rFonts w:ascii="Times New Roman" w:hAnsi="Times New Roman" w:cs="Times New Roman"/>
          <w:sz w:val="24"/>
          <w:szCs w:val="24"/>
        </w:rPr>
      </w:pPr>
      <w:r>
        <w:rPr>
          <w:rFonts w:ascii="Times New Roman" w:hAnsi="Times New Roman" w:cs="Times New Roman"/>
          <w:sz w:val="24"/>
          <w:szCs w:val="24"/>
        </w:rPr>
        <w:t>«</w:t>
      </w:r>
      <w:r w:rsidR="00637146" w:rsidRPr="00DA719F">
        <w:rPr>
          <w:rFonts w:ascii="Times New Roman" w:hAnsi="Times New Roman" w:cs="Times New Roman"/>
          <w:sz w:val="24"/>
          <w:szCs w:val="24"/>
        </w:rPr>
        <w:t>__</w:t>
      </w:r>
      <w:r>
        <w:rPr>
          <w:rFonts w:ascii="Times New Roman" w:hAnsi="Times New Roman" w:cs="Times New Roman"/>
          <w:sz w:val="24"/>
          <w:szCs w:val="24"/>
        </w:rPr>
        <w:t>»</w:t>
      </w:r>
      <w:r w:rsidR="00637146" w:rsidRPr="00DA719F">
        <w:rPr>
          <w:rFonts w:ascii="Times New Roman" w:hAnsi="Times New Roman" w:cs="Times New Roman"/>
          <w:sz w:val="24"/>
          <w:szCs w:val="24"/>
        </w:rPr>
        <w:t xml:space="preserve"> _____ ___ </w:t>
      </w:r>
      <w:proofErr w:type="gramStart"/>
      <w:r w:rsidR="00637146" w:rsidRPr="00DA719F">
        <w:rPr>
          <w:rFonts w:ascii="Times New Roman" w:hAnsi="Times New Roman" w:cs="Times New Roman"/>
          <w:sz w:val="24"/>
          <w:szCs w:val="24"/>
        </w:rPr>
        <w:t>г</w:t>
      </w:r>
      <w:proofErr w:type="gramEnd"/>
      <w:r w:rsidR="00637146" w:rsidRPr="00DA719F">
        <w:rPr>
          <w:rFonts w:ascii="Times New Roman" w:hAnsi="Times New Roman" w:cs="Times New Roman"/>
          <w:sz w:val="24"/>
          <w:szCs w:val="24"/>
        </w:rPr>
        <w:t>. ____________________</w:t>
      </w:r>
    </w:p>
    <w:p w:rsidR="00637146" w:rsidRPr="00DA719F" w:rsidRDefault="00637146" w:rsidP="00DA719F">
      <w:pPr>
        <w:pStyle w:val="aff2"/>
        <w:jc w:val="both"/>
        <w:rPr>
          <w:rFonts w:ascii="Times New Roman" w:hAnsi="Times New Roman" w:cs="Times New Roman"/>
          <w:sz w:val="24"/>
          <w:szCs w:val="24"/>
        </w:rPr>
      </w:pPr>
      <w:r w:rsidRPr="00DA719F">
        <w:rPr>
          <w:rFonts w:ascii="Times New Roman" w:hAnsi="Times New Roman" w:cs="Times New Roman"/>
          <w:sz w:val="24"/>
          <w:szCs w:val="24"/>
        </w:rPr>
        <w:t>(дата)              (подпись, Ф.И.О)</w:t>
      </w:r>
    </w:p>
    <w:p w:rsidR="00637146" w:rsidRPr="00DA719F" w:rsidRDefault="00637146" w:rsidP="00DA719F">
      <w:pPr>
        <w:pStyle w:val="aff2"/>
        <w:jc w:val="both"/>
        <w:rPr>
          <w:rFonts w:ascii="Times New Roman" w:hAnsi="Times New Roman" w:cs="Times New Roman"/>
          <w:sz w:val="24"/>
          <w:szCs w:val="24"/>
        </w:rPr>
      </w:pPr>
    </w:p>
    <w:p w:rsidR="00637146" w:rsidRPr="00DA719F" w:rsidRDefault="00637146" w:rsidP="00DA719F">
      <w:pPr>
        <w:pStyle w:val="aff2"/>
        <w:jc w:val="both"/>
        <w:rPr>
          <w:rFonts w:ascii="Times New Roman" w:hAnsi="Times New Roman" w:cs="Times New Roman"/>
          <w:sz w:val="24"/>
          <w:szCs w:val="24"/>
        </w:rPr>
      </w:pPr>
      <w:bookmarkStart w:id="99" w:name="p_775"/>
      <w:bookmarkEnd w:id="99"/>
      <w:r w:rsidRPr="00DA719F">
        <w:rPr>
          <w:rFonts w:ascii="Times New Roman" w:hAnsi="Times New Roman" w:cs="Times New Roman"/>
          <w:sz w:val="24"/>
          <w:szCs w:val="24"/>
        </w:rPr>
        <w:t>Согласовано:</w:t>
      </w:r>
    </w:p>
    <w:p w:rsidR="00637146" w:rsidRPr="00DA719F" w:rsidRDefault="00637146" w:rsidP="00DA719F">
      <w:pPr>
        <w:pStyle w:val="aff2"/>
        <w:jc w:val="both"/>
        <w:rPr>
          <w:rFonts w:ascii="Times New Roman" w:hAnsi="Times New Roman" w:cs="Times New Roman"/>
          <w:sz w:val="24"/>
          <w:szCs w:val="24"/>
        </w:rPr>
      </w:pPr>
      <w:r w:rsidRPr="00DA719F">
        <w:rPr>
          <w:rFonts w:ascii="Times New Roman" w:hAnsi="Times New Roman" w:cs="Times New Roman"/>
          <w:sz w:val="24"/>
          <w:szCs w:val="24"/>
        </w:rPr>
        <w:t>______________               ____________________________________</w:t>
      </w:r>
    </w:p>
    <w:p w:rsidR="00637146" w:rsidRPr="00DA719F" w:rsidRDefault="00637146" w:rsidP="00DA719F">
      <w:pPr>
        <w:pStyle w:val="aff2"/>
        <w:jc w:val="both"/>
        <w:rPr>
          <w:rFonts w:ascii="Times New Roman" w:hAnsi="Times New Roman" w:cs="Times New Roman"/>
          <w:sz w:val="24"/>
          <w:szCs w:val="24"/>
        </w:rPr>
      </w:pPr>
      <w:bookmarkStart w:id="100" w:name="p_778"/>
      <w:bookmarkEnd w:id="100"/>
      <w:r w:rsidRPr="00DA719F">
        <w:rPr>
          <w:rFonts w:ascii="Times New Roman" w:hAnsi="Times New Roman" w:cs="Times New Roman"/>
          <w:sz w:val="24"/>
          <w:szCs w:val="24"/>
        </w:rPr>
        <w:t>Должность                                             (подпись, Ф.И.О.)</w:t>
      </w:r>
    </w:p>
    <w:p w:rsidR="00637146" w:rsidRPr="00DA719F" w:rsidRDefault="00637146" w:rsidP="00637146">
      <w:pPr>
        <w:pStyle w:val="aff2"/>
        <w:jc w:val="both"/>
        <w:rPr>
          <w:rFonts w:ascii="Times New Roman" w:hAnsi="Times New Roman" w:cs="Times New Roman"/>
          <w:sz w:val="24"/>
          <w:szCs w:val="24"/>
        </w:rPr>
      </w:pPr>
    </w:p>
    <w:p w:rsidR="00637146" w:rsidRPr="00DA719F" w:rsidRDefault="00637146" w:rsidP="00637146">
      <w:pPr>
        <w:rPr>
          <w:sz w:val="24"/>
          <w:szCs w:val="24"/>
        </w:rPr>
        <w:sectPr w:rsidR="00637146" w:rsidRPr="00DA719F">
          <w:type w:val="continuous"/>
          <w:pgSz w:w="11906" w:h="16838"/>
          <w:pgMar w:top="1180" w:right="720" w:bottom="280" w:left="1020" w:header="748" w:footer="0" w:gutter="0"/>
          <w:cols w:space="720"/>
          <w:formProt w:val="0"/>
          <w:docGrid w:linePitch="100"/>
        </w:sectPr>
      </w:pPr>
    </w:p>
    <w:p w:rsidR="00637146" w:rsidRPr="00DA719F" w:rsidRDefault="00637146" w:rsidP="00637146">
      <w:pPr>
        <w:rPr>
          <w:sz w:val="24"/>
          <w:szCs w:val="24"/>
        </w:rPr>
      </w:pPr>
      <w:r w:rsidRPr="00DA719F">
        <w:rPr>
          <w:sz w:val="24"/>
          <w:szCs w:val="24"/>
        </w:rPr>
        <w:lastRenderedPageBreak/>
        <w:br w:type="page"/>
      </w:r>
    </w:p>
    <w:p w:rsidR="00637146" w:rsidRPr="00DA719F" w:rsidRDefault="00637146" w:rsidP="00637146">
      <w:pPr>
        <w:ind w:left="5812" w:right="-1"/>
        <w:jc w:val="both"/>
        <w:rPr>
          <w:rFonts w:eastAsia="Times New Roman"/>
          <w:sz w:val="24"/>
          <w:szCs w:val="24"/>
          <w:lang w:eastAsia="ar-SA"/>
        </w:rPr>
      </w:pPr>
      <w:r w:rsidRPr="00DA719F">
        <w:rPr>
          <w:rFonts w:eastAsia="Times New Roman"/>
          <w:sz w:val="24"/>
          <w:szCs w:val="24"/>
          <w:lang w:eastAsia="ar-SA"/>
        </w:rPr>
        <w:lastRenderedPageBreak/>
        <w:t>Приложение №4</w:t>
      </w:r>
    </w:p>
    <w:p w:rsidR="00637146" w:rsidRPr="00DA719F" w:rsidRDefault="00637146" w:rsidP="00DA719F">
      <w:pPr>
        <w:ind w:left="5812" w:right="-1"/>
        <w:jc w:val="both"/>
        <w:rPr>
          <w:rFonts w:eastAsia="Times New Roman"/>
          <w:sz w:val="24"/>
          <w:szCs w:val="24"/>
          <w:lang w:eastAsia="ar-SA"/>
        </w:rPr>
      </w:pPr>
      <w:r w:rsidRPr="00DA719F">
        <w:rPr>
          <w:rFonts w:eastAsia="Times New Roman"/>
          <w:sz w:val="24"/>
          <w:szCs w:val="24"/>
          <w:lang w:eastAsia="ar-SA"/>
        </w:rPr>
        <w:t xml:space="preserve">к </w:t>
      </w:r>
      <w:r w:rsidR="00DA719F" w:rsidRPr="00DA719F">
        <w:rPr>
          <w:rFonts w:eastAsia="Times New Roman"/>
          <w:sz w:val="24"/>
          <w:szCs w:val="24"/>
          <w:lang w:eastAsia="ar-SA"/>
        </w:rPr>
        <w:t xml:space="preserve">административному регламенту предоставления муниципальной услуги </w:t>
      </w:r>
      <w:r w:rsidR="00B87784">
        <w:rPr>
          <w:rFonts w:eastAsia="Times New Roman"/>
          <w:sz w:val="24"/>
          <w:szCs w:val="24"/>
          <w:lang w:eastAsia="ar-SA"/>
        </w:rPr>
        <w:t>«</w:t>
      </w:r>
      <w:r w:rsidR="00DA719F" w:rsidRPr="00DA719F">
        <w:rPr>
          <w:rFonts w:eastAsia="Times New Roman"/>
          <w:sz w:val="24"/>
          <w:szCs w:val="24"/>
          <w:lang w:eastAsia="ar-SA"/>
        </w:rPr>
        <w:t>Прекращение прав на земельный участок</w:t>
      </w:r>
      <w:r w:rsidR="00B87784">
        <w:rPr>
          <w:rFonts w:eastAsia="Times New Roman"/>
          <w:sz w:val="24"/>
          <w:szCs w:val="24"/>
          <w:lang w:eastAsia="ar-SA"/>
        </w:rPr>
        <w:t>»</w:t>
      </w:r>
      <w:r w:rsidR="00DA719F" w:rsidRPr="00DA719F">
        <w:rPr>
          <w:rFonts w:eastAsia="Times New Roman"/>
          <w:sz w:val="24"/>
          <w:szCs w:val="24"/>
          <w:lang w:eastAsia="ar-SA"/>
        </w:rPr>
        <w:t xml:space="preserve"> на территории Найденовского сельского поселения Красногвардейского района Республики Крым</w:t>
      </w:r>
    </w:p>
    <w:p w:rsidR="00637146" w:rsidRPr="00DA719F" w:rsidRDefault="00637146" w:rsidP="00637146">
      <w:pPr>
        <w:jc w:val="both"/>
        <w:rPr>
          <w:sz w:val="24"/>
          <w:szCs w:val="24"/>
        </w:rPr>
      </w:pPr>
    </w:p>
    <w:tbl>
      <w:tblPr>
        <w:tblW w:w="9071" w:type="dxa"/>
        <w:tblLayout w:type="fixed"/>
        <w:tblCellMar>
          <w:top w:w="102" w:type="dxa"/>
          <w:left w:w="62" w:type="dxa"/>
          <w:bottom w:w="102" w:type="dxa"/>
          <w:right w:w="62" w:type="dxa"/>
        </w:tblCellMar>
        <w:tblLook w:val="0000"/>
      </w:tblPr>
      <w:tblGrid>
        <w:gridCol w:w="1474"/>
        <w:gridCol w:w="849"/>
        <w:gridCol w:w="1192"/>
        <w:gridCol w:w="340"/>
        <w:gridCol w:w="1531"/>
        <w:gridCol w:w="678"/>
        <w:gridCol w:w="341"/>
        <w:gridCol w:w="2666"/>
      </w:tblGrid>
      <w:tr w:rsidR="00637146" w:rsidRPr="00DA719F" w:rsidTr="003135A1">
        <w:tc>
          <w:tcPr>
            <w:tcW w:w="5386" w:type="dxa"/>
            <w:gridSpan w:val="5"/>
            <w:vMerge w:val="restart"/>
          </w:tcPr>
          <w:p w:rsidR="00637146" w:rsidRPr="00DA719F" w:rsidRDefault="00637146" w:rsidP="003135A1">
            <w:pPr>
              <w:widowControl w:val="0"/>
              <w:jc w:val="right"/>
              <w:rPr>
                <w:sz w:val="24"/>
                <w:szCs w:val="24"/>
              </w:rPr>
            </w:pPr>
            <w:r w:rsidRPr="00DA719F">
              <w:rPr>
                <w:sz w:val="24"/>
                <w:szCs w:val="24"/>
              </w:rPr>
              <w:t>Кому</w:t>
            </w:r>
          </w:p>
        </w:tc>
        <w:tc>
          <w:tcPr>
            <w:tcW w:w="3685" w:type="dxa"/>
            <w:gridSpan w:val="3"/>
            <w:tcBorders>
              <w:bottom w:val="single" w:sz="4" w:space="0" w:color="000000"/>
            </w:tcBorders>
          </w:tcPr>
          <w:p w:rsidR="00637146" w:rsidRPr="00DA719F" w:rsidRDefault="00637146" w:rsidP="003135A1">
            <w:pPr>
              <w:widowControl w:val="0"/>
              <w:outlineLvl w:val="0"/>
              <w:rPr>
                <w:sz w:val="24"/>
                <w:szCs w:val="24"/>
              </w:rPr>
            </w:pPr>
          </w:p>
        </w:tc>
      </w:tr>
      <w:tr w:rsidR="00637146" w:rsidRPr="00DA719F" w:rsidTr="003135A1">
        <w:tc>
          <w:tcPr>
            <w:tcW w:w="5386" w:type="dxa"/>
            <w:gridSpan w:val="5"/>
            <w:vMerge/>
          </w:tcPr>
          <w:p w:rsidR="00637146" w:rsidRPr="00DA719F" w:rsidRDefault="00637146" w:rsidP="003135A1">
            <w:pPr>
              <w:widowControl w:val="0"/>
              <w:outlineLvl w:val="0"/>
              <w:rPr>
                <w:sz w:val="24"/>
                <w:szCs w:val="24"/>
              </w:rPr>
            </w:pPr>
          </w:p>
        </w:tc>
        <w:tc>
          <w:tcPr>
            <w:tcW w:w="3685" w:type="dxa"/>
            <w:gridSpan w:val="3"/>
            <w:tcBorders>
              <w:top w:val="single" w:sz="4" w:space="0" w:color="000000"/>
            </w:tcBorders>
          </w:tcPr>
          <w:p w:rsidR="00637146" w:rsidRPr="00DA719F" w:rsidRDefault="00637146" w:rsidP="003135A1">
            <w:pPr>
              <w:widowControl w:val="0"/>
              <w:jc w:val="center"/>
              <w:rPr>
                <w:sz w:val="24"/>
                <w:szCs w:val="24"/>
              </w:rPr>
            </w:pPr>
            <w:proofErr w:type="gramStart"/>
            <w:r w:rsidRPr="00DA719F">
              <w:rPr>
                <w:sz w:val="24"/>
                <w:szCs w:val="24"/>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637146" w:rsidRPr="00DA719F" w:rsidTr="003135A1">
        <w:tc>
          <w:tcPr>
            <w:tcW w:w="5386" w:type="dxa"/>
            <w:gridSpan w:val="5"/>
            <w:vMerge/>
          </w:tcPr>
          <w:p w:rsidR="00637146" w:rsidRPr="00DA719F" w:rsidRDefault="00637146" w:rsidP="003135A1">
            <w:pPr>
              <w:widowControl w:val="0"/>
              <w:jc w:val="center"/>
              <w:rPr>
                <w:sz w:val="24"/>
                <w:szCs w:val="24"/>
              </w:rPr>
            </w:pPr>
          </w:p>
        </w:tc>
        <w:tc>
          <w:tcPr>
            <w:tcW w:w="3685" w:type="dxa"/>
            <w:gridSpan w:val="3"/>
            <w:tcBorders>
              <w:bottom w:val="single" w:sz="4" w:space="0" w:color="000000"/>
            </w:tcBorders>
          </w:tcPr>
          <w:p w:rsidR="00637146" w:rsidRPr="00DA719F" w:rsidRDefault="00637146" w:rsidP="003135A1">
            <w:pPr>
              <w:widowControl w:val="0"/>
              <w:rPr>
                <w:sz w:val="24"/>
                <w:szCs w:val="24"/>
              </w:rPr>
            </w:pPr>
          </w:p>
        </w:tc>
      </w:tr>
      <w:tr w:rsidR="00637146" w:rsidRPr="00DA719F" w:rsidTr="003135A1">
        <w:tc>
          <w:tcPr>
            <w:tcW w:w="5386" w:type="dxa"/>
            <w:gridSpan w:val="5"/>
            <w:vMerge/>
          </w:tcPr>
          <w:p w:rsidR="00637146" w:rsidRPr="00DA719F" w:rsidRDefault="00637146" w:rsidP="003135A1">
            <w:pPr>
              <w:widowControl w:val="0"/>
              <w:rPr>
                <w:sz w:val="24"/>
                <w:szCs w:val="24"/>
              </w:rPr>
            </w:pPr>
          </w:p>
        </w:tc>
        <w:tc>
          <w:tcPr>
            <w:tcW w:w="3685" w:type="dxa"/>
            <w:gridSpan w:val="3"/>
            <w:tcBorders>
              <w:top w:val="single" w:sz="4" w:space="0" w:color="000000"/>
            </w:tcBorders>
          </w:tcPr>
          <w:p w:rsidR="00637146" w:rsidRPr="00DA719F" w:rsidRDefault="00637146" w:rsidP="003135A1">
            <w:pPr>
              <w:widowControl w:val="0"/>
              <w:jc w:val="center"/>
              <w:rPr>
                <w:sz w:val="24"/>
                <w:szCs w:val="24"/>
              </w:rPr>
            </w:pPr>
            <w:r w:rsidRPr="00DA719F">
              <w:rPr>
                <w:sz w:val="24"/>
                <w:szCs w:val="24"/>
              </w:rPr>
              <w:t>почтовый индекс и адрес, телефон, адрес электронной почты)</w:t>
            </w:r>
          </w:p>
        </w:tc>
      </w:tr>
      <w:tr w:rsidR="00637146" w:rsidRPr="00DA719F" w:rsidTr="003135A1">
        <w:tc>
          <w:tcPr>
            <w:tcW w:w="9071" w:type="dxa"/>
            <w:gridSpan w:val="8"/>
          </w:tcPr>
          <w:p w:rsidR="00637146" w:rsidRPr="00DA719F" w:rsidRDefault="00637146" w:rsidP="003135A1">
            <w:pPr>
              <w:widowControl w:val="0"/>
              <w:jc w:val="center"/>
              <w:rPr>
                <w:sz w:val="24"/>
                <w:szCs w:val="24"/>
              </w:rPr>
            </w:pPr>
            <w:r w:rsidRPr="00DA719F">
              <w:rPr>
                <w:sz w:val="24"/>
                <w:szCs w:val="24"/>
              </w:rPr>
              <w:t>РЕШЕНИЕ</w:t>
            </w:r>
          </w:p>
          <w:p w:rsidR="00637146" w:rsidRPr="00DA719F" w:rsidRDefault="00637146" w:rsidP="003135A1">
            <w:pPr>
              <w:widowControl w:val="0"/>
              <w:jc w:val="center"/>
              <w:rPr>
                <w:sz w:val="24"/>
                <w:szCs w:val="24"/>
              </w:rPr>
            </w:pPr>
            <w:r w:rsidRPr="00DA719F">
              <w:rPr>
                <w:sz w:val="24"/>
                <w:szCs w:val="24"/>
              </w:rPr>
              <w:t>об отказе в выдаче дубликата _______________________</w:t>
            </w:r>
          </w:p>
        </w:tc>
      </w:tr>
      <w:tr w:rsidR="00637146" w:rsidRPr="00DA719F" w:rsidTr="003135A1">
        <w:tc>
          <w:tcPr>
            <w:tcW w:w="9071" w:type="dxa"/>
            <w:gridSpan w:val="8"/>
            <w:tcBorders>
              <w:bottom w:val="single" w:sz="4" w:space="0" w:color="000000"/>
            </w:tcBorders>
          </w:tcPr>
          <w:p w:rsidR="00637146" w:rsidRPr="00DA719F" w:rsidRDefault="00637146" w:rsidP="003135A1">
            <w:pPr>
              <w:widowControl w:val="0"/>
              <w:rPr>
                <w:sz w:val="24"/>
                <w:szCs w:val="24"/>
              </w:rPr>
            </w:pPr>
          </w:p>
        </w:tc>
      </w:tr>
      <w:tr w:rsidR="00637146" w:rsidRPr="00DA719F" w:rsidTr="003135A1">
        <w:tc>
          <w:tcPr>
            <w:tcW w:w="9071" w:type="dxa"/>
            <w:gridSpan w:val="8"/>
            <w:tcBorders>
              <w:top w:val="single" w:sz="4" w:space="0" w:color="000000"/>
            </w:tcBorders>
          </w:tcPr>
          <w:p w:rsidR="00637146" w:rsidRPr="00DA719F" w:rsidRDefault="00637146" w:rsidP="003135A1">
            <w:pPr>
              <w:widowControl w:val="0"/>
              <w:jc w:val="center"/>
              <w:rPr>
                <w:sz w:val="24"/>
                <w:szCs w:val="24"/>
              </w:rPr>
            </w:pPr>
            <w:r w:rsidRPr="00DA719F">
              <w:rPr>
                <w:sz w:val="24"/>
                <w:szCs w:val="24"/>
              </w:rPr>
              <w:t>(наименование уполномоченного органа)</w:t>
            </w:r>
          </w:p>
        </w:tc>
      </w:tr>
      <w:tr w:rsidR="00637146" w:rsidRPr="00DA719F" w:rsidTr="003135A1">
        <w:tc>
          <w:tcPr>
            <w:tcW w:w="9071" w:type="dxa"/>
            <w:gridSpan w:val="8"/>
          </w:tcPr>
          <w:p w:rsidR="00637146" w:rsidRPr="00DA719F" w:rsidRDefault="00637146" w:rsidP="003135A1">
            <w:pPr>
              <w:widowControl w:val="0"/>
              <w:jc w:val="both"/>
              <w:rPr>
                <w:sz w:val="24"/>
                <w:szCs w:val="24"/>
              </w:rPr>
            </w:pPr>
            <w:r w:rsidRPr="00DA719F">
              <w:rPr>
                <w:sz w:val="24"/>
                <w:szCs w:val="24"/>
              </w:rPr>
              <w:t>по результатам рассмотрения заявления о выдаче дубликата ______________________</w:t>
            </w:r>
          </w:p>
        </w:tc>
      </w:tr>
      <w:tr w:rsidR="00637146" w:rsidRPr="00DA719F" w:rsidTr="003135A1">
        <w:tc>
          <w:tcPr>
            <w:tcW w:w="2323" w:type="dxa"/>
            <w:gridSpan w:val="2"/>
          </w:tcPr>
          <w:p w:rsidR="00637146" w:rsidRPr="00DA719F" w:rsidRDefault="00637146" w:rsidP="003135A1">
            <w:pPr>
              <w:widowControl w:val="0"/>
              <w:jc w:val="both"/>
              <w:rPr>
                <w:sz w:val="24"/>
                <w:szCs w:val="24"/>
              </w:rPr>
            </w:pPr>
            <w:r w:rsidRPr="00DA719F">
              <w:rPr>
                <w:sz w:val="24"/>
                <w:szCs w:val="24"/>
              </w:rPr>
              <w:t>________________ от</w:t>
            </w:r>
          </w:p>
        </w:tc>
        <w:tc>
          <w:tcPr>
            <w:tcW w:w="3063" w:type="dxa"/>
            <w:gridSpan w:val="3"/>
          </w:tcPr>
          <w:p w:rsidR="00637146" w:rsidRPr="00DA719F" w:rsidRDefault="00637146" w:rsidP="003135A1">
            <w:pPr>
              <w:widowControl w:val="0"/>
              <w:jc w:val="center"/>
              <w:rPr>
                <w:sz w:val="24"/>
                <w:szCs w:val="24"/>
              </w:rPr>
            </w:pPr>
            <w:r w:rsidRPr="00DA719F">
              <w:rPr>
                <w:sz w:val="24"/>
                <w:szCs w:val="24"/>
              </w:rPr>
              <w:t>_____________ N ________</w:t>
            </w:r>
          </w:p>
          <w:p w:rsidR="00637146" w:rsidRPr="00DA719F" w:rsidRDefault="00637146" w:rsidP="003135A1">
            <w:pPr>
              <w:widowControl w:val="0"/>
              <w:jc w:val="center"/>
              <w:rPr>
                <w:sz w:val="24"/>
                <w:szCs w:val="24"/>
              </w:rPr>
            </w:pPr>
            <w:r w:rsidRPr="00DA719F">
              <w:rPr>
                <w:sz w:val="24"/>
                <w:szCs w:val="24"/>
              </w:rPr>
              <w:t>(дата и номер регистрации)</w:t>
            </w:r>
          </w:p>
        </w:tc>
        <w:tc>
          <w:tcPr>
            <w:tcW w:w="3685" w:type="dxa"/>
            <w:gridSpan w:val="3"/>
          </w:tcPr>
          <w:p w:rsidR="00637146" w:rsidRPr="00DA719F" w:rsidRDefault="00637146" w:rsidP="003135A1">
            <w:pPr>
              <w:widowControl w:val="0"/>
              <w:jc w:val="both"/>
              <w:rPr>
                <w:sz w:val="24"/>
                <w:szCs w:val="24"/>
              </w:rPr>
            </w:pPr>
            <w:r w:rsidRPr="00DA719F">
              <w:rPr>
                <w:sz w:val="24"/>
                <w:szCs w:val="24"/>
              </w:rPr>
              <w:t>принято решение об отказе в выдаче</w:t>
            </w:r>
          </w:p>
        </w:tc>
      </w:tr>
      <w:tr w:rsidR="00637146" w:rsidRPr="00DA719F" w:rsidTr="003135A1">
        <w:tc>
          <w:tcPr>
            <w:tcW w:w="9071" w:type="dxa"/>
            <w:gridSpan w:val="8"/>
            <w:tcBorders>
              <w:bottom w:val="single" w:sz="4" w:space="0" w:color="000000"/>
            </w:tcBorders>
          </w:tcPr>
          <w:p w:rsidR="00637146" w:rsidRPr="00DA719F" w:rsidRDefault="00637146" w:rsidP="003135A1">
            <w:pPr>
              <w:widowControl w:val="0"/>
              <w:jc w:val="both"/>
              <w:rPr>
                <w:sz w:val="24"/>
                <w:szCs w:val="24"/>
              </w:rPr>
            </w:pPr>
            <w:r w:rsidRPr="00DA719F">
              <w:rPr>
                <w:sz w:val="24"/>
                <w:szCs w:val="24"/>
              </w:rPr>
              <w:t>дубликата _______________________________.</w:t>
            </w:r>
          </w:p>
        </w:tc>
      </w:tr>
      <w:tr w:rsidR="00637146" w:rsidRPr="00DA719F" w:rsidTr="003135A1">
        <w:tc>
          <w:tcPr>
            <w:tcW w:w="1474"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N пункта Административного регламента</w:t>
            </w:r>
          </w:p>
        </w:tc>
        <w:tc>
          <w:tcPr>
            <w:tcW w:w="4590" w:type="dxa"/>
            <w:gridSpan w:val="5"/>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Наименование основания для отказа в выдаче дубликата ____________</w:t>
            </w:r>
          </w:p>
        </w:tc>
        <w:tc>
          <w:tcPr>
            <w:tcW w:w="3007" w:type="dxa"/>
            <w:gridSpan w:val="2"/>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Разъяснение причин отказа в выдаче дубликата ____________</w:t>
            </w:r>
          </w:p>
        </w:tc>
      </w:tr>
      <w:tr w:rsidR="00637146" w:rsidRPr="00DA719F" w:rsidTr="003135A1">
        <w:tc>
          <w:tcPr>
            <w:tcW w:w="1474"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4590" w:type="dxa"/>
            <w:gridSpan w:val="5"/>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3007" w:type="dxa"/>
            <w:gridSpan w:val="2"/>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9071" w:type="dxa"/>
            <w:gridSpan w:val="8"/>
            <w:tcBorders>
              <w:top w:val="single" w:sz="4" w:space="0" w:color="000000"/>
            </w:tcBorders>
          </w:tcPr>
          <w:p w:rsidR="00637146" w:rsidRPr="00DA719F" w:rsidRDefault="00637146" w:rsidP="003135A1">
            <w:pPr>
              <w:widowControl w:val="0"/>
              <w:ind w:firstLine="283"/>
              <w:jc w:val="both"/>
              <w:rPr>
                <w:sz w:val="24"/>
                <w:szCs w:val="24"/>
              </w:rPr>
            </w:pPr>
            <w:r w:rsidRPr="00DA719F">
              <w:rPr>
                <w:sz w:val="24"/>
                <w:szCs w:val="24"/>
              </w:rPr>
              <w:t>Вы вправе повторно обратиться с заявлением о выдаче дубликата ___________________________ после устранения указанного нарушения.</w:t>
            </w:r>
          </w:p>
          <w:p w:rsidR="00637146" w:rsidRPr="00DA719F" w:rsidRDefault="00637146" w:rsidP="003135A1">
            <w:pPr>
              <w:widowControl w:val="0"/>
              <w:ind w:firstLine="283"/>
              <w:jc w:val="both"/>
              <w:rPr>
                <w:sz w:val="24"/>
                <w:szCs w:val="24"/>
              </w:rPr>
            </w:pPr>
            <w:r w:rsidRPr="00DA719F">
              <w:rPr>
                <w:sz w:val="24"/>
                <w:szCs w:val="24"/>
              </w:rPr>
              <w:t xml:space="preserve">Данный отказ может быть обжалован в </w:t>
            </w:r>
            <w:proofErr w:type="gramStart"/>
            <w:r w:rsidRPr="00DA719F">
              <w:rPr>
                <w:sz w:val="24"/>
                <w:szCs w:val="24"/>
              </w:rPr>
              <w:t>досудебном</w:t>
            </w:r>
            <w:proofErr w:type="gramEnd"/>
            <w:r w:rsidRPr="00DA719F">
              <w:rPr>
                <w:sz w:val="24"/>
                <w:szCs w:val="24"/>
              </w:rPr>
              <w:t xml:space="preserve"> порядке путем направления жалобы в ________________________, а также в судебном порядке.</w:t>
            </w:r>
          </w:p>
          <w:p w:rsidR="00637146" w:rsidRPr="00DA719F" w:rsidRDefault="00637146" w:rsidP="003135A1">
            <w:pPr>
              <w:widowControl w:val="0"/>
              <w:ind w:firstLine="283"/>
              <w:jc w:val="both"/>
              <w:rPr>
                <w:sz w:val="24"/>
                <w:szCs w:val="24"/>
              </w:rPr>
            </w:pPr>
            <w:r w:rsidRPr="00DA719F">
              <w:rPr>
                <w:sz w:val="24"/>
                <w:szCs w:val="24"/>
              </w:rPr>
              <w:t>Дополнительно информируем: ___________________________________________________</w:t>
            </w:r>
          </w:p>
          <w:p w:rsidR="00637146" w:rsidRPr="00DA719F" w:rsidRDefault="00637146" w:rsidP="003135A1">
            <w:pPr>
              <w:widowControl w:val="0"/>
              <w:rPr>
                <w:sz w:val="24"/>
                <w:szCs w:val="24"/>
              </w:rPr>
            </w:pPr>
            <w:r w:rsidRPr="00DA719F">
              <w:rPr>
                <w:sz w:val="24"/>
                <w:szCs w:val="24"/>
              </w:rPr>
              <w:t>__________________________________________________________________________</w:t>
            </w:r>
          </w:p>
          <w:p w:rsidR="00637146" w:rsidRPr="00DA719F" w:rsidRDefault="00637146" w:rsidP="003135A1">
            <w:pPr>
              <w:widowControl w:val="0"/>
              <w:jc w:val="center"/>
              <w:rPr>
                <w:sz w:val="24"/>
                <w:szCs w:val="24"/>
              </w:rPr>
            </w:pPr>
            <w:r w:rsidRPr="00DA719F">
              <w:rPr>
                <w:sz w:val="24"/>
                <w:szCs w:val="24"/>
              </w:rPr>
              <w:t>(указывается информация, необходимая для устранения причин отказа в выдаче дубликата _______________________________________, а также иная дополнительная информация при наличии)</w:t>
            </w:r>
          </w:p>
        </w:tc>
      </w:tr>
      <w:tr w:rsidR="00637146" w:rsidRPr="00DA719F" w:rsidTr="003135A1">
        <w:tc>
          <w:tcPr>
            <w:tcW w:w="3515" w:type="dxa"/>
            <w:gridSpan w:val="3"/>
            <w:tcBorders>
              <w:bottom w:val="single" w:sz="4" w:space="0" w:color="000000"/>
            </w:tcBorders>
          </w:tcPr>
          <w:p w:rsidR="00637146" w:rsidRPr="00DA719F" w:rsidRDefault="00637146" w:rsidP="003135A1">
            <w:pPr>
              <w:widowControl w:val="0"/>
              <w:rPr>
                <w:sz w:val="24"/>
                <w:szCs w:val="24"/>
              </w:rPr>
            </w:pPr>
          </w:p>
        </w:tc>
        <w:tc>
          <w:tcPr>
            <w:tcW w:w="340" w:type="dxa"/>
            <w:vMerge w:val="restart"/>
          </w:tcPr>
          <w:p w:rsidR="00637146" w:rsidRPr="00DA719F" w:rsidRDefault="00637146" w:rsidP="003135A1">
            <w:pPr>
              <w:widowControl w:val="0"/>
              <w:rPr>
                <w:sz w:val="24"/>
                <w:szCs w:val="24"/>
              </w:rPr>
            </w:pPr>
          </w:p>
        </w:tc>
        <w:tc>
          <w:tcPr>
            <w:tcW w:w="2209" w:type="dxa"/>
            <w:gridSpan w:val="2"/>
            <w:tcBorders>
              <w:bottom w:val="single" w:sz="4" w:space="0" w:color="000000"/>
            </w:tcBorders>
          </w:tcPr>
          <w:p w:rsidR="00637146" w:rsidRPr="00DA719F" w:rsidRDefault="00637146" w:rsidP="003135A1">
            <w:pPr>
              <w:widowControl w:val="0"/>
              <w:rPr>
                <w:sz w:val="24"/>
                <w:szCs w:val="24"/>
              </w:rPr>
            </w:pPr>
          </w:p>
        </w:tc>
        <w:tc>
          <w:tcPr>
            <w:tcW w:w="341" w:type="dxa"/>
            <w:vMerge w:val="restart"/>
          </w:tcPr>
          <w:p w:rsidR="00637146" w:rsidRPr="00DA719F" w:rsidRDefault="00637146" w:rsidP="003135A1">
            <w:pPr>
              <w:widowControl w:val="0"/>
              <w:rPr>
                <w:sz w:val="24"/>
                <w:szCs w:val="24"/>
              </w:rPr>
            </w:pPr>
          </w:p>
        </w:tc>
        <w:tc>
          <w:tcPr>
            <w:tcW w:w="2666" w:type="dxa"/>
            <w:tcBorders>
              <w:bottom w:val="single" w:sz="4" w:space="0" w:color="000000"/>
            </w:tcBorders>
          </w:tcPr>
          <w:p w:rsidR="00637146" w:rsidRPr="00DA719F" w:rsidRDefault="00637146" w:rsidP="003135A1">
            <w:pPr>
              <w:widowControl w:val="0"/>
              <w:rPr>
                <w:sz w:val="24"/>
                <w:szCs w:val="24"/>
              </w:rPr>
            </w:pPr>
          </w:p>
        </w:tc>
      </w:tr>
      <w:tr w:rsidR="00637146" w:rsidRPr="00DA719F" w:rsidTr="003135A1">
        <w:tc>
          <w:tcPr>
            <w:tcW w:w="3515" w:type="dxa"/>
            <w:gridSpan w:val="3"/>
            <w:tcBorders>
              <w:top w:val="single" w:sz="4" w:space="0" w:color="000000"/>
            </w:tcBorders>
          </w:tcPr>
          <w:p w:rsidR="00637146" w:rsidRPr="00DA719F" w:rsidRDefault="00637146" w:rsidP="003135A1">
            <w:pPr>
              <w:widowControl w:val="0"/>
              <w:jc w:val="center"/>
              <w:rPr>
                <w:sz w:val="24"/>
                <w:szCs w:val="24"/>
              </w:rPr>
            </w:pPr>
            <w:r w:rsidRPr="00DA719F">
              <w:rPr>
                <w:sz w:val="24"/>
                <w:szCs w:val="24"/>
              </w:rPr>
              <w:t>(должность)</w:t>
            </w:r>
          </w:p>
        </w:tc>
        <w:tc>
          <w:tcPr>
            <w:tcW w:w="340" w:type="dxa"/>
            <w:vMerge/>
          </w:tcPr>
          <w:p w:rsidR="00637146" w:rsidRPr="00DA719F" w:rsidRDefault="00637146" w:rsidP="003135A1">
            <w:pPr>
              <w:widowControl w:val="0"/>
              <w:jc w:val="center"/>
              <w:rPr>
                <w:sz w:val="24"/>
                <w:szCs w:val="24"/>
              </w:rPr>
            </w:pPr>
          </w:p>
        </w:tc>
        <w:tc>
          <w:tcPr>
            <w:tcW w:w="2209" w:type="dxa"/>
            <w:gridSpan w:val="2"/>
            <w:tcBorders>
              <w:top w:val="single" w:sz="4" w:space="0" w:color="000000"/>
            </w:tcBorders>
          </w:tcPr>
          <w:p w:rsidR="00637146" w:rsidRPr="00DA719F" w:rsidRDefault="00637146" w:rsidP="003135A1">
            <w:pPr>
              <w:widowControl w:val="0"/>
              <w:jc w:val="center"/>
              <w:rPr>
                <w:sz w:val="24"/>
                <w:szCs w:val="24"/>
              </w:rPr>
            </w:pPr>
            <w:r w:rsidRPr="00DA719F">
              <w:rPr>
                <w:sz w:val="24"/>
                <w:szCs w:val="24"/>
              </w:rPr>
              <w:t>(подпись)</w:t>
            </w:r>
          </w:p>
        </w:tc>
        <w:tc>
          <w:tcPr>
            <w:tcW w:w="341" w:type="dxa"/>
            <w:vMerge/>
          </w:tcPr>
          <w:p w:rsidR="00637146" w:rsidRPr="00DA719F" w:rsidRDefault="00637146" w:rsidP="003135A1">
            <w:pPr>
              <w:widowControl w:val="0"/>
              <w:jc w:val="center"/>
              <w:rPr>
                <w:sz w:val="24"/>
                <w:szCs w:val="24"/>
              </w:rPr>
            </w:pPr>
          </w:p>
        </w:tc>
        <w:tc>
          <w:tcPr>
            <w:tcW w:w="2666" w:type="dxa"/>
            <w:tcBorders>
              <w:top w:val="single" w:sz="4" w:space="0" w:color="000000"/>
            </w:tcBorders>
          </w:tcPr>
          <w:p w:rsidR="00637146" w:rsidRPr="00DA719F" w:rsidRDefault="00637146" w:rsidP="003135A1">
            <w:pPr>
              <w:widowControl w:val="0"/>
              <w:jc w:val="center"/>
              <w:rPr>
                <w:sz w:val="24"/>
                <w:szCs w:val="24"/>
              </w:rPr>
            </w:pPr>
            <w:r w:rsidRPr="00DA719F">
              <w:rPr>
                <w:sz w:val="24"/>
                <w:szCs w:val="24"/>
              </w:rPr>
              <w:t xml:space="preserve">(фамилия, имя, отчество (при </w:t>
            </w:r>
            <w:proofErr w:type="gramStart"/>
            <w:r w:rsidRPr="00DA719F">
              <w:rPr>
                <w:sz w:val="24"/>
                <w:szCs w:val="24"/>
              </w:rPr>
              <w:t>наличии</w:t>
            </w:r>
            <w:proofErr w:type="gramEnd"/>
            <w:r w:rsidRPr="00DA719F">
              <w:rPr>
                <w:sz w:val="24"/>
                <w:szCs w:val="24"/>
              </w:rPr>
              <w:t>))</w:t>
            </w:r>
          </w:p>
        </w:tc>
      </w:tr>
      <w:tr w:rsidR="00637146" w:rsidRPr="00DA719F" w:rsidTr="003135A1">
        <w:tc>
          <w:tcPr>
            <w:tcW w:w="9071" w:type="dxa"/>
            <w:gridSpan w:val="8"/>
          </w:tcPr>
          <w:p w:rsidR="00637146" w:rsidRPr="00DA719F" w:rsidRDefault="00637146" w:rsidP="003135A1">
            <w:pPr>
              <w:widowControl w:val="0"/>
              <w:rPr>
                <w:sz w:val="24"/>
                <w:szCs w:val="24"/>
              </w:rPr>
            </w:pPr>
            <w:r w:rsidRPr="00DA719F">
              <w:rPr>
                <w:sz w:val="24"/>
                <w:szCs w:val="24"/>
              </w:rPr>
              <w:t>Дата</w:t>
            </w:r>
          </w:p>
        </w:tc>
      </w:tr>
    </w:tbl>
    <w:p w:rsidR="00637146" w:rsidRPr="00DA719F" w:rsidRDefault="00637146" w:rsidP="00637146">
      <w:pPr>
        <w:jc w:val="both"/>
        <w:rPr>
          <w:sz w:val="24"/>
          <w:szCs w:val="24"/>
        </w:rPr>
      </w:pPr>
    </w:p>
    <w:p w:rsidR="00637146" w:rsidRPr="00DA719F" w:rsidRDefault="00637146" w:rsidP="00637146">
      <w:pPr>
        <w:ind w:firstLine="540"/>
        <w:jc w:val="both"/>
        <w:rPr>
          <w:sz w:val="24"/>
          <w:szCs w:val="24"/>
        </w:rPr>
      </w:pPr>
      <w:r w:rsidRPr="00DA719F">
        <w:rPr>
          <w:sz w:val="24"/>
          <w:szCs w:val="24"/>
        </w:rPr>
        <w:t>--------------------------------</w:t>
      </w:r>
    </w:p>
    <w:p w:rsidR="00637146" w:rsidRPr="00DA719F" w:rsidRDefault="00637146" w:rsidP="00637146">
      <w:pPr>
        <w:spacing w:before="240"/>
        <w:ind w:firstLine="540"/>
        <w:jc w:val="both"/>
        <w:rPr>
          <w:sz w:val="24"/>
          <w:szCs w:val="24"/>
        </w:rPr>
      </w:pPr>
      <w:r w:rsidRPr="00DA719F">
        <w:rPr>
          <w:sz w:val="24"/>
          <w:szCs w:val="24"/>
        </w:rPr>
        <w:br w:type="page"/>
      </w:r>
    </w:p>
    <w:p w:rsidR="00637146" w:rsidRPr="00DA719F" w:rsidRDefault="00637146" w:rsidP="00637146">
      <w:pPr>
        <w:ind w:left="5812" w:right="-1"/>
        <w:jc w:val="both"/>
        <w:rPr>
          <w:rFonts w:eastAsia="Times New Roman"/>
          <w:sz w:val="24"/>
          <w:szCs w:val="24"/>
          <w:lang w:eastAsia="ar-SA"/>
        </w:rPr>
      </w:pPr>
      <w:r w:rsidRPr="00DA719F">
        <w:rPr>
          <w:rFonts w:eastAsia="Times New Roman"/>
          <w:sz w:val="24"/>
          <w:szCs w:val="24"/>
          <w:lang w:eastAsia="ar-SA"/>
        </w:rPr>
        <w:lastRenderedPageBreak/>
        <w:t>Приложение №5</w:t>
      </w:r>
    </w:p>
    <w:p w:rsidR="00637146" w:rsidRPr="00DA719F" w:rsidRDefault="00637146" w:rsidP="00DA719F">
      <w:pPr>
        <w:ind w:left="5812" w:right="-1"/>
        <w:jc w:val="both"/>
        <w:rPr>
          <w:rFonts w:eastAsia="Times New Roman"/>
          <w:sz w:val="24"/>
          <w:szCs w:val="24"/>
          <w:lang w:eastAsia="ar-SA"/>
        </w:rPr>
      </w:pPr>
      <w:r w:rsidRPr="00DA719F">
        <w:rPr>
          <w:rFonts w:eastAsia="Times New Roman"/>
          <w:sz w:val="24"/>
          <w:szCs w:val="24"/>
          <w:lang w:eastAsia="ar-SA"/>
        </w:rPr>
        <w:t xml:space="preserve">к </w:t>
      </w:r>
      <w:r w:rsidR="00DA719F" w:rsidRPr="00DA719F">
        <w:rPr>
          <w:rFonts w:eastAsia="Times New Roman"/>
          <w:sz w:val="24"/>
          <w:szCs w:val="24"/>
          <w:lang w:eastAsia="ar-SA"/>
        </w:rPr>
        <w:t xml:space="preserve">административному регламенту предоставления муниципальной услуги </w:t>
      </w:r>
      <w:r w:rsidR="00B87784">
        <w:rPr>
          <w:rFonts w:eastAsia="Times New Roman"/>
          <w:sz w:val="24"/>
          <w:szCs w:val="24"/>
          <w:lang w:eastAsia="ar-SA"/>
        </w:rPr>
        <w:t>«</w:t>
      </w:r>
      <w:r w:rsidR="00DA719F" w:rsidRPr="00DA719F">
        <w:rPr>
          <w:rFonts w:eastAsia="Times New Roman"/>
          <w:sz w:val="24"/>
          <w:szCs w:val="24"/>
          <w:lang w:eastAsia="ar-SA"/>
        </w:rPr>
        <w:t>Прекращение прав на земельный участок</w:t>
      </w:r>
      <w:r w:rsidR="00B87784">
        <w:rPr>
          <w:rFonts w:eastAsia="Times New Roman"/>
          <w:sz w:val="24"/>
          <w:szCs w:val="24"/>
          <w:lang w:eastAsia="ar-SA"/>
        </w:rPr>
        <w:t>»</w:t>
      </w:r>
      <w:r w:rsidR="00DA719F" w:rsidRPr="00DA719F">
        <w:rPr>
          <w:rFonts w:eastAsia="Times New Roman"/>
          <w:sz w:val="24"/>
          <w:szCs w:val="24"/>
          <w:lang w:eastAsia="ar-SA"/>
        </w:rPr>
        <w:t xml:space="preserve"> на территории Найденовского сельского поселения Красногвардейского района Республики Крым</w:t>
      </w:r>
    </w:p>
    <w:p w:rsidR="00637146" w:rsidRPr="00DA719F" w:rsidRDefault="00637146" w:rsidP="00637146">
      <w:pPr>
        <w:jc w:val="both"/>
        <w:rPr>
          <w:sz w:val="24"/>
          <w:szCs w:val="24"/>
        </w:rPr>
      </w:pPr>
    </w:p>
    <w:tbl>
      <w:tblPr>
        <w:tblW w:w="9044" w:type="dxa"/>
        <w:tblLayout w:type="fixed"/>
        <w:tblCellMar>
          <w:top w:w="102" w:type="dxa"/>
          <w:left w:w="62" w:type="dxa"/>
          <w:bottom w:w="102" w:type="dxa"/>
          <w:right w:w="62" w:type="dxa"/>
        </w:tblCellMar>
        <w:tblLook w:val="0000"/>
      </w:tblPr>
      <w:tblGrid>
        <w:gridCol w:w="1531"/>
        <w:gridCol w:w="1927"/>
        <w:gridCol w:w="338"/>
        <w:gridCol w:w="1078"/>
        <w:gridCol w:w="510"/>
        <w:gridCol w:w="823"/>
        <w:gridCol w:w="340"/>
        <w:gridCol w:w="1475"/>
        <w:gridCol w:w="1022"/>
      </w:tblGrid>
      <w:tr w:rsidR="00637146" w:rsidRPr="00DA719F" w:rsidTr="003135A1">
        <w:tc>
          <w:tcPr>
            <w:tcW w:w="5384" w:type="dxa"/>
            <w:gridSpan w:val="5"/>
            <w:vMerge w:val="restart"/>
          </w:tcPr>
          <w:p w:rsidR="00637146" w:rsidRPr="00DA719F" w:rsidRDefault="00637146" w:rsidP="003135A1">
            <w:pPr>
              <w:widowControl w:val="0"/>
              <w:jc w:val="right"/>
              <w:rPr>
                <w:sz w:val="24"/>
                <w:szCs w:val="24"/>
              </w:rPr>
            </w:pPr>
            <w:r w:rsidRPr="00DA719F">
              <w:rPr>
                <w:sz w:val="24"/>
                <w:szCs w:val="24"/>
              </w:rPr>
              <w:t>Кому</w:t>
            </w:r>
          </w:p>
        </w:tc>
        <w:tc>
          <w:tcPr>
            <w:tcW w:w="3660" w:type="dxa"/>
            <w:gridSpan w:val="4"/>
            <w:tcBorders>
              <w:bottom w:val="single" w:sz="4" w:space="0" w:color="000000"/>
            </w:tcBorders>
          </w:tcPr>
          <w:p w:rsidR="00637146" w:rsidRPr="00DA719F" w:rsidRDefault="00637146" w:rsidP="003135A1">
            <w:pPr>
              <w:widowControl w:val="0"/>
              <w:outlineLvl w:val="0"/>
              <w:rPr>
                <w:sz w:val="24"/>
                <w:szCs w:val="24"/>
              </w:rPr>
            </w:pPr>
          </w:p>
        </w:tc>
      </w:tr>
      <w:tr w:rsidR="00637146" w:rsidRPr="00DA719F" w:rsidTr="003135A1">
        <w:tc>
          <w:tcPr>
            <w:tcW w:w="5384" w:type="dxa"/>
            <w:gridSpan w:val="5"/>
            <w:vMerge/>
          </w:tcPr>
          <w:p w:rsidR="00637146" w:rsidRPr="00DA719F" w:rsidRDefault="00637146" w:rsidP="003135A1">
            <w:pPr>
              <w:widowControl w:val="0"/>
              <w:outlineLvl w:val="0"/>
              <w:rPr>
                <w:sz w:val="24"/>
                <w:szCs w:val="24"/>
              </w:rPr>
            </w:pPr>
          </w:p>
        </w:tc>
        <w:tc>
          <w:tcPr>
            <w:tcW w:w="3660" w:type="dxa"/>
            <w:gridSpan w:val="4"/>
            <w:tcBorders>
              <w:top w:val="single" w:sz="4" w:space="0" w:color="000000"/>
            </w:tcBorders>
          </w:tcPr>
          <w:p w:rsidR="00637146" w:rsidRPr="00DA719F" w:rsidRDefault="00637146" w:rsidP="003135A1">
            <w:pPr>
              <w:widowControl w:val="0"/>
              <w:jc w:val="center"/>
              <w:rPr>
                <w:sz w:val="24"/>
                <w:szCs w:val="24"/>
              </w:rPr>
            </w:pPr>
            <w:proofErr w:type="gramStart"/>
            <w:r w:rsidRPr="00DA719F">
              <w:rPr>
                <w:sz w:val="24"/>
                <w:szCs w:val="24"/>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637146" w:rsidRPr="00DA719F" w:rsidTr="003135A1">
        <w:tc>
          <w:tcPr>
            <w:tcW w:w="5384" w:type="dxa"/>
            <w:gridSpan w:val="5"/>
            <w:vMerge/>
          </w:tcPr>
          <w:p w:rsidR="00637146" w:rsidRPr="00DA719F" w:rsidRDefault="00637146" w:rsidP="003135A1">
            <w:pPr>
              <w:widowControl w:val="0"/>
              <w:jc w:val="center"/>
              <w:rPr>
                <w:sz w:val="24"/>
                <w:szCs w:val="24"/>
              </w:rPr>
            </w:pPr>
          </w:p>
        </w:tc>
        <w:tc>
          <w:tcPr>
            <w:tcW w:w="3660" w:type="dxa"/>
            <w:gridSpan w:val="4"/>
            <w:tcBorders>
              <w:bottom w:val="single" w:sz="4" w:space="0" w:color="000000"/>
            </w:tcBorders>
          </w:tcPr>
          <w:p w:rsidR="00637146" w:rsidRPr="00DA719F" w:rsidRDefault="00637146" w:rsidP="003135A1">
            <w:pPr>
              <w:widowControl w:val="0"/>
              <w:rPr>
                <w:sz w:val="24"/>
                <w:szCs w:val="24"/>
              </w:rPr>
            </w:pPr>
          </w:p>
        </w:tc>
      </w:tr>
      <w:tr w:rsidR="00637146" w:rsidRPr="00DA719F" w:rsidTr="003135A1">
        <w:tc>
          <w:tcPr>
            <w:tcW w:w="5384" w:type="dxa"/>
            <w:gridSpan w:val="5"/>
            <w:vMerge/>
          </w:tcPr>
          <w:p w:rsidR="00637146" w:rsidRPr="00DA719F" w:rsidRDefault="00637146" w:rsidP="003135A1">
            <w:pPr>
              <w:widowControl w:val="0"/>
              <w:rPr>
                <w:sz w:val="24"/>
                <w:szCs w:val="24"/>
              </w:rPr>
            </w:pPr>
          </w:p>
        </w:tc>
        <w:tc>
          <w:tcPr>
            <w:tcW w:w="3660" w:type="dxa"/>
            <w:gridSpan w:val="4"/>
            <w:tcBorders>
              <w:top w:val="single" w:sz="4" w:space="0" w:color="000000"/>
            </w:tcBorders>
          </w:tcPr>
          <w:p w:rsidR="00637146" w:rsidRPr="00DA719F" w:rsidRDefault="00637146" w:rsidP="003135A1">
            <w:pPr>
              <w:widowControl w:val="0"/>
              <w:jc w:val="center"/>
              <w:rPr>
                <w:sz w:val="24"/>
                <w:szCs w:val="24"/>
              </w:rPr>
            </w:pPr>
            <w:r w:rsidRPr="00DA719F">
              <w:rPr>
                <w:sz w:val="24"/>
                <w:szCs w:val="24"/>
              </w:rPr>
              <w:t>почтовый индекс и адрес, телефон, адрес электронной почты)</w:t>
            </w:r>
          </w:p>
        </w:tc>
      </w:tr>
      <w:tr w:rsidR="00637146" w:rsidRPr="00DA719F" w:rsidTr="003135A1">
        <w:tc>
          <w:tcPr>
            <w:tcW w:w="9044" w:type="dxa"/>
            <w:gridSpan w:val="9"/>
          </w:tcPr>
          <w:p w:rsidR="00637146" w:rsidRPr="00DA719F" w:rsidRDefault="00637146" w:rsidP="003135A1">
            <w:pPr>
              <w:widowControl w:val="0"/>
              <w:jc w:val="center"/>
              <w:rPr>
                <w:sz w:val="24"/>
                <w:szCs w:val="24"/>
              </w:rPr>
            </w:pPr>
            <w:r w:rsidRPr="00DA719F">
              <w:rPr>
                <w:sz w:val="24"/>
                <w:szCs w:val="24"/>
              </w:rPr>
              <w:t>РЕШЕНИЕ</w:t>
            </w:r>
          </w:p>
          <w:p w:rsidR="00637146" w:rsidRPr="00DA719F" w:rsidRDefault="00637146" w:rsidP="003135A1">
            <w:pPr>
              <w:widowControl w:val="0"/>
              <w:jc w:val="center"/>
              <w:rPr>
                <w:sz w:val="24"/>
                <w:szCs w:val="24"/>
              </w:rPr>
            </w:pPr>
            <w:r w:rsidRPr="00DA719F">
              <w:rPr>
                <w:sz w:val="24"/>
                <w:szCs w:val="24"/>
              </w:rPr>
              <w:t xml:space="preserve">об отказе во внесении исправлений </w:t>
            </w:r>
            <w:proofErr w:type="gramStart"/>
            <w:r w:rsidRPr="00DA719F">
              <w:rPr>
                <w:sz w:val="24"/>
                <w:szCs w:val="24"/>
              </w:rPr>
              <w:t>в</w:t>
            </w:r>
            <w:proofErr w:type="gramEnd"/>
            <w:r w:rsidRPr="00DA719F">
              <w:rPr>
                <w:sz w:val="24"/>
                <w:szCs w:val="24"/>
              </w:rPr>
              <w:t xml:space="preserve"> ______________________</w:t>
            </w:r>
          </w:p>
        </w:tc>
      </w:tr>
      <w:tr w:rsidR="00637146" w:rsidRPr="00DA719F" w:rsidTr="003135A1">
        <w:tc>
          <w:tcPr>
            <w:tcW w:w="9044" w:type="dxa"/>
            <w:gridSpan w:val="9"/>
            <w:tcBorders>
              <w:bottom w:val="single" w:sz="4" w:space="0" w:color="000000"/>
            </w:tcBorders>
          </w:tcPr>
          <w:p w:rsidR="00637146" w:rsidRPr="00DA719F" w:rsidRDefault="00637146" w:rsidP="003135A1">
            <w:pPr>
              <w:widowControl w:val="0"/>
              <w:rPr>
                <w:sz w:val="24"/>
                <w:szCs w:val="24"/>
              </w:rPr>
            </w:pPr>
          </w:p>
        </w:tc>
      </w:tr>
      <w:tr w:rsidR="00637146" w:rsidRPr="00DA719F" w:rsidTr="003135A1">
        <w:tc>
          <w:tcPr>
            <w:tcW w:w="9044" w:type="dxa"/>
            <w:gridSpan w:val="9"/>
            <w:tcBorders>
              <w:top w:val="single" w:sz="4" w:space="0" w:color="000000"/>
            </w:tcBorders>
          </w:tcPr>
          <w:p w:rsidR="00637146" w:rsidRPr="00DA719F" w:rsidRDefault="00637146" w:rsidP="003135A1">
            <w:pPr>
              <w:widowControl w:val="0"/>
              <w:jc w:val="center"/>
              <w:rPr>
                <w:sz w:val="24"/>
                <w:szCs w:val="24"/>
              </w:rPr>
            </w:pPr>
            <w:r w:rsidRPr="00DA719F">
              <w:rPr>
                <w:sz w:val="24"/>
                <w:szCs w:val="24"/>
              </w:rPr>
              <w:t>(наименование уполномоченного органа)</w:t>
            </w:r>
          </w:p>
        </w:tc>
      </w:tr>
      <w:tr w:rsidR="00637146" w:rsidRPr="00DA719F" w:rsidTr="003135A1">
        <w:tc>
          <w:tcPr>
            <w:tcW w:w="9044" w:type="dxa"/>
            <w:gridSpan w:val="9"/>
          </w:tcPr>
          <w:p w:rsidR="00637146" w:rsidRPr="00DA719F" w:rsidRDefault="00637146" w:rsidP="003135A1">
            <w:pPr>
              <w:widowControl w:val="0"/>
              <w:jc w:val="both"/>
              <w:rPr>
                <w:sz w:val="24"/>
                <w:szCs w:val="24"/>
              </w:rPr>
            </w:pPr>
            <w:r w:rsidRPr="00DA719F">
              <w:rPr>
                <w:sz w:val="24"/>
                <w:szCs w:val="24"/>
              </w:rPr>
              <w:t xml:space="preserve">по результатам рассмотрения заявления об исправлении допущенных опечаток и ошибок </w:t>
            </w:r>
            <w:proofErr w:type="gramStart"/>
            <w:r w:rsidRPr="00DA719F">
              <w:rPr>
                <w:sz w:val="24"/>
                <w:szCs w:val="24"/>
              </w:rPr>
              <w:t>в</w:t>
            </w:r>
            <w:proofErr w:type="gramEnd"/>
          </w:p>
        </w:tc>
      </w:tr>
      <w:tr w:rsidR="00637146" w:rsidRPr="00DA719F" w:rsidTr="003135A1">
        <w:tc>
          <w:tcPr>
            <w:tcW w:w="4874" w:type="dxa"/>
            <w:gridSpan w:val="4"/>
          </w:tcPr>
          <w:p w:rsidR="00637146" w:rsidRPr="00DA719F" w:rsidRDefault="00637146" w:rsidP="003135A1">
            <w:pPr>
              <w:widowControl w:val="0"/>
              <w:jc w:val="both"/>
              <w:rPr>
                <w:sz w:val="24"/>
                <w:szCs w:val="24"/>
              </w:rPr>
            </w:pPr>
            <w:r w:rsidRPr="00DA719F">
              <w:rPr>
                <w:sz w:val="24"/>
                <w:szCs w:val="24"/>
              </w:rPr>
              <w:t>___________________________________ от</w:t>
            </w:r>
          </w:p>
        </w:tc>
        <w:tc>
          <w:tcPr>
            <w:tcW w:w="3148" w:type="dxa"/>
            <w:gridSpan w:val="4"/>
          </w:tcPr>
          <w:p w:rsidR="00637146" w:rsidRPr="00DA719F" w:rsidRDefault="00637146" w:rsidP="003135A1">
            <w:pPr>
              <w:widowControl w:val="0"/>
              <w:jc w:val="center"/>
              <w:rPr>
                <w:sz w:val="24"/>
                <w:szCs w:val="24"/>
              </w:rPr>
            </w:pPr>
            <w:r w:rsidRPr="00DA719F">
              <w:rPr>
                <w:sz w:val="24"/>
                <w:szCs w:val="24"/>
              </w:rPr>
              <w:t>_____________ N ________</w:t>
            </w:r>
          </w:p>
          <w:p w:rsidR="00637146" w:rsidRPr="00DA719F" w:rsidRDefault="00637146" w:rsidP="003135A1">
            <w:pPr>
              <w:widowControl w:val="0"/>
              <w:jc w:val="center"/>
              <w:rPr>
                <w:sz w:val="24"/>
                <w:szCs w:val="24"/>
              </w:rPr>
            </w:pPr>
            <w:r w:rsidRPr="00DA719F">
              <w:rPr>
                <w:sz w:val="24"/>
                <w:szCs w:val="24"/>
              </w:rPr>
              <w:t>(дата и номер регистрации)</w:t>
            </w:r>
          </w:p>
        </w:tc>
        <w:tc>
          <w:tcPr>
            <w:tcW w:w="1022" w:type="dxa"/>
          </w:tcPr>
          <w:p w:rsidR="00637146" w:rsidRPr="00DA719F" w:rsidRDefault="00637146" w:rsidP="003135A1">
            <w:pPr>
              <w:widowControl w:val="0"/>
              <w:jc w:val="both"/>
              <w:rPr>
                <w:sz w:val="24"/>
                <w:szCs w:val="24"/>
              </w:rPr>
            </w:pPr>
            <w:r w:rsidRPr="00DA719F">
              <w:rPr>
                <w:sz w:val="24"/>
                <w:szCs w:val="24"/>
              </w:rPr>
              <w:t>принято</w:t>
            </w:r>
          </w:p>
        </w:tc>
      </w:tr>
      <w:tr w:rsidR="00637146" w:rsidRPr="00DA719F" w:rsidTr="003135A1">
        <w:tc>
          <w:tcPr>
            <w:tcW w:w="9044" w:type="dxa"/>
            <w:gridSpan w:val="9"/>
            <w:tcBorders>
              <w:bottom w:val="single" w:sz="4" w:space="0" w:color="000000"/>
            </w:tcBorders>
          </w:tcPr>
          <w:p w:rsidR="00637146" w:rsidRPr="00DA719F" w:rsidRDefault="00637146" w:rsidP="003135A1">
            <w:pPr>
              <w:widowControl w:val="0"/>
              <w:jc w:val="both"/>
              <w:rPr>
                <w:sz w:val="24"/>
                <w:szCs w:val="24"/>
              </w:rPr>
            </w:pPr>
            <w:r w:rsidRPr="00DA719F">
              <w:rPr>
                <w:sz w:val="24"/>
                <w:szCs w:val="24"/>
              </w:rPr>
              <w:t xml:space="preserve">решение об отказе во внесении исправлений </w:t>
            </w:r>
            <w:proofErr w:type="gramStart"/>
            <w:r w:rsidRPr="00DA719F">
              <w:rPr>
                <w:sz w:val="24"/>
                <w:szCs w:val="24"/>
              </w:rPr>
              <w:t>в</w:t>
            </w:r>
            <w:proofErr w:type="gramEnd"/>
            <w:r w:rsidRPr="00DA719F">
              <w:rPr>
                <w:sz w:val="24"/>
                <w:szCs w:val="24"/>
              </w:rPr>
              <w:t xml:space="preserve"> _________________________________.</w:t>
            </w:r>
          </w:p>
        </w:tc>
      </w:tr>
      <w:tr w:rsidR="00637146" w:rsidRPr="00DA719F" w:rsidTr="003135A1">
        <w:tc>
          <w:tcPr>
            <w:tcW w:w="1531"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N пункта Административного регламента</w:t>
            </w:r>
          </w:p>
        </w:tc>
        <w:tc>
          <w:tcPr>
            <w:tcW w:w="4676" w:type="dxa"/>
            <w:gridSpan w:val="5"/>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 xml:space="preserve">Наименование основания для отказа во внесении исправлений </w:t>
            </w:r>
            <w:proofErr w:type="gramStart"/>
            <w:r w:rsidRPr="00DA719F">
              <w:rPr>
                <w:sz w:val="24"/>
                <w:szCs w:val="24"/>
              </w:rPr>
              <w:t>в</w:t>
            </w:r>
            <w:proofErr w:type="gramEnd"/>
            <w:r w:rsidRPr="00DA719F">
              <w:rPr>
                <w:sz w:val="24"/>
                <w:szCs w:val="24"/>
              </w:rPr>
              <w:t xml:space="preserve"> ____________ </w:t>
            </w:r>
          </w:p>
          <w:p w:rsidR="00637146" w:rsidRPr="00DA719F" w:rsidRDefault="00637146" w:rsidP="003135A1">
            <w:pPr>
              <w:widowControl w:val="0"/>
              <w:jc w:val="center"/>
              <w:rPr>
                <w:sz w:val="24"/>
                <w:szCs w:val="24"/>
              </w:rPr>
            </w:pPr>
            <w:r w:rsidRPr="00DA719F">
              <w:rPr>
                <w:sz w:val="24"/>
                <w:szCs w:val="24"/>
              </w:rPr>
              <w:t>в соответствии с Административным регламентом</w:t>
            </w:r>
          </w:p>
        </w:tc>
        <w:tc>
          <w:tcPr>
            <w:tcW w:w="2837"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 xml:space="preserve">Разъяснение причин отказа во внесении исправлений </w:t>
            </w:r>
            <w:proofErr w:type="gramStart"/>
            <w:r w:rsidRPr="00DA719F">
              <w:rPr>
                <w:sz w:val="24"/>
                <w:szCs w:val="24"/>
              </w:rPr>
              <w:t>в</w:t>
            </w:r>
            <w:proofErr w:type="gramEnd"/>
            <w:r w:rsidRPr="00DA719F">
              <w:rPr>
                <w:sz w:val="24"/>
                <w:szCs w:val="24"/>
              </w:rPr>
              <w:t xml:space="preserve"> ____________</w:t>
            </w:r>
          </w:p>
        </w:tc>
      </w:tr>
      <w:tr w:rsidR="00637146" w:rsidRPr="00DA719F" w:rsidTr="003135A1">
        <w:tc>
          <w:tcPr>
            <w:tcW w:w="1531"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4676" w:type="dxa"/>
            <w:gridSpan w:val="5"/>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2837"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1531"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4676" w:type="dxa"/>
            <w:gridSpan w:val="5"/>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2837"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9044" w:type="dxa"/>
            <w:gridSpan w:val="9"/>
            <w:tcBorders>
              <w:top w:val="single" w:sz="4" w:space="0" w:color="000000"/>
            </w:tcBorders>
          </w:tcPr>
          <w:p w:rsidR="00637146" w:rsidRPr="00DA719F" w:rsidRDefault="00637146" w:rsidP="003135A1">
            <w:pPr>
              <w:widowControl w:val="0"/>
              <w:ind w:firstLine="283"/>
              <w:jc w:val="both"/>
              <w:rPr>
                <w:sz w:val="24"/>
                <w:szCs w:val="24"/>
              </w:rPr>
            </w:pPr>
            <w:r w:rsidRPr="00DA719F">
              <w:rPr>
                <w:sz w:val="24"/>
                <w:szCs w:val="24"/>
              </w:rPr>
              <w:t>Вы вправе повторно обратиться с заявлением об исправлении допущенных опечаток и ошибок в ____________ после устранения указанных нарушений.</w:t>
            </w:r>
          </w:p>
          <w:p w:rsidR="00637146" w:rsidRPr="00DA719F" w:rsidRDefault="00637146" w:rsidP="003135A1">
            <w:pPr>
              <w:widowControl w:val="0"/>
              <w:ind w:firstLine="283"/>
              <w:jc w:val="both"/>
              <w:rPr>
                <w:sz w:val="24"/>
                <w:szCs w:val="24"/>
              </w:rPr>
            </w:pPr>
            <w:r w:rsidRPr="00DA719F">
              <w:rPr>
                <w:sz w:val="24"/>
                <w:szCs w:val="24"/>
              </w:rPr>
              <w:t xml:space="preserve">Данный отказ может быть обжалован в </w:t>
            </w:r>
            <w:proofErr w:type="gramStart"/>
            <w:r w:rsidRPr="00DA719F">
              <w:rPr>
                <w:sz w:val="24"/>
                <w:szCs w:val="24"/>
              </w:rPr>
              <w:t>досудебном</w:t>
            </w:r>
            <w:proofErr w:type="gramEnd"/>
            <w:r w:rsidRPr="00DA719F">
              <w:rPr>
                <w:sz w:val="24"/>
                <w:szCs w:val="24"/>
              </w:rPr>
              <w:t xml:space="preserve"> порядке путем направления жалобы в ________________________, а также в судебном порядке.</w:t>
            </w:r>
          </w:p>
          <w:p w:rsidR="00637146" w:rsidRPr="00DA719F" w:rsidRDefault="00637146" w:rsidP="003135A1">
            <w:pPr>
              <w:widowControl w:val="0"/>
              <w:ind w:firstLine="283"/>
              <w:jc w:val="both"/>
              <w:rPr>
                <w:sz w:val="24"/>
                <w:szCs w:val="24"/>
              </w:rPr>
            </w:pPr>
            <w:r w:rsidRPr="00DA719F">
              <w:rPr>
                <w:sz w:val="24"/>
                <w:szCs w:val="24"/>
              </w:rPr>
              <w:t>Дополнительно информируем: ___________________________________________________</w:t>
            </w:r>
          </w:p>
          <w:p w:rsidR="00637146" w:rsidRPr="00DA719F" w:rsidRDefault="00637146" w:rsidP="003135A1">
            <w:pPr>
              <w:widowControl w:val="0"/>
              <w:rPr>
                <w:sz w:val="24"/>
                <w:szCs w:val="24"/>
              </w:rPr>
            </w:pPr>
            <w:r w:rsidRPr="00DA719F">
              <w:rPr>
                <w:sz w:val="24"/>
                <w:szCs w:val="24"/>
              </w:rPr>
              <w:t>__________________________________________________________________________</w:t>
            </w:r>
          </w:p>
          <w:p w:rsidR="00637146" w:rsidRPr="00DA719F" w:rsidRDefault="00637146" w:rsidP="003135A1">
            <w:pPr>
              <w:widowControl w:val="0"/>
              <w:jc w:val="center"/>
              <w:rPr>
                <w:sz w:val="24"/>
                <w:szCs w:val="24"/>
              </w:rPr>
            </w:pPr>
            <w:r w:rsidRPr="00DA719F">
              <w:rPr>
                <w:sz w:val="24"/>
                <w:szCs w:val="24"/>
              </w:rPr>
              <w:t xml:space="preserve">(указывается информация, необходимая для устранения причин отказа во внесении </w:t>
            </w:r>
            <w:r w:rsidRPr="00DA719F">
              <w:rPr>
                <w:sz w:val="24"/>
                <w:szCs w:val="24"/>
              </w:rPr>
              <w:lastRenderedPageBreak/>
              <w:t xml:space="preserve">исправлений </w:t>
            </w:r>
            <w:proofErr w:type="gramStart"/>
            <w:r w:rsidRPr="00DA719F">
              <w:rPr>
                <w:sz w:val="24"/>
                <w:szCs w:val="24"/>
              </w:rPr>
              <w:t>в</w:t>
            </w:r>
            <w:proofErr w:type="gramEnd"/>
            <w:r w:rsidRPr="00DA719F">
              <w:rPr>
                <w:sz w:val="24"/>
                <w:szCs w:val="24"/>
              </w:rPr>
              <w:t xml:space="preserve"> ____________, а также </w:t>
            </w:r>
            <w:proofErr w:type="gramStart"/>
            <w:r w:rsidRPr="00DA719F">
              <w:rPr>
                <w:sz w:val="24"/>
                <w:szCs w:val="24"/>
              </w:rPr>
              <w:t>иная</w:t>
            </w:r>
            <w:proofErr w:type="gramEnd"/>
            <w:r w:rsidRPr="00DA719F">
              <w:rPr>
                <w:sz w:val="24"/>
                <w:szCs w:val="24"/>
              </w:rPr>
              <w:t xml:space="preserve"> дополнительная информация при наличии)</w:t>
            </w:r>
          </w:p>
        </w:tc>
      </w:tr>
      <w:tr w:rsidR="00637146" w:rsidRPr="00DA719F" w:rsidTr="003135A1">
        <w:tc>
          <w:tcPr>
            <w:tcW w:w="3458" w:type="dxa"/>
            <w:gridSpan w:val="2"/>
            <w:tcBorders>
              <w:bottom w:val="single" w:sz="4" w:space="0" w:color="000000"/>
            </w:tcBorders>
          </w:tcPr>
          <w:p w:rsidR="00637146" w:rsidRPr="00DA719F" w:rsidRDefault="00637146" w:rsidP="003135A1">
            <w:pPr>
              <w:widowControl w:val="0"/>
              <w:rPr>
                <w:sz w:val="24"/>
                <w:szCs w:val="24"/>
              </w:rPr>
            </w:pPr>
          </w:p>
        </w:tc>
        <w:tc>
          <w:tcPr>
            <w:tcW w:w="338" w:type="dxa"/>
            <w:vMerge w:val="restart"/>
          </w:tcPr>
          <w:p w:rsidR="00637146" w:rsidRPr="00DA719F" w:rsidRDefault="00637146" w:rsidP="003135A1">
            <w:pPr>
              <w:widowControl w:val="0"/>
              <w:rPr>
                <w:sz w:val="24"/>
                <w:szCs w:val="24"/>
              </w:rPr>
            </w:pPr>
          </w:p>
        </w:tc>
        <w:tc>
          <w:tcPr>
            <w:tcW w:w="2411" w:type="dxa"/>
            <w:gridSpan w:val="3"/>
            <w:tcBorders>
              <w:bottom w:val="single" w:sz="4" w:space="0" w:color="000000"/>
            </w:tcBorders>
          </w:tcPr>
          <w:p w:rsidR="00637146" w:rsidRPr="00DA719F" w:rsidRDefault="00637146" w:rsidP="003135A1">
            <w:pPr>
              <w:widowControl w:val="0"/>
              <w:rPr>
                <w:sz w:val="24"/>
                <w:szCs w:val="24"/>
              </w:rPr>
            </w:pPr>
          </w:p>
        </w:tc>
        <w:tc>
          <w:tcPr>
            <w:tcW w:w="340" w:type="dxa"/>
            <w:vMerge w:val="restart"/>
          </w:tcPr>
          <w:p w:rsidR="00637146" w:rsidRPr="00DA719F" w:rsidRDefault="00637146" w:rsidP="003135A1">
            <w:pPr>
              <w:widowControl w:val="0"/>
              <w:rPr>
                <w:sz w:val="24"/>
                <w:szCs w:val="24"/>
              </w:rPr>
            </w:pPr>
          </w:p>
        </w:tc>
        <w:tc>
          <w:tcPr>
            <w:tcW w:w="2497" w:type="dxa"/>
            <w:gridSpan w:val="2"/>
            <w:tcBorders>
              <w:bottom w:val="single" w:sz="4" w:space="0" w:color="000000"/>
            </w:tcBorders>
          </w:tcPr>
          <w:p w:rsidR="00637146" w:rsidRPr="00DA719F" w:rsidRDefault="00637146" w:rsidP="003135A1">
            <w:pPr>
              <w:widowControl w:val="0"/>
              <w:rPr>
                <w:sz w:val="24"/>
                <w:szCs w:val="24"/>
              </w:rPr>
            </w:pPr>
          </w:p>
        </w:tc>
      </w:tr>
      <w:tr w:rsidR="00637146" w:rsidRPr="00DA719F" w:rsidTr="003135A1">
        <w:tc>
          <w:tcPr>
            <w:tcW w:w="3458" w:type="dxa"/>
            <w:gridSpan w:val="2"/>
            <w:tcBorders>
              <w:top w:val="single" w:sz="4" w:space="0" w:color="000000"/>
            </w:tcBorders>
          </w:tcPr>
          <w:p w:rsidR="00637146" w:rsidRPr="00DA719F" w:rsidRDefault="00637146" w:rsidP="003135A1">
            <w:pPr>
              <w:widowControl w:val="0"/>
              <w:jc w:val="center"/>
              <w:rPr>
                <w:sz w:val="24"/>
                <w:szCs w:val="24"/>
              </w:rPr>
            </w:pPr>
            <w:r w:rsidRPr="00DA719F">
              <w:rPr>
                <w:sz w:val="24"/>
                <w:szCs w:val="24"/>
              </w:rPr>
              <w:t>(должность)</w:t>
            </w:r>
          </w:p>
        </w:tc>
        <w:tc>
          <w:tcPr>
            <w:tcW w:w="338" w:type="dxa"/>
            <w:vMerge/>
          </w:tcPr>
          <w:p w:rsidR="00637146" w:rsidRPr="00DA719F" w:rsidRDefault="00637146" w:rsidP="003135A1">
            <w:pPr>
              <w:widowControl w:val="0"/>
              <w:jc w:val="center"/>
              <w:rPr>
                <w:sz w:val="24"/>
                <w:szCs w:val="24"/>
              </w:rPr>
            </w:pPr>
          </w:p>
        </w:tc>
        <w:tc>
          <w:tcPr>
            <w:tcW w:w="2411" w:type="dxa"/>
            <w:gridSpan w:val="3"/>
            <w:tcBorders>
              <w:top w:val="single" w:sz="4" w:space="0" w:color="000000"/>
            </w:tcBorders>
          </w:tcPr>
          <w:p w:rsidR="00637146" w:rsidRPr="00DA719F" w:rsidRDefault="00637146" w:rsidP="003135A1">
            <w:pPr>
              <w:widowControl w:val="0"/>
              <w:jc w:val="center"/>
              <w:rPr>
                <w:sz w:val="24"/>
                <w:szCs w:val="24"/>
              </w:rPr>
            </w:pPr>
            <w:r w:rsidRPr="00DA719F">
              <w:rPr>
                <w:sz w:val="24"/>
                <w:szCs w:val="24"/>
              </w:rPr>
              <w:t>(подпись)</w:t>
            </w:r>
          </w:p>
        </w:tc>
        <w:tc>
          <w:tcPr>
            <w:tcW w:w="340" w:type="dxa"/>
            <w:vMerge/>
          </w:tcPr>
          <w:p w:rsidR="00637146" w:rsidRPr="00DA719F" w:rsidRDefault="00637146" w:rsidP="003135A1">
            <w:pPr>
              <w:widowControl w:val="0"/>
              <w:jc w:val="center"/>
              <w:rPr>
                <w:sz w:val="24"/>
                <w:szCs w:val="24"/>
              </w:rPr>
            </w:pPr>
          </w:p>
        </w:tc>
        <w:tc>
          <w:tcPr>
            <w:tcW w:w="2497" w:type="dxa"/>
            <w:gridSpan w:val="2"/>
            <w:tcBorders>
              <w:top w:val="single" w:sz="4" w:space="0" w:color="000000"/>
            </w:tcBorders>
          </w:tcPr>
          <w:p w:rsidR="00637146" w:rsidRPr="00DA719F" w:rsidRDefault="00637146" w:rsidP="003135A1">
            <w:pPr>
              <w:widowControl w:val="0"/>
              <w:jc w:val="center"/>
              <w:rPr>
                <w:sz w:val="24"/>
                <w:szCs w:val="24"/>
              </w:rPr>
            </w:pPr>
            <w:r w:rsidRPr="00DA719F">
              <w:rPr>
                <w:sz w:val="24"/>
                <w:szCs w:val="24"/>
              </w:rPr>
              <w:t xml:space="preserve">(фамилия, имя, отчество (при </w:t>
            </w:r>
            <w:proofErr w:type="gramStart"/>
            <w:r w:rsidRPr="00DA719F">
              <w:rPr>
                <w:sz w:val="24"/>
                <w:szCs w:val="24"/>
              </w:rPr>
              <w:t>наличии</w:t>
            </w:r>
            <w:proofErr w:type="gramEnd"/>
            <w:r w:rsidRPr="00DA719F">
              <w:rPr>
                <w:sz w:val="24"/>
                <w:szCs w:val="24"/>
              </w:rPr>
              <w:t>))</w:t>
            </w:r>
          </w:p>
        </w:tc>
      </w:tr>
      <w:tr w:rsidR="00637146" w:rsidRPr="00DA719F" w:rsidTr="003135A1">
        <w:tc>
          <w:tcPr>
            <w:tcW w:w="9044" w:type="dxa"/>
            <w:gridSpan w:val="9"/>
          </w:tcPr>
          <w:p w:rsidR="00637146" w:rsidRPr="00DA719F" w:rsidRDefault="00637146" w:rsidP="003135A1">
            <w:pPr>
              <w:widowControl w:val="0"/>
              <w:rPr>
                <w:sz w:val="24"/>
                <w:szCs w:val="24"/>
              </w:rPr>
            </w:pPr>
            <w:r w:rsidRPr="00DA719F">
              <w:rPr>
                <w:sz w:val="24"/>
                <w:szCs w:val="24"/>
              </w:rPr>
              <w:t>Дата</w:t>
            </w:r>
          </w:p>
        </w:tc>
      </w:tr>
    </w:tbl>
    <w:p w:rsidR="00637146" w:rsidRPr="00DA719F" w:rsidRDefault="00637146" w:rsidP="00637146">
      <w:pPr>
        <w:jc w:val="both"/>
        <w:rPr>
          <w:sz w:val="24"/>
          <w:szCs w:val="24"/>
        </w:rPr>
      </w:pPr>
    </w:p>
    <w:p w:rsidR="00637146" w:rsidRPr="00DA719F" w:rsidRDefault="00637146" w:rsidP="00637146">
      <w:pPr>
        <w:ind w:firstLine="540"/>
        <w:jc w:val="both"/>
        <w:rPr>
          <w:sz w:val="24"/>
          <w:szCs w:val="24"/>
        </w:rPr>
      </w:pPr>
      <w:r w:rsidRPr="00DA719F">
        <w:rPr>
          <w:sz w:val="24"/>
          <w:szCs w:val="24"/>
        </w:rPr>
        <w:t>--------------------------------</w:t>
      </w:r>
      <w:r w:rsidRPr="00DA719F">
        <w:rPr>
          <w:sz w:val="24"/>
          <w:szCs w:val="24"/>
        </w:rPr>
        <w:br w:type="page"/>
      </w:r>
    </w:p>
    <w:p w:rsidR="00637146" w:rsidRPr="00DA719F" w:rsidRDefault="00637146" w:rsidP="00637146">
      <w:pPr>
        <w:ind w:left="5812" w:right="-1"/>
        <w:jc w:val="both"/>
        <w:rPr>
          <w:rFonts w:eastAsia="Times New Roman"/>
          <w:sz w:val="24"/>
          <w:szCs w:val="24"/>
          <w:lang w:eastAsia="ar-SA"/>
        </w:rPr>
      </w:pPr>
      <w:r w:rsidRPr="00DA719F">
        <w:rPr>
          <w:rFonts w:eastAsia="Times New Roman"/>
          <w:sz w:val="24"/>
          <w:szCs w:val="24"/>
          <w:lang w:eastAsia="ar-SA"/>
        </w:rPr>
        <w:lastRenderedPageBreak/>
        <w:t>Приложение №</w:t>
      </w:r>
      <w:r w:rsidR="00DA719F">
        <w:rPr>
          <w:rFonts w:eastAsia="Times New Roman"/>
          <w:sz w:val="24"/>
          <w:szCs w:val="24"/>
          <w:lang w:eastAsia="ar-SA"/>
        </w:rPr>
        <w:t xml:space="preserve"> </w:t>
      </w:r>
      <w:r w:rsidRPr="00DA719F">
        <w:rPr>
          <w:rFonts w:eastAsia="Times New Roman"/>
          <w:sz w:val="24"/>
          <w:szCs w:val="24"/>
          <w:lang w:eastAsia="ar-SA"/>
        </w:rPr>
        <w:t>6</w:t>
      </w:r>
    </w:p>
    <w:p w:rsidR="00637146" w:rsidRPr="00DA719F" w:rsidRDefault="00637146" w:rsidP="00DA719F">
      <w:pPr>
        <w:ind w:left="5812" w:right="-1"/>
        <w:jc w:val="both"/>
        <w:rPr>
          <w:rFonts w:eastAsia="Times New Roman"/>
          <w:sz w:val="24"/>
          <w:szCs w:val="24"/>
          <w:lang w:eastAsia="ar-SA"/>
        </w:rPr>
      </w:pPr>
      <w:r w:rsidRPr="00DA719F">
        <w:rPr>
          <w:rFonts w:eastAsia="Times New Roman"/>
          <w:sz w:val="24"/>
          <w:szCs w:val="24"/>
          <w:lang w:eastAsia="ar-SA"/>
        </w:rPr>
        <w:t xml:space="preserve">к административному регламенту предоставления муниципальной услуги </w:t>
      </w:r>
      <w:r w:rsidR="00B87784">
        <w:rPr>
          <w:rFonts w:eastAsia="Times New Roman"/>
          <w:sz w:val="24"/>
          <w:szCs w:val="24"/>
          <w:lang w:eastAsia="ar-SA"/>
        </w:rPr>
        <w:t>«</w:t>
      </w:r>
      <w:r w:rsidR="00DA719F" w:rsidRPr="00DA719F">
        <w:rPr>
          <w:rFonts w:eastAsia="Times New Roman"/>
          <w:sz w:val="24"/>
          <w:szCs w:val="24"/>
          <w:lang w:eastAsia="ar-SA"/>
        </w:rPr>
        <w:t>Прекращение прав на земельный участок</w:t>
      </w:r>
      <w:r w:rsidR="00B87784">
        <w:rPr>
          <w:rFonts w:eastAsia="Times New Roman"/>
          <w:sz w:val="24"/>
          <w:szCs w:val="24"/>
          <w:lang w:eastAsia="ar-SA"/>
        </w:rPr>
        <w:t>»</w:t>
      </w:r>
      <w:r w:rsidR="00DA719F" w:rsidRPr="00DA719F">
        <w:rPr>
          <w:rFonts w:eastAsia="Times New Roman"/>
          <w:sz w:val="24"/>
          <w:szCs w:val="24"/>
          <w:lang w:eastAsia="ar-SA"/>
        </w:rPr>
        <w:t xml:space="preserve"> на территории Найденовского сельского поселения Красногвардейского района Республики Крым</w:t>
      </w:r>
    </w:p>
    <w:p w:rsidR="00637146" w:rsidRPr="00DA719F" w:rsidRDefault="00637146" w:rsidP="00637146">
      <w:pPr>
        <w:widowControl w:val="0"/>
        <w:ind w:left="4956" w:firstLine="709"/>
        <w:jc w:val="both"/>
        <w:rPr>
          <w:rFonts w:eastAsia="Times New Roman"/>
          <w:i/>
          <w:sz w:val="24"/>
          <w:szCs w:val="24"/>
          <w:lang w:eastAsia="ar-SA"/>
        </w:rPr>
      </w:pPr>
    </w:p>
    <w:tbl>
      <w:tblPr>
        <w:tblW w:w="9071" w:type="dxa"/>
        <w:tblLayout w:type="fixed"/>
        <w:tblCellMar>
          <w:top w:w="102" w:type="dxa"/>
          <w:left w:w="62" w:type="dxa"/>
          <w:bottom w:w="102" w:type="dxa"/>
          <w:right w:w="62" w:type="dxa"/>
        </w:tblCellMar>
        <w:tblLook w:val="0000"/>
      </w:tblPr>
      <w:tblGrid>
        <w:gridCol w:w="736"/>
        <w:gridCol w:w="2893"/>
        <w:gridCol w:w="763"/>
        <w:gridCol w:w="1448"/>
        <w:gridCol w:w="283"/>
        <w:gridCol w:w="341"/>
        <w:gridCol w:w="1302"/>
        <w:gridCol w:w="1305"/>
      </w:tblGrid>
      <w:tr w:rsidR="00637146" w:rsidRPr="00DA719F" w:rsidTr="003135A1">
        <w:tc>
          <w:tcPr>
            <w:tcW w:w="9070" w:type="dxa"/>
            <w:gridSpan w:val="8"/>
          </w:tcPr>
          <w:p w:rsidR="00637146" w:rsidRPr="00DA719F" w:rsidRDefault="00637146" w:rsidP="003135A1">
            <w:pPr>
              <w:widowControl w:val="0"/>
              <w:jc w:val="center"/>
              <w:rPr>
                <w:sz w:val="24"/>
                <w:szCs w:val="24"/>
              </w:rPr>
            </w:pPr>
            <w:r w:rsidRPr="00DA719F">
              <w:rPr>
                <w:sz w:val="24"/>
                <w:szCs w:val="24"/>
              </w:rPr>
              <w:t>ЗАЯВЛЕНИЕ</w:t>
            </w:r>
          </w:p>
          <w:p w:rsidR="00637146" w:rsidRPr="00DA719F" w:rsidRDefault="00637146" w:rsidP="003135A1">
            <w:pPr>
              <w:widowControl w:val="0"/>
              <w:jc w:val="center"/>
              <w:rPr>
                <w:sz w:val="24"/>
                <w:szCs w:val="24"/>
              </w:rPr>
            </w:pPr>
            <w:r w:rsidRPr="00DA719F">
              <w:rPr>
                <w:sz w:val="24"/>
                <w:szCs w:val="24"/>
              </w:rPr>
              <w:t xml:space="preserve">об исправлении допущенных опечаток и ошибок </w:t>
            </w:r>
            <w:proofErr w:type="gramStart"/>
            <w:r w:rsidRPr="00DA719F">
              <w:rPr>
                <w:sz w:val="24"/>
                <w:szCs w:val="24"/>
              </w:rPr>
              <w:t>в</w:t>
            </w:r>
            <w:proofErr w:type="gramEnd"/>
            <w:r w:rsidRPr="00DA719F">
              <w:rPr>
                <w:sz w:val="24"/>
                <w:szCs w:val="24"/>
              </w:rPr>
              <w:t xml:space="preserve"> _____________________</w:t>
            </w:r>
          </w:p>
        </w:tc>
      </w:tr>
      <w:tr w:rsidR="00637146" w:rsidRPr="00DA719F" w:rsidTr="003135A1">
        <w:tc>
          <w:tcPr>
            <w:tcW w:w="9070" w:type="dxa"/>
            <w:gridSpan w:val="8"/>
          </w:tcPr>
          <w:p w:rsidR="00637146" w:rsidRPr="00DA719F" w:rsidRDefault="00B87784" w:rsidP="003135A1">
            <w:pPr>
              <w:widowControl w:val="0"/>
              <w:jc w:val="right"/>
              <w:rPr>
                <w:sz w:val="24"/>
                <w:szCs w:val="24"/>
              </w:rPr>
            </w:pPr>
            <w:r>
              <w:rPr>
                <w:sz w:val="24"/>
                <w:szCs w:val="24"/>
              </w:rPr>
              <w:t>«</w:t>
            </w:r>
            <w:r w:rsidR="00637146" w:rsidRPr="00DA719F">
              <w:rPr>
                <w:sz w:val="24"/>
                <w:szCs w:val="24"/>
              </w:rPr>
              <w:t>__</w:t>
            </w:r>
            <w:r>
              <w:rPr>
                <w:sz w:val="24"/>
                <w:szCs w:val="24"/>
              </w:rPr>
              <w:t>»</w:t>
            </w:r>
            <w:r w:rsidR="00637146" w:rsidRPr="00DA719F">
              <w:rPr>
                <w:sz w:val="24"/>
                <w:szCs w:val="24"/>
              </w:rPr>
              <w:t xml:space="preserve"> ____________ 20__ г.</w:t>
            </w:r>
          </w:p>
        </w:tc>
      </w:tr>
      <w:tr w:rsidR="00637146" w:rsidRPr="00DA719F" w:rsidTr="003135A1">
        <w:tc>
          <w:tcPr>
            <w:tcW w:w="9070" w:type="dxa"/>
            <w:gridSpan w:val="8"/>
            <w:tcBorders>
              <w:bottom w:val="single" w:sz="4" w:space="0" w:color="000000"/>
            </w:tcBorders>
          </w:tcPr>
          <w:p w:rsidR="00637146" w:rsidRPr="00DA719F" w:rsidRDefault="00637146" w:rsidP="003135A1">
            <w:pPr>
              <w:widowControl w:val="0"/>
              <w:outlineLvl w:val="0"/>
              <w:rPr>
                <w:sz w:val="24"/>
                <w:szCs w:val="24"/>
              </w:rPr>
            </w:pPr>
          </w:p>
        </w:tc>
      </w:tr>
      <w:tr w:rsidR="00637146" w:rsidRPr="00DA719F" w:rsidTr="003135A1">
        <w:tc>
          <w:tcPr>
            <w:tcW w:w="9070" w:type="dxa"/>
            <w:gridSpan w:val="8"/>
            <w:tcBorders>
              <w:top w:val="single" w:sz="4" w:space="0" w:color="000000"/>
              <w:bottom w:val="single" w:sz="4" w:space="0" w:color="000000"/>
            </w:tcBorders>
          </w:tcPr>
          <w:p w:rsidR="00637146" w:rsidRPr="00DA719F" w:rsidRDefault="00637146" w:rsidP="003135A1">
            <w:pPr>
              <w:widowControl w:val="0"/>
              <w:rPr>
                <w:sz w:val="24"/>
                <w:szCs w:val="24"/>
              </w:rPr>
            </w:pPr>
          </w:p>
        </w:tc>
      </w:tr>
      <w:tr w:rsidR="00637146" w:rsidRPr="00DA719F" w:rsidTr="003135A1">
        <w:tc>
          <w:tcPr>
            <w:tcW w:w="9070" w:type="dxa"/>
            <w:gridSpan w:val="8"/>
            <w:tcBorders>
              <w:top w:val="single" w:sz="4" w:space="0" w:color="000000"/>
            </w:tcBorders>
          </w:tcPr>
          <w:p w:rsidR="00637146" w:rsidRPr="00DA719F" w:rsidRDefault="00637146" w:rsidP="003135A1">
            <w:pPr>
              <w:widowControl w:val="0"/>
              <w:jc w:val="center"/>
              <w:rPr>
                <w:sz w:val="24"/>
                <w:szCs w:val="24"/>
              </w:rPr>
            </w:pPr>
            <w:r w:rsidRPr="00DA719F">
              <w:rPr>
                <w:sz w:val="24"/>
                <w:szCs w:val="24"/>
              </w:rPr>
              <w:t>(наименование уполномоченного органа)</w:t>
            </w:r>
          </w:p>
        </w:tc>
      </w:tr>
      <w:tr w:rsidR="00637146" w:rsidRPr="00DA719F" w:rsidTr="003135A1">
        <w:tc>
          <w:tcPr>
            <w:tcW w:w="9070" w:type="dxa"/>
            <w:gridSpan w:val="8"/>
            <w:tcBorders>
              <w:bottom w:val="single" w:sz="4" w:space="0" w:color="000000"/>
            </w:tcBorders>
          </w:tcPr>
          <w:p w:rsidR="00637146" w:rsidRPr="00DA719F" w:rsidRDefault="00637146" w:rsidP="003135A1">
            <w:pPr>
              <w:widowControl w:val="0"/>
              <w:jc w:val="center"/>
              <w:rPr>
                <w:sz w:val="24"/>
                <w:szCs w:val="24"/>
              </w:rPr>
            </w:pPr>
            <w:r w:rsidRPr="00DA719F">
              <w:rPr>
                <w:sz w:val="24"/>
                <w:szCs w:val="24"/>
              </w:rPr>
              <w:t xml:space="preserve">1. Сведения о заявителе </w:t>
            </w:r>
            <w:hyperlink w:anchor="Par69">
              <w:r w:rsidRPr="00DA719F">
                <w:rPr>
                  <w:sz w:val="24"/>
                  <w:szCs w:val="24"/>
                </w:rPr>
                <w:t>&lt;1&gt;</w:t>
              </w:r>
            </w:hyperlink>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1.1</w:t>
            </w:r>
          </w:p>
        </w:tc>
        <w:tc>
          <w:tcPr>
            <w:tcW w:w="5104"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Сведения о физическом лице, в случае если заявителем является физическое лицо:</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1.1.1</w:t>
            </w:r>
          </w:p>
        </w:tc>
        <w:tc>
          <w:tcPr>
            <w:tcW w:w="5104"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 xml:space="preserve">Фамилия, имя, отчество (при </w:t>
            </w:r>
            <w:proofErr w:type="gramStart"/>
            <w:r w:rsidRPr="00DA719F">
              <w:rPr>
                <w:sz w:val="24"/>
                <w:szCs w:val="24"/>
              </w:rPr>
              <w:t>наличии</w:t>
            </w:r>
            <w:proofErr w:type="gramEnd"/>
            <w:r w:rsidRPr="00DA719F">
              <w:rPr>
                <w:sz w:val="24"/>
                <w:szCs w:val="24"/>
              </w:rPr>
              <w:t>)</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1.1.2</w:t>
            </w:r>
          </w:p>
        </w:tc>
        <w:tc>
          <w:tcPr>
            <w:tcW w:w="5104"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Реквизиты документа, удостоверяющего личность (не указываются в случае, если заявитель является индивидуальным предпринимателем)</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1.1.3</w:t>
            </w:r>
          </w:p>
        </w:tc>
        <w:tc>
          <w:tcPr>
            <w:tcW w:w="5104"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1.2</w:t>
            </w:r>
          </w:p>
        </w:tc>
        <w:tc>
          <w:tcPr>
            <w:tcW w:w="5104"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Сведения о юридическом лице, в случае если заявителем является юридическое лицо:</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1.2.1</w:t>
            </w:r>
          </w:p>
        </w:tc>
        <w:tc>
          <w:tcPr>
            <w:tcW w:w="5104"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Полное наименование</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1.2.2</w:t>
            </w:r>
          </w:p>
        </w:tc>
        <w:tc>
          <w:tcPr>
            <w:tcW w:w="5104"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Основной государственный регистрационный номер</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1.2.3</w:t>
            </w:r>
          </w:p>
        </w:tc>
        <w:tc>
          <w:tcPr>
            <w:tcW w:w="5104" w:type="dxa"/>
            <w:gridSpan w:val="3"/>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Идентификационный номер налогоплательщика - юридического лица</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9070" w:type="dxa"/>
            <w:gridSpan w:val="8"/>
            <w:tcBorders>
              <w:top w:val="single" w:sz="4" w:space="0" w:color="000000"/>
              <w:bottom w:val="single" w:sz="4" w:space="0" w:color="000000"/>
            </w:tcBorders>
          </w:tcPr>
          <w:p w:rsidR="00637146" w:rsidRPr="00DA719F" w:rsidRDefault="00637146" w:rsidP="003135A1">
            <w:pPr>
              <w:widowControl w:val="0"/>
              <w:jc w:val="center"/>
              <w:rPr>
                <w:sz w:val="24"/>
                <w:szCs w:val="24"/>
              </w:rPr>
            </w:pPr>
            <w:r w:rsidRPr="00DA719F">
              <w:rPr>
                <w:sz w:val="24"/>
                <w:szCs w:val="24"/>
              </w:rPr>
              <w:t xml:space="preserve">2. Сведения о </w:t>
            </w:r>
            <w:proofErr w:type="gramStart"/>
            <w:r w:rsidRPr="00DA719F">
              <w:rPr>
                <w:sz w:val="24"/>
                <w:szCs w:val="24"/>
              </w:rPr>
              <w:t>выданном</w:t>
            </w:r>
            <w:proofErr w:type="gramEnd"/>
            <w:r w:rsidRPr="00DA719F">
              <w:rPr>
                <w:sz w:val="24"/>
                <w:szCs w:val="24"/>
              </w:rPr>
              <w:t xml:space="preserve"> ______________________, содержащем опечатку/ошибку</w:t>
            </w: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N</w:t>
            </w:r>
          </w:p>
        </w:tc>
        <w:tc>
          <w:tcPr>
            <w:tcW w:w="2893"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Орган, выдавший ______________</w:t>
            </w:r>
          </w:p>
        </w:tc>
        <w:tc>
          <w:tcPr>
            <w:tcW w:w="2211" w:type="dxa"/>
            <w:gridSpan w:val="2"/>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Номер документа</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Дата документа</w:t>
            </w: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2893"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2211" w:type="dxa"/>
            <w:gridSpan w:val="2"/>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9070" w:type="dxa"/>
            <w:gridSpan w:val="8"/>
            <w:tcBorders>
              <w:top w:val="single" w:sz="4" w:space="0" w:color="000000"/>
              <w:bottom w:val="single" w:sz="4" w:space="0" w:color="000000"/>
            </w:tcBorders>
          </w:tcPr>
          <w:p w:rsidR="00637146" w:rsidRPr="00DA719F" w:rsidRDefault="00637146" w:rsidP="003135A1">
            <w:pPr>
              <w:widowControl w:val="0"/>
              <w:jc w:val="center"/>
              <w:rPr>
                <w:sz w:val="24"/>
                <w:szCs w:val="24"/>
              </w:rPr>
            </w:pPr>
            <w:r w:rsidRPr="00DA719F">
              <w:rPr>
                <w:sz w:val="24"/>
                <w:szCs w:val="24"/>
              </w:rPr>
              <w:t xml:space="preserve">3. Обоснование для внесения исправлений </w:t>
            </w:r>
            <w:proofErr w:type="gramStart"/>
            <w:r w:rsidRPr="00DA719F">
              <w:rPr>
                <w:sz w:val="24"/>
                <w:szCs w:val="24"/>
              </w:rPr>
              <w:t>в</w:t>
            </w:r>
            <w:proofErr w:type="gramEnd"/>
            <w:r w:rsidRPr="00DA719F">
              <w:rPr>
                <w:sz w:val="24"/>
                <w:szCs w:val="24"/>
              </w:rPr>
              <w:t xml:space="preserve"> ________________________</w:t>
            </w: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N</w:t>
            </w:r>
          </w:p>
        </w:tc>
        <w:tc>
          <w:tcPr>
            <w:tcW w:w="2893"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 xml:space="preserve">Данные (сведения), указанные </w:t>
            </w:r>
            <w:proofErr w:type="gramStart"/>
            <w:r w:rsidRPr="00DA719F">
              <w:rPr>
                <w:sz w:val="24"/>
                <w:szCs w:val="24"/>
              </w:rPr>
              <w:t>в</w:t>
            </w:r>
            <w:proofErr w:type="gramEnd"/>
            <w:r w:rsidRPr="00DA719F">
              <w:rPr>
                <w:sz w:val="24"/>
                <w:szCs w:val="24"/>
              </w:rPr>
              <w:t xml:space="preserve"> ___________</w:t>
            </w:r>
          </w:p>
        </w:tc>
        <w:tc>
          <w:tcPr>
            <w:tcW w:w="2211" w:type="dxa"/>
            <w:gridSpan w:val="2"/>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 xml:space="preserve">Данные (сведения), которые необходимо указать </w:t>
            </w:r>
            <w:proofErr w:type="gramStart"/>
            <w:r w:rsidRPr="00DA719F">
              <w:rPr>
                <w:sz w:val="24"/>
                <w:szCs w:val="24"/>
              </w:rPr>
              <w:lastRenderedPageBreak/>
              <w:t>в</w:t>
            </w:r>
            <w:proofErr w:type="gramEnd"/>
            <w:r w:rsidRPr="00DA719F">
              <w:rPr>
                <w:sz w:val="24"/>
                <w:szCs w:val="24"/>
              </w:rPr>
              <w:t xml:space="preserve"> ____________</w:t>
            </w: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lastRenderedPageBreak/>
              <w:t>Обоснование с указанием реквизит</w:t>
            </w:r>
            <w:proofErr w:type="gramStart"/>
            <w:r w:rsidRPr="00DA719F">
              <w:rPr>
                <w:sz w:val="24"/>
                <w:szCs w:val="24"/>
              </w:rPr>
              <w:t>а(</w:t>
            </w:r>
            <w:proofErr w:type="spellStart"/>
            <w:proofErr w:type="gramEnd"/>
            <w:r w:rsidRPr="00DA719F">
              <w:rPr>
                <w:sz w:val="24"/>
                <w:szCs w:val="24"/>
              </w:rPr>
              <w:t>ов</w:t>
            </w:r>
            <w:proofErr w:type="spellEnd"/>
            <w:r w:rsidRPr="00DA719F">
              <w:rPr>
                <w:sz w:val="24"/>
                <w:szCs w:val="24"/>
              </w:rPr>
              <w:t>) документа(</w:t>
            </w:r>
            <w:proofErr w:type="spellStart"/>
            <w:r w:rsidRPr="00DA719F">
              <w:rPr>
                <w:sz w:val="24"/>
                <w:szCs w:val="24"/>
              </w:rPr>
              <w:t>ов</w:t>
            </w:r>
            <w:proofErr w:type="spellEnd"/>
            <w:r w:rsidRPr="00DA719F">
              <w:rPr>
                <w:sz w:val="24"/>
                <w:szCs w:val="24"/>
              </w:rPr>
              <w:t xml:space="preserve">), документации, на основании </w:t>
            </w:r>
            <w:r w:rsidRPr="00DA719F">
              <w:rPr>
                <w:sz w:val="24"/>
                <w:szCs w:val="24"/>
              </w:rPr>
              <w:lastRenderedPageBreak/>
              <w:t>которых принималось решение о выдаче ____________</w:t>
            </w:r>
          </w:p>
        </w:tc>
      </w:tr>
      <w:tr w:rsidR="00637146" w:rsidRPr="00DA719F" w:rsidTr="003135A1">
        <w:tc>
          <w:tcPr>
            <w:tcW w:w="73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2893"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2211" w:type="dxa"/>
            <w:gridSpan w:val="2"/>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3231" w:type="dxa"/>
            <w:gridSpan w:val="4"/>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9070" w:type="dxa"/>
            <w:gridSpan w:val="8"/>
            <w:tcBorders>
              <w:top w:val="single" w:sz="4" w:space="0" w:color="000000"/>
              <w:bottom w:val="single" w:sz="4" w:space="0" w:color="000000"/>
            </w:tcBorders>
          </w:tcPr>
          <w:p w:rsidR="00637146" w:rsidRPr="00DA719F" w:rsidRDefault="00637146" w:rsidP="003135A1">
            <w:pPr>
              <w:widowControl w:val="0"/>
              <w:ind w:firstLine="283"/>
              <w:jc w:val="both"/>
              <w:rPr>
                <w:sz w:val="24"/>
                <w:szCs w:val="24"/>
              </w:rPr>
            </w:pPr>
            <w:r w:rsidRPr="00DA719F">
              <w:rPr>
                <w:sz w:val="24"/>
                <w:szCs w:val="24"/>
              </w:rPr>
              <w:t xml:space="preserve">Прошу внести исправления в ____________________________________, </w:t>
            </w:r>
            <w:proofErr w:type="gramStart"/>
            <w:r w:rsidRPr="00DA719F">
              <w:rPr>
                <w:sz w:val="24"/>
                <w:szCs w:val="24"/>
              </w:rPr>
              <w:t>содержащий</w:t>
            </w:r>
            <w:proofErr w:type="gramEnd"/>
            <w:r w:rsidRPr="00DA719F">
              <w:rPr>
                <w:sz w:val="24"/>
                <w:szCs w:val="24"/>
              </w:rPr>
              <w:t xml:space="preserve"> опечатку/ошибку.</w:t>
            </w:r>
          </w:p>
          <w:p w:rsidR="00637146" w:rsidRPr="00DA719F" w:rsidRDefault="00637146" w:rsidP="003135A1">
            <w:pPr>
              <w:widowControl w:val="0"/>
              <w:rPr>
                <w:sz w:val="24"/>
                <w:szCs w:val="24"/>
              </w:rPr>
            </w:pPr>
            <w:r w:rsidRPr="00DA719F">
              <w:rPr>
                <w:sz w:val="24"/>
                <w:szCs w:val="24"/>
              </w:rPr>
              <w:t>Приложение: ______________________________________________________________</w:t>
            </w:r>
          </w:p>
          <w:p w:rsidR="00637146" w:rsidRPr="00DA719F" w:rsidRDefault="00637146" w:rsidP="003135A1">
            <w:pPr>
              <w:widowControl w:val="0"/>
              <w:rPr>
                <w:sz w:val="24"/>
                <w:szCs w:val="24"/>
              </w:rPr>
            </w:pPr>
            <w:r w:rsidRPr="00DA719F">
              <w:rPr>
                <w:sz w:val="24"/>
                <w:szCs w:val="24"/>
              </w:rPr>
              <w:t>Номер телефона и адрес электронной почты для связи: ___________________________</w:t>
            </w:r>
          </w:p>
          <w:p w:rsidR="00637146" w:rsidRPr="00DA719F" w:rsidRDefault="00637146" w:rsidP="003135A1">
            <w:pPr>
              <w:widowControl w:val="0"/>
              <w:rPr>
                <w:sz w:val="24"/>
                <w:szCs w:val="24"/>
              </w:rPr>
            </w:pPr>
            <w:r w:rsidRPr="00DA719F">
              <w:rPr>
                <w:sz w:val="24"/>
                <w:szCs w:val="24"/>
              </w:rPr>
              <w:t>Результат рассмотрения настоящего заявления прошу:</w:t>
            </w:r>
          </w:p>
        </w:tc>
      </w:tr>
      <w:tr w:rsidR="00637146" w:rsidRPr="00DA719F" w:rsidTr="003135A1">
        <w:tc>
          <w:tcPr>
            <w:tcW w:w="7765" w:type="dxa"/>
            <w:gridSpan w:val="7"/>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c>
          <w:tcPr>
            <w:tcW w:w="130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765" w:type="dxa"/>
            <w:gridSpan w:val="7"/>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 xml:space="preserve">выдать на бумажном </w:t>
            </w:r>
            <w:proofErr w:type="gramStart"/>
            <w:r w:rsidRPr="00DA719F">
              <w:rPr>
                <w:sz w:val="24"/>
                <w:szCs w:val="24"/>
              </w:rPr>
              <w:t>носителе</w:t>
            </w:r>
            <w:proofErr w:type="gramEnd"/>
            <w:r w:rsidRPr="00DA719F">
              <w:rPr>
                <w:sz w:val="24"/>
                <w:szCs w:val="24"/>
              </w:rPr>
              <w:t xml:space="preserve"> при личном обращении в уполномоченный орган, расположенный по адресу: _______________________</w:t>
            </w:r>
          </w:p>
        </w:tc>
        <w:tc>
          <w:tcPr>
            <w:tcW w:w="130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7765" w:type="dxa"/>
            <w:gridSpan w:val="7"/>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r w:rsidRPr="00DA719F">
              <w:rPr>
                <w:sz w:val="24"/>
                <w:szCs w:val="24"/>
              </w:rPr>
              <w:t xml:space="preserve">направить на бумажном </w:t>
            </w:r>
            <w:proofErr w:type="gramStart"/>
            <w:r w:rsidRPr="00DA719F">
              <w:rPr>
                <w:sz w:val="24"/>
                <w:szCs w:val="24"/>
              </w:rPr>
              <w:t>носителе</w:t>
            </w:r>
            <w:proofErr w:type="gramEnd"/>
            <w:r w:rsidRPr="00DA719F">
              <w:rPr>
                <w:sz w:val="24"/>
                <w:szCs w:val="24"/>
              </w:rPr>
              <w:t xml:space="preserve"> на почтовый адрес: ____________________</w:t>
            </w:r>
          </w:p>
        </w:tc>
        <w:tc>
          <w:tcPr>
            <w:tcW w:w="1305" w:type="dxa"/>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rPr>
                <w:sz w:val="24"/>
                <w:szCs w:val="24"/>
              </w:rPr>
            </w:pPr>
          </w:p>
        </w:tc>
      </w:tr>
      <w:tr w:rsidR="00637146" w:rsidRPr="00DA719F" w:rsidTr="003135A1">
        <w:tc>
          <w:tcPr>
            <w:tcW w:w="9070" w:type="dxa"/>
            <w:gridSpan w:val="8"/>
            <w:tcBorders>
              <w:top w:val="single" w:sz="4" w:space="0" w:color="000000"/>
              <w:left w:val="single" w:sz="4" w:space="0" w:color="000000"/>
              <w:bottom w:val="single" w:sz="4" w:space="0" w:color="000000"/>
              <w:right w:val="single" w:sz="4" w:space="0" w:color="000000"/>
            </w:tcBorders>
          </w:tcPr>
          <w:p w:rsidR="00637146" w:rsidRPr="00DA719F" w:rsidRDefault="00637146" w:rsidP="003135A1">
            <w:pPr>
              <w:widowControl w:val="0"/>
              <w:jc w:val="center"/>
              <w:rPr>
                <w:sz w:val="24"/>
                <w:szCs w:val="24"/>
              </w:rPr>
            </w:pPr>
            <w:r w:rsidRPr="00DA719F">
              <w:rPr>
                <w:sz w:val="24"/>
                <w:szCs w:val="24"/>
              </w:rPr>
              <w:t>Указывается один из перечисленных способов</w:t>
            </w:r>
          </w:p>
        </w:tc>
      </w:tr>
      <w:tr w:rsidR="00637146" w:rsidRPr="00DA719F" w:rsidTr="003135A1">
        <w:tc>
          <w:tcPr>
            <w:tcW w:w="4391" w:type="dxa"/>
            <w:gridSpan w:val="3"/>
            <w:vMerge w:val="restart"/>
            <w:tcBorders>
              <w:top w:val="single" w:sz="4" w:space="0" w:color="000000"/>
            </w:tcBorders>
          </w:tcPr>
          <w:p w:rsidR="00637146" w:rsidRPr="00DA719F" w:rsidRDefault="00637146" w:rsidP="003135A1">
            <w:pPr>
              <w:widowControl w:val="0"/>
              <w:rPr>
                <w:sz w:val="24"/>
                <w:szCs w:val="24"/>
              </w:rPr>
            </w:pPr>
          </w:p>
        </w:tc>
        <w:tc>
          <w:tcPr>
            <w:tcW w:w="1731" w:type="dxa"/>
            <w:gridSpan w:val="2"/>
            <w:tcBorders>
              <w:top w:val="single" w:sz="4" w:space="0" w:color="000000"/>
              <w:bottom w:val="single" w:sz="4" w:space="0" w:color="000000"/>
            </w:tcBorders>
          </w:tcPr>
          <w:p w:rsidR="00637146" w:rsidRPr="00DA719F" w:rsidRDefault="00637146" w:rsidP="003135A1">
            <w:pPr>
              <w:widowControl w:val="0"/>
              <w:rPr>
                <w:sz w:val="24"/>
                <w:szCs w:val="24"/>
              </w:rPr>
            </w:pPr>
          </w:p>
        </w:tc>
        <w:tc>
          <w:tcPr>
            <w:tcW w:w="341" w:type="dxa"/>
            <w:tcBorders>
              <w:top w:val="single" w:sz="4" w:space="0" w:color="000000"/>
            </w:tcBorders>
          </w:tcPr>
          <w:p w:rsidR="00637146" w:rsidRPr="00DA719F" w:rsidRDefault="00637146" w:rsidP="003135A1">
            <w:pPr>
              <w:widowControl w:val="0"/>
              <w:rPr>
                <w:sz w:val="24"/>
                <w:szCs w:val="24"/>
              </w:rPr>
            </w:pPr>
          </w:p>
        </w:tc>
        <w:tc>
          <w:tcPr>
            <w:tcW w:w="2607" w:type="dxa"/>
            <w:gridSpan w:val="2"/>
            <w:tcBorders>
              <w:top w:val="single" w:sz="4" w:space="0" w:color="000000"/>
              <w:bottom w:val="single" w:sz="4" w:space="0" w:color="000000"/>
            </w:tcBorders>
          </w:tcPr>
          <w:p w:rsidR="00637146" w:rsidRPr="00DA719F" w:rsidRDefault="00637146" w:rsidP="003135A1">
            <w:pPr>
              <w:widowControl w:val="0"/>
              <w:rPr>
                <w:sz w:val="24"/>
                <w:szCs w:val="24"/>
              </w:rPr>
            </w:pPr>
          </w:p>
        </w:tc>
      </w:tr>
      <w:tr w:rsidR="00637146" w:rsidRPr="00DA719F" w:rsidTr="003135A1">
        <w:tc>
          <w:tcPr>
            <w:tcW w:w="4391" w:type="dxa"/>
            <w:gridSpan w:val="3"/>
            <w:vMerge/>
            <w:tcBorders>
              <w:top w:val="single" w:sz="4" w:space="0" w:color="000000"/>
            </w:tcBorders>
          </w:tcPr>
          <w:p w:rsidR="00637146" w:rsidRPr="00DA719F" w:rsidRDefault="00637146" w:rsidP="003135A1">
            <w:pPr>
              <w:widowControl w:val="0"/>
              <w:rPr>
                <w:sz w:val="24"/>
                <w:szCs w:val="24"/>
              </w:rPr>
            </w:pPr>
          </w:p>
        </w:tc>
        <w:tc>
          <w:tcPr>
            <w:tcW w:w="1731" w:type="dxa"/>
            <w:gridSpan w:val="2"/>
            <w:tcBorders>
              <w:top w:val="single" w:sz="4" w:space="0" w:color="000000"/>
            </w:tcBorders>
          </w:tcPr>
          <w:p w:rsidR="00637146" w:rsidRPr="00DA719F" w:rsidRDefault="00637146" w:rsidP="003135A1">
            <w:pPr>
              <w:widowControl w:val="0"/>
              <w:jc w:val="center"/>
              <w:rPr>
                <w:sz w:val="24"/>
                <w:szCs w:val="24"/>
              </w:rPr>
            </w:pPr>
            <w:r w:rsidRPr="00DA719F">
              <w:rPr>
                <w:sz w:val="24"/>
                <w:szCs w:val="24"/>
              </w:rPr>
              <w:t>(подпись)</w:t>
            </w:r>
          </w:p>
        </w:tc>
        <w:tc>
          <w:tcPr>
            <w:tcW w:w="341" w:type="dxa"/>
          </w:tcPr>
          <w:p w:rsidR="00637146" w:rsidRPr="00DA719F" w:rsidRDefault="00637146" w:rsidP="003135A1">
            <w:pPr>
              <w:widowControl w:val="0"/>
              <w:rPr>
                <w:sz w:val="24"/>
                <w:szCs w:val="24"/>
              </w:rPr>
            </w:pPr>
          </w:p>
        </w:tc>
        <w:tc>
          <w:tcPr>
            <w:tcW w:w="2607" w:type="dxa"/>
            <w:gridSpan w:val="2"/>
            <w:tcBorders>
              <w:top w:val="single" w:sz="4" w:space="0" w:color="000000"/>
            </w:tcBorders>
          </w:tcPr>
          <w:p w:rsidR="00637146" w:rsidRPr="00DA719F" w:rsidRDefault="00637146" w:rsidP="003135A1">
            <w:pPr>
              <w:widowControl w:val="0"/>
              <w:jc w:val="center"/>
              <w:rPr>
                <w:sz w:val="24"/>
                <w:szCs w:val="24"/>
              </w:rPr>
            </w:pPr>
            <w:r w:rsidRPr="00DA719F">
              <w:rPr>
                <w:sz w:val="24"/>
                <w:szCs w:val="24"/>
              </w:rPr>
              <w:t xml:space="preserve">(фамилия, имя, отчество (при </w:t>
            </w:r>
            <w:proofErr w:type="gramStart"/>
            <w:r w:rsidRPr="00DA719F">
              <w:rPr>
                <w:sz w:val="24"/>
                <w:szCs w:val="24"/>
              </w:rPr>
              <w:t>наличии</w:t>
            </w:r>
            <w:proofErr w:type="gramEnd"/>
            <w:r w:rsidRPr="00DA719F">
              <w:rPr>
                <w:sz w:val="24"/>
                <w:szCs w:val="24"/>
              </w:rPr>
              <w:t>))</w:t>
            </w:r>
          </w:p>
        </w:tc>
      </w:tr>
    </w:tbl>
    <w:p w:rsidR="00637146" w:rsidRPr="00DA719F" w:rsidRDefault="00637146" w:rsidP="00637146">
      <w:pPr>
        <w:jc w:val="both"/>
        <w:rPr>
          <w:sz w:val="24"/>
          <w:szCs w:val="24"/>
        </w:rPr>
      </w:pPr>
    </w:p>
    <w:p w:rsidR="00637146" w:rsidRPr="00DA719F" w:rsidRDefault="00637146" w:rsidP="00637146">
      <w:pPr>
        <w:ind w:firstLine="540"/>
        <w:jc w:val="both"/>
        <w:rPr>
          <w:sz w:val="24"/>
          <w:szCs w:val="24"/>
        </w:rPr>
      </w:pPr>
      <w:r w:rsidRPr="00DA719F">
        <w:rPr>
          <w:sz w:val="24"/>
          <w:szCs w:val="24"/>
        </w:rPr>
        <w:t>--------------------------------</w:t>
      </w:r>
    </w:p>
    <w:p w:rsidR="006E3C2C" w:rsidRPr="00DA719F" w:rsidRDefault="006E3C2C">
      <w:pPr>
        <w:rPr>
          <w:sz w:val="24"/>
          <w:szCs w:val="24"/>
        </w:rPr>
      </w:pPr>
    </w:p>
    <w:sectPr w:rsidR="006E3C2C" w:rsidRPr="00DA719F" w:rsidSect="003135A1">
      <w:type w:val="continuous"/>
      <w:pgSz w:w="11906" w:h="16838"/>
      <w:pgMar w:top="1180" w:right="720" w:bottom="280" w:left="1020" w:header="748" w:footer="0" w:gutter="0"/>
      <w:cols w:space="720"/>
      <w:formProt w:val="0"/>
      <w:docGrid w:linePitch="1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F2E63" w:rsidRDefault="003F2E63">
      <w:r>
        <w:separator/>
      </w:r>
    </w:p>
  </w:endnote>
  <w:endnote w:type="continuationSeparator" w:id="0">
    <w:p w:rsidR="003F2E63" w:rsidRDefault="003F2E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PT Astra Serif">
    <w:altName w:val="Times New Roman"/>
    <w:charset w:val="01"/>
    <w:family w:val="roman"/>
    <w:pitch w:val="default"/>
    <w:sig w:usb0="00000000" w:usb1="00000000" w:usb2="00000000" w:usb3="00000000" w:csb0="00000000" w:csb1="00000000"/>
  </w:font>
  <w:font w:name="Noto Sans Devanagari">
    <w:altName w:val="Times New Roman"/>
    <w:panose1 w:val="00000000000000000000"/>
    <w:charset w:val="00"/>
    <w:family w:val="roman"/>
    <w:notTrueType/>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Liberation Mono">
    <w:altName w:val="Courier New"/>
    <w:charset w:val="01"/>
    <w:family w:val="roman"/>
    <w:pitch w:val="default"/>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Liberation Serif">
    <w:altName w:val="Times New Roman"/>
    <w:charset w:val="00"/>
    <w:family w:val="roman"/>
    <w:pitch w:val="variable"/>
    <w:sig w:usb0="00000000" w:usb1="00000000" w:usb2="00000000" w:usb3="00000000" w:csb0="00000000" w:csb1="00000000"/>
  </w:font>
  <w:font w:name="Mangal">
    <w:panose1 w:val="02040503050203030202"/>
    <w:charset w:val="00"/>
    <w:family w:val="roman"/>
    <w:pitch w:val="variable"/>
    <w:sig w:usb0="00008003" w:usb1="00000000" w:usb2="00000000" w:usb3="00000000" w:csb0="00000001" w:csb1="00000000"/>
  </w:font>
  <w:font w:name="PT Serif;serif">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F2E63" w:rsidRDefault="003F2E63">
      <w:r>
        <w:separator/>
      </w:r>
    </w:p>
  </w:footnote>
  <w:footnote w:type="continuationSeparator" w:id="0">
    <w:p w:rsidR="003F2E63" w:rsidRDefault="003F2E6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3416" w:rsidRDefault="00D83416">
    <w:pPr>
      <w:pStyle w:val="ac"/>
      <w:spacing w:line="0" w:lineRule="atLeast"/>
      <w:rPr>
        <w:sz w:val="19"/>
      </w:rPr>
    </w:pPr>
    <w:r>
      <w:rPr>
        <w:noProof/>
        <w:sz w:val="19"/>
        <w:lang w:eastAsia="ru-RU"/>
      </w:rPr>
      <w:pict>
        <v:shape id="Textbox 21" o:spid="_x0000_s4097" style="position:absolute;margin-left:295.7pt;margin-top:33.95pt;width:18.95pt;height:16.2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" o:allowincell="f" path="m,l-127,r,-127l,-127,,xe" filled="f" stroked="f" strokecolor="#3465a4">
          <v:path o:connecttype="custom" o:connectlocs="0,0;-30564,0;-30564,-26210;0,-26210" o:connectangles="0,0,0,0"/>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569428F4"/>
    <w:multiLevelType w:val="multilevel"/>
    <w:tmpl w:val="A31E2910"/>
    <w:lvl w:ilvl="0">
      <w:start w:val="1"/>
      <w:numFmt w:val="decimal"/>
      <w:pStyle w:val="2-"/>
      <w:lvlText w:val="%1."/>
      <w:lvlJc w:val="left"/>
      <w:pPr>
        <w:tabs>
          <w:tab w:val="num" w:pos="0"/>
        </w:tabs>
        <w:ind w:left="720" w:hanging="360"/>
      </w:pPr>
      <w:rPr>
        <w:sz w:val="24"/>
        <w:szCs w:val="24"/>
      </w:rPr>
    </w:lvl>
    <w:lvl w:ilvl="1">
      <w:start w:val="1"/>
      <w:numFmt w:val="decimal"/>
      <w:lvlText w:val="%1.%2."/>
      <w:lvlJc w:val="left"/>
      <w:pPr>
        <w:tabs>
          <w:tab w:val="num" w:pos="0"/>
        </w:tabs>
        <w:ind w:left="1287" w:hanging="720"/>
      </w:pPr>
      <w:rPr>
        <w:b w:val="0"/>
        <w:sz w:val="24"/>
        <w:szCs w:val="24"/>
      </w:rPr>
    </w:lvl>
    <w:lvl w:ilvl="2">
      <w:start w:val="1"/>
      <w:numFmt w:val="decimal"/>
      <w:lvlText w:val="%1.%2.%3."/>
      <w:lvlJc w:val="left"/>
      <w:pPr>
        <w:tabs>
          <w:tab w:val="num" w:pos="0"/>
        </w:tabs>
        <w:ind w:left="1146" w:hanging="720"/>
      </w:pPr>
      <w:rPr>
        <w:color w:val="auto"/>
        <w:sz w:val="24"/>
        <w:szCs w:val="24"/>
      </w:rPr>
    </w:lvl>
    <w:lvl w:ilvl="3">
      <w:start w:val="1"/>
      <w:numFmt w:val="decimal"/>
      <w:lvlText w:val="%1.%2.%3.%4."/>
      <w:lvlJc w:val="left"/>
      <w:pPr>
        <w:tabs>
          <w:tab w:val="num" w:pos="0"/>
        </w:tabs>
        <w:ind w:left="1980" w:hanging="1080"/>
      </w:pPr>
    </w:lvl>
    <w:lvl w:ilvl="4">
      <w:start w:val="1"/>
      <w:numFmt w:val="russianLower"/>
      <w:lvlText w:val="%5."/>
      <w:lvlJc w:val="left"/>
      <w:pPr>
        <w:tabs>
          <w:tab w:val="num" w:pos="0"/>
        </w:tabs>
        <w:ind w:left="2160" w:hanging="1080"/>
      </w:pPr>
    </w:lvl>
    <w:lvl w:ilvl="5">
      <w:start w:val="1"/>
      <w:numFmt w:val="decimal"/>
      <w:lvlText w:val="%1.%2.%3.%4.%5.%6."/>
      <w:lvlJc w:val="left"/>
      <w:pPr>
        <w:tabs>
          <w:tab w:val="num" w:pos="0"/>
        </w:tabs>
        <w:ind w:left="2700" w:hanging="1440"/>
      </w:pPr>
    </w:lvl>
    <w:lvl w:ilvl="6">
      <w:start w:val="1"/>
      <w:numFmt w:val="decimal"/>
      <w:lvlText w:val="%1.%2.%3.%4.%5.%6.%7."/>
      <w:lvlJc w:val="left"/>
      <w:pPr>
        <w:tabs>
          <w:tab w:val="num" w:pos="0"/>
        </w:tabs>
        <w:ind w:left="3240" w:hanging="1800"/>
      </w:pPr>
    </w:lvl>
    <w:lvl w:ilvl="7">
      <w:start w:val="1"/>
      <w:numFmt w:val="decimal"/>
      <w:lvlText w:val="%1.%2.%3.%4.%5.%6.%7.%8."/>
      <w:lvlJc w:val="left"/>
      <w:pPr>
        <w:tabs>
          <w:tab w:val="num" w:pos="0"/>
        </w:tabs>
        <w:ind w:left="3420" w:hanging="1800"/>
      </w:pPr>
    </w:lvl>
    <w:lvl w:ilvl="8">
      <w:start w:val="1"/>
      <w:numFmt w:val="decimal"/>
      <w:lvlText w:val="%1.%2.%3.%4.%5.%6.%7.%8.%9."/>
      <w:lvlJc w:val="left"/>
      <w:pPr>
        <w:tabs>
          <w:tab w:val="num" w:pos="0"/>
        </w:tabs>
        <w:ind w:left="3960" w:hanging="2160"/>
      </w:pPr>
    </w:lvl>
  </w:abstractNum>
  <w:abstractNum w:abstractNumId="2">
    <w:nsid w:val="63213AA4"/>
    <w:multiLevelType w:val="multilevel"/>
    <w:tmpl w:val="AF0A9EA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5122"/>
    <o:shapelayout v:ext="edit">
      <o:idmap v:ext="edit" data="4"/>
    </o:shapelayout>
  </w:hdrShapeDefaults>
  <w:footnotePr>
    <w:footnote w:id="-1"/>
    <w:footnote w:id="0"/>
  </w:footnotePr>
  <w:endnotePr>
    <w:endnote w:id="-1"/>
    <w:endnote w:id="0"/>
  </w:endnotePr>
  <w:compat/>
  <w:rsids>
    <w:rsidRoot w:val="00637146"/>
    <w:rsid w:val="002B6FAE"/>
    <w:rsid w:val="003135A1"/>
    <w:rsid w:val="003F2E63"/>
    <w:rsid w:val="004621F4"/>
    <w:rsid w:val="00625199"/>
    <w:rsid w:val="00637146"/>
    <w:rsid w:val="006E3C2C"/>
    <w:rsid w:val="007A53F6"/>
    <w:rsid w:val="008E14E0"/>
    <w:rsid w:val="009D372E"/>
    <w:rsid w:val="00A931B2"/>
    <w:rsid w:val="00B87784"/>
    <w:rsid w:val="00BA006A"/>
    <w:rsid w:val="00D83416"/>
    <w:rsid w:val="00DA719F"/>
    <w:rsid w:val="00DF24E9"/>
    <w:rsid w:val="00E1513B"/>
    <w:rsid w:val="00F8637D"/>
    <w:rsid w:val="00FC43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index heading" w:uiPriority="0" w:qFormat="1"/>
    <w:lsdException w:name="caption" w:uiPriority="35" w:qFormat="1"/>
    <w:lsdException w:name="List" w:uiPriority="0"/>
    <w:lsdException w:name="List Number 4" w:uiPriority="0"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qFormat="1"/>
    <w:lsdException w:name="Body Text Indent 2" w:uiPriority="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qFormat="1"/>
    <w:lsdException w:name="Balloon Text"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7146"/>
    <w:pPr>
      <w:suppressAutoHyphens/>
      <w:spacing w:after="0" w:line="240" w:lineRule="auto"/>
    </w:pPr>
    <w:rPr>
      <w:rFonts w:ascii="Times New Roman" w:eastAsia="Calibri" w:hAnsi="Times New Roman" w:cs="Times New Roman"/>
      <w:sz w:val="28"/>
      <w:szCs w:val="28"/>
      <w:lang w:eastAsia="ru-RU"/>
    </w:rPr>
  </w:style>
  <w:style w:type="paragraph" w:styleId="5">
    <w:name w:val="heading 5"/>
    <w:basedOn w:val="a"/>
    <w:next w:val="a"/>
    <w:link w:val="50"/>
    <w:qFormat/>
    <w:rsid w:val="00E1513B"/>
    <w:pPr>
      <w:keepNext/>
      <w:numPr>
        <w:ilvl w:val="4"/>
        <w:numId w:val="3"/>
      </w:numPr>
      <w:ind w:left="360"/>
      <w:jc w:val="center"/>
      <w:outlineLvl w:val="4"/>
    </w:pPr>
    <w:rPr>
      <w:rFonts w:eastAsia="Times New Roman"/>
      <w:b/>
      <w:sz w:val="32"/>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link w:val="1"/>
    <w:qFormat/>
    <w:locked/>
    <w:rsid w:val="00637146"/>
    <w:pPr>
      <w:keepNext/>
      <w:keepLines/>
      <w:spacing w:before="480"/>
      <w:outlineLvl w:val="0"/>
    </w:pPr>
    <w:rPr>
      <w:rFonts w:asciiTheme="majorHAnsi" w:eastAsiaTheme="majorEastAsia" w:hAnsiTheme="majorHAnsi" w:cstheme="majorBidi"/>
      <w:b/>
      <w:bCs/>
      <w:color w:val="365F91" w:themeColor="accent1" w:themeShade="BF"/>
    </w:rPr>
  </w:style>
  <w:style w:type="paragraph" w:customStyle="1" w:styleId="21">
    <w:name w:val="Заголовок 21"/>
    <w:basedOn w:val="a"/>
    <w:next w:val="a"/>
    <w:link w:val="2"/>
    <w:qFormat/>
    <w:locked/>
    <w:rsid w:val="00637146"/>
    <w:pPr>
      <w:keepNext/>
      <w:spacing w:before="240" w:after="60"/>
      <w:outlineLvl w:val="1"/>
    </w:pPr>
    <w:rPr>
      <w:rFonts w:ascii="Cambria" w:hAnsi="Cambria" w:cs="Cambria"/>
      <w:b/>
      <w:bCs/>
      <w:i/>
      <w:iCs/>
    </w:rPr>
  </w:style>
  <w:style w:type="paragraph" w:customStyle="1" w:styleId="41">
    <w:name w:val="Заголовок 41"/>
    <w:basedOn w:val="a"/>
    <w:next w:val="a"/>
    <w:link w:val="4"/>
    <w:semiHidden/>
    <w:unhideWhenUsed/>
    <w:qFormat/>
    <w:locked/>
    <w:rsid w:val="00637146"/>
    <w:pPr>
      <w:keepNext/>
      <w:keepLines/>
      <w:spacing w:before="200"/>
      <w:outlineLvl w:val="3"/>
    </w:pPr>
    <w:rPr>
      <w:rFonts w:asciiTheme="majorHAnsi" w:eastAsiaTheme="majorEastAsia" w:hAnsiTheme="majorHAnsi" w:cstheme="majorBidi"/>
      <w:b/>
      <w:bCs/>
      <w:i/>
      <w:iCs/>
      <w:color w:val="4F81BD" w:themeColor="accent1"/>
    </w:rPr>
  </w:style>
  <w:style w:type="character" w:customStyle="1" w:styleId="1">
    <w:name w:val="Заголовок 1 Знак"/>
    <w:basedOn w:val="a0"/>
    <w:link w:val="11"/>
    <w:qFormat/>
    <w:rsid w:val="00637146"/>
    <w:rPr>
      <w:rFonts w:asciiTheme="majorHAnsi" w:eastAsiaTheme="majorEastAsia" w:hAnsiTheme="majorHAnsi" w:cstheme="majorBidi"/>
      <w:b/>
      <w:bCs/>
      <w:color w:val="365F91" w:themeColor="accent1" w:themeShade="BF"/>
      <w:sz w:val="28"/>
      <w:szCs w:val="28"/>
      <w:lang w:eastAsia="ru-RU"/>
    </w:rPr>
  </w:style>
  <w:style w:type="character" w:customStyle="1" w:styleId="2">
    <w:name w:val="Заголовок 2 Знак"/>
    <w:link w:val="21"/>
    <w:qFormat/>
    <w:locked/>
    <w:rsid w:val="00637146"/>
    <w:rPr>
      <w:rFonts w:ascii="Cambria" w:eastAsia="Calibri" w:hAnsi="Cambria" w:cs="Cambria"/>
      <w:b/>
      <w:bCs/>
      <w:i/>
      <w:iCs/>
      <w:sz w:val="28"/>
      <w:szCs w:val="28"/>
      <w:lang w:eastAsia="ru-RU"/>
    </w:rPr>
  </w:style>
  <w:style w:type="character" w:customStyle="1" w:styleId="4">
    <w:name w:val="Заголовок 4 Знак"/>
    <w:basedOn w:val="a0"/>
    <w:link w:val="41"/>
    <w:semiHidden/>
    <w:qFormat/>
    <w:rsid w:val="00637146"/>
    <w:rPr>
      <w:rFonts w:asciiTheme="majorHAnsi" w:eastAsiaTheme="majorEastAsia" w:hAnsiTheme="majorHAnsi" w:cstheme="majorBidi"/>
      <w:b/>
      <w:bCs/>
      <w:i/>
      <w:iCs/>
      <w:color w:val="4F81BD" w:themeColor="accent1"/>
      <w:sz w:val="28"/>
      <w:szCs w:val="28"/>
      <w:lang w:eastAsia="ru-RU"/>
    </w:rPr>
  </w:style>
  <w:style w:type="character" w:customStyle="1" w:styleId="a3">
    <w:name w:val="Текст выноски Знак"/>
    <w:link w:val="a4"/>
    <w:semiHidden/>
    <w:qFormat/>
    <w:locked/>
    <w:rsid w:val="00637146"/>
    <w:rPr>
      <w:rFonts w:ascii="Tahoma" w:hAnsi="Tahoma" w:cs="Tahoma"/>
      <w:sz w:val="16"/>
      <w:szCs w:val="16"/>
      <w:lang w:eastAsia="ru-RU"/>
    </w:rPr>
  </w:style>
  <w:style w:type="character" w:customStyle="1" w:styleId="a5">
    <w:name w:val="Верхний колонтитул Знак"/>
    <w:link w:val="10"/>
    <w:qFormat/>
    <w:locked/>
    <w:rsid w:val="00637146"/>
    <w:rPr>
      <w:rFonts w:eastAsia="Times New Roman" w:cs="Times New Roman"/>
      <w:sz w:val="20"/>
      <w:szCs w:val="20"/>
      <w:lang w:eastAsia="ru-RU"/>
    </w:rPr>
  </w:style>
  <w:style w:type="character" w:customStyle="1" w:styleId="a6">
    <w:name w:val="Нижний колонтитул Знак"/>
    <w:link w:val="12"/>
    <w:uiPriority w:val="99"/>
    <w:qFormat/>
    <w:locked/>
    <w:rsid w:val="00637146"/>
    <w:rPr>
      <w:rFonts w:eastAsia="Times New Roman" w:cs="Times New Roman"/>
      <w:sz w:val="20"/>
      <w:szCs w:val="20"/>
      <w:lang w:eastAsia="ru-RU"/>
    </w:rPr>
  </w:style>
  <w:style w:type="character" w:customStyle="1" w:styleId="ConsPlusNormal">
    <w:name w:val="ConsPlusNormal Знак"/>
    <w:link w:val="ConsPlusNormal0"/>
    <w:uiPriority w:val="99"/>
    <w:qFormat/>
    <w:locked/>
    <w:rsid w:val="00637146"/>
    <w:rPr>
      <w:rFonts w:ascii="Arial" w:hAnsi="Arial" w:cs="Arial"/>
    </w:rPr>
  </w:style>
  <w:style w:type="character" w:styleId="a7">
    <w:name w:val="Hyperlink"/>
    <w:rsid w:val="00637146"/>
    <w:rPr>
      <w:rFonts w:cs="Times New Roman"/>
      <w:color w:val="0000FF"/>
      <w:u w:val="single"/>
    </w:rPr>
  </w:style>
  <w:style w:type="character" w:customStyle="1" w:styleId="a8">
    <w:name w:val="Основной текст с отступом Знак"/>
    <w:link w:val="a9"/>
    <w:qFormat/>
    <w:locked/>
    <w:rsid w:val="00637146"/>
    <w:rPr>
      <w:rFonts w:eastAsia="Times New Roman" w:cs="Times New Roman"/>
      <w:sz w:val="20"/>
      <w:szCs w:val="20"/>
      <w:lang w:eastAsia="ru-RU"/>
    </w:rPr>
  </w:style>
  <w:style w:type="character" w:customStyle="1" w:styleId="20">
    <w:name w:val="Основной текст 2 Знак"/>
    <w:link w:val="22"/>
    <w:qFormat/>
    <w:locked/>
    <w:rsid w:val="00637146"/>
    <w:rPr>
      <w:rFonts w:eastAsia="Times New Roman" w:cs="Times New Roman"/>
      <w:sz w:val="20"/>
      <w:szCs w:val="20"/>
    </w:rPr>
  </w:style>
  <w:style w:type="character" w:styleId="aa">
    <w:name w:val="Strong"/>
    <w:uiPriority w:val="22"/>
    <w:qFormat/>
    <w:rsid w:val="00637146"/>
    <w:rPr>
      <w:rFonts w:cs="Times New Roman"/>
      <w:b/>
      <w:bCs/>
    </w:rPr>
  </w:style>
  <w:style w:type="character" w:customStyle="1" w:styleId="ab">
    <w:name w:val="Основной текст Знак"/>
    <w:link w:val="ac"/>
    <w:qFormat/>
    <w:locked/>
    <w:rsid w:val="00637146"/>
    <w:rPr>
      <w:rFonts w:eastAsia="Times New Roman" w:cs="Times New Roman"/>
      <w:sz w:val="28"/>
      <w:szCs w:val="28"/>
    </w:rPr>
  </w:style>
  <w:style w:type="character" w:customStyle="1" w:styleId="ad">
    <w:name w:val="Подзаголовок Знак"/>
    <w:link w:val="ae"/>
    <w:qFormat/>
    <w:locked/>
    <w:rsid w:val="00637146"/>
    <w:rPr>
      <w:rFonts w:ascii="Cambria" w:hAnsi="Cambria" w:cs="Cambria"/>
      <w:sz w:val="24"/>
      <w:szCs w:val="24"/>
    </w:rPr>
  </w:style>
  <w:style w:type="character" w:customStyle="1" w:styleId="af">
    <w:name w:val="Название Знак"/>
    <w:link w:val="af0"/>
    <w:qFormat/>
    <w:locked/>
    <w:rsid w:val="00637146"/>
    <w:rPr>
      <w:b/>
      <w:sz w:val="28"/>
      <w:lang w:eastAsia="ar-SA"/>
    </w:rPr>
  </w:style>
  <w:style w:type="character" w:customStyle="1" w:styleId="TitleChar">
    <w:name w:val="Title Char"/>
    <w:qFormat/>
    <w:locked/>
    <w:rsid w:val="00637146"/>
    <w:rPr>
      <w:rFonts w:ascii="Cambria" w:hAnsi="Cambria" w:cs="Cambria"/>
      <w:b/>
      <w:bCs/>
      <w:kern w:val="2"/>
      <w:sz w:val="32"/>
      <w:szCs w:val="32"/>
    </w:rPr>
  </w:style>
  <w:style w:type="character" w:customStyle="1" w:styleId="apple-converted-space">
    <w:name w:val="apple-converted-space"/>
    <w:qFormat/>
    <w:rsid w:val="00637146"/>
    <w:rPr>
      <w:rFonts w:cs="Times New Roman"/>
    </w:rPr>
  </w:style>
  <w:style w:type="character" w:styleId="af1">
    <w:name w:val="Emphasis"/>
    <w:uiPriority w:val="20"/>
    <w:qFormat/>
    <w:rsid w:val="00637146"/>
    <w:rPr>
      <w:i/>
      <w:iCs/>
    </w:rPr>
  </w:style>
  <w:style w:type="character" w:customStyle="1" w:styleId="23">
    <w:name w:val="Основной текст с отступом 2 Знак"/>
    <w:link w:val="24"/>
    <w:qFormat/>
    <w:rsid w:val="00637146"/>
    <w:rPr>
      <w:sz w:val="28"/>
      <w:szCs w:val="28"/>
    </w:rPr>
  </w:style>
  <w:style w:type="character" w:customStyle="1" w:styleId="Bodytext">
    <w:name w:val="Body text_"/>
    <w:basedOn w:val="a0"/>
    <w:link w:val="13"/>
    <w:uiPriority w:val="99"/>
    <w:qFormat/>
    <w:rsid w:val="00637146"/>
    <w:rPr>
      <w:shd w:val="clear" w:color="auto" w:fill="FFFFFF"/>
    </w:rPr>
  </w:style>
  <w:style w:type="character" w:customStyle="1" w:styleId="Bodytext9">
    <w:name w:val="Body text + 9"/>
    <w:basedOn w:val="Bodytext"/>
    <w:uiPriority w:val="99"/>
    <w:qFormat/>
    <w:rsid w:val="00637146"/>
    <w:rPr>
      <w:rFonts w:ascii="Times New Roman" w:hAnsi="Times New Roman" w:cs="Times New Roman"/>
      <w:b/>
      <w:bCs/>
      <w:i/>
      <w:iCs/>
      <w:sz w:val="19"/>
      <w:szCs w:val="19"/>
      <w:u w:val="none"/>
      <w:shd w:val="clear" w:color="auto" w:fill="FFFFFF"/>
    </w:rPr>
  </w:style>
  <w:style w:type="character" w:customStyle="1" w:styleId="Bodytext4pt">
    <w:name w:val="Body text + 4 pt"/>
    <w:basedOn w:val="Bodytext"/>
    <w:uiPriority w:val="99"/>
    <w:qFormat/>
    <w:rsid w:val="00637146"/>
    <w:rPr>
      <w:rFonts w:ascii="Times New Roman" w:hAnsi="Times New Roman" w:cs="Times New Roman"/>
      <w:i/>
      <w:iCs/>
      <w:sz w:val="8"/>
      <w:szCs w:val="8"/>
      <w:u w:val="none"/>
      <w:shd w:val="clear" w:color="auto" w:fill="FFFFFF"/>
    </w:rPr>
  </w:style>
  <w:style w:type="character" w:customStyle="1" w:styleId="Bodytext2">
    <w:name w:val="Body text (2)_"/>
    <w:basedOn w:val="a0"/>
    <w:link w:val="Bodytext21"/>
    <w:uiPriority w:val="99"/>
    <w:qFormat/>
    <w:rsid w:val="00637146"/>
    <w:rPr>
      <w:b/>
      <w:bCs/>
      <w:shd w:val="clear" w:color="auto" w:fill="FFFFFF"/>
    </w:rPr>
  </w:style>
  <w:style w:type="character" w:customStyle="1" w:styleId="Bodytext20">
    <w:name w:val="Body text (2)"/>
    <w:basedOn w:val="Bodytext2"/>
    <w:uiPriority w:val="99"/>
    <w:qFormat/>
    <w:rsid w:val="00637146"/>
    <w:rPr>
      <w:b/>
      <w:bCs/>
      <w:shd w:val="clear" w:color="auto" w:fill="FFFFFF"/>
    </w:rPr>
  </w:style>
  <w:style w:type="character" w:customStyle="1" w:styleId="a80">
    <w:name w:val="a8"/>
    <w:basedOn w:val="a0"/>
    <w:qFormat/>
    <w:rsid w:val="00637146"/>
  </w:style>
  <w:style w:type="character" w:customStyle="1" w:styleId="af2">
    <w:name w:val="Абзац списка Знак"/>
    <w:link w:val="af3"/>
    <w:uiPriority w:val="34"/>
    <w:qFormat/>
    <w:locked/>
    <w:rsid w:val="00637146"/>
    <w:rPr>
      <w:rFonts w:ascii="Calibri" w:hAnsi="Calibri"/>
    </w:rPr>
  </w:style>
  <w:style w:type="character" w:customStyle="1" w:styleId="1111">
    <w:name w:val="1.1.1.1 Знак"/>
    <w:basedOn w:val="a0"/>
    <w:link w:val="11110"/>
    <w:qFormat/>
    <w:rsid w:val="00637146"/>
    <w:rPr>
      <w:sz w:val="24"/>
    </w:rPr>
  </w:style>
  <w:style w:type="character" w:customStyle="1" w:styleId="af4">
    <w:name w:val="Текст сноски Знак"/>
    <w:basedOn w:val="a0"/>
    <w:link w:val="14"/>
    <w:qFormat/>
    <w:rsid w:val="00637146"/>
    <w:rPr>
      <w:rFonts w:ascii="Times New Roman" w:eastAsia="Calibri" w:hAnsi="Times New Roman" w:cs="Times New Roman"/>
      <w:sz w:val="20"/>
      <w:szCs w:val="20"/>
      <w:lang w:eastAsia="ru-RU"/>
    </w:rPr>
  </w:style>
  <w:style w:type="character" w:customStyle="1" w:styleId="af5">
    <w:name w:val="Символ сноски"/>
    <w:qFormat/>
    <w:rsid w:val="00637146"/>
    <w:rPr>
      <w:vertAlign w:val="superscript"/>
    </w:rPr>
  </w:style>
  <w:style w:type="character" w:customStyle="1" w:styleId="15">
    <w:name w:val="Знак сноски1"/>
    <w:rsid w:val="00637146"/>
    <w:rPr>
      <w:vertAlign w:val="superscript"/>
    </w:rPr>
  </w:style>
  <w:style w:type="character" w:customStyle="1" w:styleId="af6">
    <w:name w:val="Текст концевой сноски Знак"/>
    <w:basedOn w:val="a0"/>
    <w:link w:val="16"/>
    <w:qFormat/>
    <w:rsid w:val="00637146"/>
    <w:rPr>
      <w:rFonts w:ascii="Times New Roman" w:eastAsia="Calibri" w:hAnsi="Times New Roman" w:cs="Times New Roman"/>
      <w:sz w:val="20"/>
      <w:szCs w:val="20"/>
      <w:lang w:eastAsia="ru-RU"/>
    </w:rPr>
  </w:style>
  <w:style w:type="character" w:customStyle="1" w:styleId="af7">
    <w:name w:val="Символ концевой сноски"/>
    <w:qFormat/>
    <w:rsid w:val="00637146"/>
    <w:rPr>
      <w:vertAlign w:val="superscript"/>
    </w:rPr>
  </w:style>
  <w:style w:type="character" w:customStyle="1" w:styleId="17">
    <w:name w:val="Знак концевой сноски1"/>
    <w:rsid w:val="00637146"/>
    <w:rPr>
      <w:vertAlign w:val="superscript"/>
    </w:rPr>
  </w:style>
  <w:style w:type="character" w:styleId="af8">
    <w:name w:val="FollowedHyperlink"/>
    <w:basedOn w:val="a0"/>
    <w:semiHidden/>
    <w:unhideWhenUsed/>
    <w:rsid w:val="00637146"/>
    <w:rPr>
      <w:color w:val="800080" w:themeColor="followedHyperlink"/>
      <w:u w:val="single"/>
    </w:rPr>
  </w:style>
  <w:style w:type="paragraph" w:customStyle="1" w:styleId="18">
    <w:name w:val="Заголовок1"/>
    <w:basedOn w:val="a"/>
    <w:next w:val="ac"/>
    <w:qFormat/>
    <w:rsid w:val="00637146"/>
    <w:pPr>
      <w:keepNext/>
      <w:spacing w:before="240" w:after="120"/>
    </w:pPr>
    <w:rPr>
      <w:rFonts w:ascii="PT Astra Serif" w:eastAsia="Tahoma" w:hAnsi="PT Astra Serif" w:cs="Noto Sans Devanagari"/>
    </w:rPr>
  </w:style>
  <w:style w:type="paragraph" w:styleId="ac">
    <w:name w:val="Body Text"/>
    <w:basedOn w:val="a"/>
    <w:link w:val="ab"/>
    <w:qFormat/>
    <w:rsid w:val="00637146"/>
    <w:pPr>
      <w:spacing w:after="120"/>
    </w:pPr>
    <w:rPr>
      <w:rFonts w:asciiTheme="minorHAnsi" w:eastAsia="Times New Roman" w:hAnsiTheme="minorHAnsi"/>
      <w:lang w:eastAsia="en-US"/>
    </w:rPr>
  </w:style>
  <w:style w:type="character" w:customStyle="1" w:styleId="19">
    <w:name w:val="Основной текст Знак1"/>
    <w:basedOn w:val="a0"/>
    <w:uiPriority w:val="99"/>
    <w:semiHidden/>
    <w:rsid w:val="00637146"/>
    <w:rPr>
      <w:rFonts w:ascii="Times New Roman" w:eastAsia="Calibri" w:hAnsi="Times New Roman" w:cs="Times New Roman"/>
      <w:sz w:val="28"/>
      <w:szCs w:val="28"/>
      <w:lang w:eastAsia="ru-RU"/>
    </w:rPr>
  </w:style>
  <w:style w:type="paragraph" w:styleId="af9">
    <w:name w:val="List"/>
    <w:basedOn w:val="ac"/>
    <w:rsid w:val="00637146"/>
    <w:rPr>
      <w:rFonts w:ascii="PT Astra Serif" w:hAnsi="PT Astra Serif" w:cs="Noto Sans Devanagari"/>
    </w:rPr>
  </w:style>
  <w:style w:type="paragraph" w:customStyle="1" w:styleId="1a">
    <w:name w:val="Название объекта1"/>
    <w:basedOn w:val="a"/>
    <w:qFormat/>
    <w:rsid w:val="00637146"/>
    <w:pPr>
      <w:suppressLineNumbers/>
      <w:spacing w:before="120" w:after="120"/>
    </w:pPr>
    <w:rPr>
      <w:rFonts w:ascii="PT Astra Serif" w:hAnsi="PT Astra Serif" w:cs="Noto Sans Devanagari"/>
      <w:i/>
      <w:iCs/>
      <w:sz w:val="24"/>
      <w:szCs w:val="24"/>
    </w:rPr>
  </w:style>
  <w:style w:type="paragraph" w:styleId="1b">
    <w:name w:val="index 1"/>
    <w:basedOn w:val="a"/>
    <w:next w:val="a"/>
    <w:autoRedefine/>
    <w:uiPriority w:val="99"/>
    <w:semiHidden/>
    <w:unhideWhenUsed/>
    <w:rsid w:val="00637146"/>
    <w:pPr>
      <w:ind w:left="280" w:hanging="280"/>
    </w:pPr>
  </w:style>
  <w:style w:type="paragraph" w:styleId="afa">
    <w:name w:val="index heading"/>
    <w:basedOn w:val="a"/>
    <w:qFormat/>
    <w:rsid w:val="00637146"/>
    <w:pPr>
      <w:suppressLineNumbers/>
    </w:pPr>
    <w:rPr>
      <w:rFonts w:ascii="PT Astra Serif" w:hAnsi="PT Astra Serif" w:cs="Noto Sans Devanagari"/>
    </w:rPr>
  </w:style>
  <w:style w:type="paragraph" w:styleId="a4">
    <w:name w:val="Balloon Text"/>
    <w:basedOn w:val="a"/>
    <w:link w:val="a3"/>
    <w:semiHidden/>
    <w:qFormat/>
    <w:rsid w:val="00637146"/>
    <w:rPr>
      <w:rFonts w:ascii="Tahoma" w:eastAsiaTheme="minorHAnsi" w:hAnsi="Tahoma" w:cs="Tahoma"/>
      <w:sz w:val="16"/>
      <w:szCs w:val="16"/>
    </w:rPr>
  </w:style>
  <w:style w:type="character" w:customStyle="1" w:styleId="1c">
    <w:name w:val="Текст выноски Знак1"/>
    <w:basedOn w:val="a0"/>
    <w:uiPriority w:val="99"/>
    <w:semiHidden/>
    <w:rsid w:val="00637146"/>
    <w:rPr>
      <w:rFonts w:ascii="Tahoma" w:eastAsia="Calibri" w:hAnsi="Tahoma" w:cs="Tahoma"/>
      <w:sz w:val="16"/>
      <w:szCs w:val="16"/>
      <w:lang w:eastAsia="ru-RU"/>
    </w:rPr>
  </w:style>
  <w:style w:type="paragraph" w:customStyle="1" w:styleId="afb">
    <w:name w:val="Колонтитул"/>
    <w:basedOn w:val="a"/>
    <w:qFormat/>
    <w:rsid w:val="00637146"/>
  </w:style>
  <w:style w:type="paragraph" w:customStyle="1" w:styleId="10">
    <w:name w:val="Верхний колонтитул1"/>
    <w:basedOn w:val="a"/>
    <w:link w:val="a5"/>
    <w:rsid w:val="00637146"/>
    <w:pPr>
      <w:tabs>
        <w:tab w:val="center" w:pos="4677"/>
        <w:tab w:val="right" w:pos="9355"/>
      </w:tabs>
    </w:pPr>
    <w:rPr>
      <w:rFonts w:asciiTheme="minorHAnsi" w:eastAsia="Times New Roman" w:hAnsiTheme="minorHAnsi"/>
      <w:sz w:val="20"/>
      <w:szCs w:val="20"/>
    </w:rPr>
  </w:style>
  <w:style w:type="paragraph" w:customStyle="1" w:styleId="12">
    <w:name w:val="Нижний колонтитул1"/>
    <w:basedOn w:val="a"/>
    <w:link w:val="a6"/>
    <w:uiPriority w:val="99"/>
    <w:rsid w:val="00637146"/>
    <w:pPr>
      <w:tabs>
        <w:tab w:val="center" w:pos="4677"/>
        <w:tab w:val="right" w:pos="9355"/>
      </w:tabs>
    </w:pPr>
    <w:rPr>
      <w:rFonts w:asciiTheme="minorHAnsi" w:eastAsia="Times New Roman" w:hAnsiTheme="minorHAnsi"/>
      <w:sz w:val="20"/>
      <w:szCs w:val="20"/>
    </w:rPr>
  </w:style>
  <w:style w:type="paragraph" w:customStyle="1" w:styleId="ConsPlusNormal0">
    <w:name w:val="ConsPlusNormal"/>
    <w:link w:val="ConsPlusNormal"/>
    <w:uiPriority w:val="99"/>
    <w:qFormat/>
    <w:rsid w:val="00637146"/>
    <w:pPr>
      <w:widowControl w:val="0"/>
      <w:suppressAutoHyphens/>
      <w:spacing w:after="0" w:line="240" w:lineRule="auto"/>
      <w:ind w:firstLine="720"/>
    </w:pPr>
    <w:rPr>
      <w:rFonts w:ascii="Arial" w:hAnsi="Arial" w:cs="Arial"/>
    </w:rPr>
  </w:style>
  <w:style w:type="paragraph" w:customStyle="1" w:styleId="1d">
    <w:name w:val="Без интервала1"/>
    <w:qFormat/>
    <w:rsid w:val="00637146"/>
    <w:pPr>
      <w:suppressAutoHyphens/>
      <w:spacing w:after="0" w:line="240" w:lineRule="auto"/>
    </w:pPr>
    <w:rPr>
      <w:rFonts w:ascii="Calibri" w:eastAsia="Times New Roman" w:hAnsi="Calibri" w:cs="Calibri"/>
    </w:rPr>
  </w:style>
  <w:style w:type="paragraph" w:customStyle="1" w:styleId="1e">
    <w:name w:val="Абзац списка1"/>
    <w:basedOn w:val="a"/>
    <w:qFormat/>
    <w:rsid w:val="00637146"/>
    <w:pPr>
      <w:ind w:left="720"/>
      <w:jc w:val="both"/>
    </w:pPr>
    <w:rPr>
      <w:rFonts w:ascii="Calibri" w:eastAsia="Times New Roman" w:hAnsi="Calibri" w:cs="Calibri"/>
      <w:sz w:val="22"/>
      <w:szCs w:val="22"/>
      <w:lang w:eastAsia="en-US"/>
    </w:rPr>
  </w:style>
  <w:style w:type="paragraph" w:styleId="afc">
    <w:name w:val="Normal (Web)"/>
    <w:basedOn w:val="a"/>
    <w:uiPriority w:val="99"/>
    <w:qFormat/>
    <w:rsid w:val="00637146"/>
    <w:pPr>
      <w:spacing w:after="360" w:line="324" w:lineRule="auto"/>
    </w:pPr>
    <w:rPr>
      <w:sz w:val="24"/>
      <w:szCs w:val="24"/>
    </w:rPr>
  </w:style>
  <w:style w:type="paragraph" w:styleId="a9">
    <w:name w:val="Body Text Indent"/>
    <w:basedOn w:val="a"/>
    <w:link w:val="a8"/>
    <w:rsid w:val="00637146"/>
    <w:pPr>
      <w:spacing w:after="120"/>
      <w:ind w:left="283"/>
    </w:pPr>
    <w:rPr>
      <w:rFonts w:asciiTheme="minorHAnsi" w:eastAsia="Times New Roman" w:hAnsiTheme="minorHAnsi"/>
      <w:sz w:val="20"/>
      <w:szCs w:val="20"/>
    </w:rPr>
  </w:style>
  <w:style w:type="character" w:customStyle="1" w:styleId="1f">
    <w:name w:val="Основной текст с отступом Знак1"/>
    <w:basedOn w:val="a0"/>
    <w:uiPriority w:val="99"/>
    <w:semiHidden/>
    <w:rsid w:val="00637146"/>
    <w:rPr>
      <w:rFonts w:ascii="Times New Roman" w:eastAsia="Calibri" w:hAnsi="Times New Roman" w:cs="Times New Roman"/>
      <w:sz w:val="28"/>
      <w:szCs w:val="28"/>
      <w:lang w:eastAsia="ru-RU"/>
    </w:rPr>
  </w:style>
  <w:style w:type="paragraph" w:customStyle="1" w:styleId="consplusnormal1">
    <w:name w:val="consplusnormal"/>
    <w:basedOn w:val="a"/>
    <w:qFormat/>
    <w:rsid w:val="00637146"/>
    <w:pPr>
      <w:spacing w:beforeAutospacing="1" w:afterAutospacing="1"/>
    </w:pPr>
    <w:rPr>
      <w:sz w:val="24"/>
      <w:szCs w:val="24"/>
    </w:rPr>
  </w:style>
  <w:style w:type="paragraph" w:customStyle="1" w:styleId="200">
    <w:name w:val="20"/>
    <w:basedOn w:val="a"/>
    <w:qFormat/>
    <w:rsid w:val="00637146"/>
    <w:pPr>
      <w:spacing w:beforeAutospacing="1" w:afterAutospacing="1"/>
    </w:pPr>
    <w:rPr>
      <w:sz w:val="24"/>
      <w:szCs w:val="24"/>
    </w:rPr>
  </w:style>
  <w:style w:type="paragraph" w:customStyle="1" w:styleId="201">
    <w:name w:val="Обычный (веб)20"/>
    <w:basedOn w:val="a"/>
    <w:qFormat/>
    <w:rsid w:val="00637146"/>
    <w:pPr>
      <w:jc w:val="both"/>
    </w:pPr>
    <w:rPr>
      <w:color w:val="000000"/>
      <w:sz w:val="24"/>
      <w:szCs w:val="24"/>
      <w:lang w:eastAsia="ar-SA"/>
    </w:rPr>
  </w:style>
  <w:style w:type="paragraph" w:customStyle="1" w:styleId="ConsPlusNonformat">
    <w:name w:val="ConsPlusNonformat"/>
    <w:qFormat/>
    <w:rsid w:val="00637146"/>
    <w:pPr>
      <w:suppressAutoHyphens/>
      <w:spacing w:after="0" w:line="240" w:lineRule="auto"/>
    </w:pPr>
    <w:rPr>
      <w:rFonts w:ascii="Courier New" w:eastAsia="Times New Roman" w:hAnsi="Courier New" w:cs="Courier New"/>
      <w:sz w:val="20"/>
      <w:szCs w:val="20"/>
    </w:rPr>
  </w:style>
  <w:style w:type="paragraph" w:customStyle="1" w:styleId="ConsPlusCell">
    <w:name w:val="ConsPlusCell"/>
    <w:qFormat/>
    <w:rsid w:val="00637146"/>
    <w:pPr>
      <w:widowControl w:val="0"/>
      <w:suppressAutoHyphens/>
      <w:spacing w:after="0" w:line="240" w:lineRule="auto"/>
    </w:pPr>
    <w:rPr>
      <w:rFonts w:ascii="Calibri" w:eastAsia="Calibri" w:hAnsi="Calibri" w:cs="Calibri"/>
      <w:lang w:eastAsia="ru-RU"/>
    </w:rPr>
  </w:style>
  <w:style w:type="paragraph" w:styleId="22">
    <w:name w:val="Body Text 2"/>
    <w:basedOn w:val="a"/>
    <w:link w:val="20"/>
    <w:qFormat/>
    <w:rsid w:val="00637146"/>
    <w:pPr>
      <w:spacing w:after="120" w:line="480" w:lineRule="auto"/>
    </w:pPr>
    <w:rPr>
      <w:rFonts w:asciiTheme="minorHAnsi" w:eastAsia="Times New Roman" w:hAnsiTheme="minorHAnsi"/>
      <w:sz w:val="20"/>
      <w:szCs w:val="20"/>
      <w:lang w:eastAsia="en-US"/>
    </w:rPr>
  </w:style>
  <w:style w:type="character" w:customStyle="1" w:styleId="210">
    <w:name w:val="Основной текст 2 Знак1"/>
    <w:basedOn w:val="a0"/>
    <w:uiPriority w:val="99"/>
    <w:semiHidden/>
    <w:rsid w:val="00637146"/>
    <w:rPr>
      <w:rFonts w:ascii="Times New Roman" w:eastAsia="Calibri" w:hAnsi="Times New Roman" w:cs="Times New Roman"/>
      <w:sz w:val="28"/>
      <w:szCs w:val="28"/>
      <w:lang w:eastAsia="ru-RU"/>
    </w:rPr>
  </w:style>
  <w:style w:type="paragraph" w:customStyle="1" w:styleId="afd">
    <w:name w:val="Прижатый влево"/>
    <w:basedOn w:val="a"/>
    <w:next w:val="a"/>
    <w:qFormat/>
    <w:rsid w:val="00637146"/>
    <w:pPr>
      <w:ind w:firstLine="360"/>
    </w:pPr>
    <w:rPr>
      <w:rFonts w:ascii="Arial" w:eastAsia="Times New Roman" w:hAnsi="Arial" w:cs="Arial"/>
      <w:sz w:val="26"/>
      <w:szCs w:val="26"/>
      <w:lang w:val="en-US" w:eastAsia="en-US"/>
    </w:rPr>
  </w:style>
  <w:style w:type="paragraph" w:customStyle="1" w:styleId="ConsPlusTitle">
    <w:name w:val="ConsPlusTitle"/>
    <w:qFormat/>
    <w:rsid w:val="00637146"/>
    <w:pPr>
      <w:widowControl w:val="0"/>
      <w:suppressAutoHyphens/>
      <w:spacing w:after="0" w:line="240" w:lineRule="auto"/>
    </w:pPr>
    <w:rPr>
      <w:rFonts w:ascii="Arial" w:eastAsia="Calibri" w:hAnsi="Arial" w:cs="Arial"/>
      <w:b/>
      <w:bCs/>
      <w:sz w:val="20"/>
      <w:szCs w:val="20"/>
      <w:lang w:eastAsia="ru-RU"/>
    </w:rPr>
  </w:style>
  <w:style w:type="paragraph" w:customStyle="1" w:styleId="1f0">
    <w:name w:val="Абзац Уровень 1"/>
    <w:basedOn w:val="a"/>
    <w:qFormat/>
    <w:rsid w:val="00637146"/>
    <w:pPr>
      <w:widowControl w:val="0"/>
      <w:spacing w:line="360" w:lineRule="auto"/>
      <w:ind w:left="928" w:hanging="360"/>
      <w:jc w:val="both"/>
    </w:pPr>
    <w:rPr>
      <w:lang w:eastAsia="ar-SA"/>
    </w:rPr>
  </w:style>
  <w:style w:type="paragraph" w:customStyle="1" w:styleId="afe">
    <w:name w:val="МУ Обычный стиль"/>
    <w:basedOn w:val="a"/>
    <w:autoRedefine/>
    <w:qFormat/>
    <w:rsid w:val="00637146"/>
    <w:pPr>
      <w:tabs>
        <w:tab w:val="left" w:pos="0"/>
      </w:tabs>
      <w:ind w:right="-2" w:firstLine="851"/>
      <w:jc w:val="both"/>
    </w:pPr>
    <w:rPr>
      <w:sz w:val="24"/>
      <w:szCs w:val="24"/>
      <w:lang w:val="en-US"/>
    </w:rPr>
  </w:style>
  <w:style w:type="paragraph" w:customStyle="1" w:styleId="aff">
    <w:name w:val="Заголовок Приложения"/>
    <w:basedOn w:val="21"/>
    <w:qFormat/>
    <w:rsid w:val="00637146"/>
    <w:pPr>
      <w:keepLines/>
      <w:widowControl w:val="0"/>
      <w:spacing w:before="120" w:after="240" w:line="360" w:lineRule="auto"/>
    </w:pPr>
  </w:style>
  <w:style w:type="paragraph" w:styleId="af0">
    <w:name w:val="Title"/>
    <w:basedOn w:val="a"/>
    <w:next w:val="ae"/>
    <w:link w:val="af"/>
    <w:qFormat/>
    <w:rsid w:val="00637146"/>
    <w:pPr>
      <w:jc w:val="center"/>
    </w:pPr>
    <w:rPr>
      <w:rFonts w:asciiTheme="minorHAnsi" w:eastAsiaTheme="minorHAnsi" w:hAnsiTheme="minorHAnsi" w:cstheme="minorBidi"/>
      <w:b/>
      <w:szCs w:val="22"/>
      <w:lang w:eastAsia="ar-SA"/>
    </w:rPr>
  </w:style>
  <w:style w:type="character" w:customStyle="1" w:styleId="1f1">
    <w:name w:val="Название Знак1"/>
    <w:basedOn w:val="a0"/>
    <w:uiPriority w:val="10"/>
    <w:rsid w:val="00637146"/>
    <w:rPr>
      <w:rFonts w:asciiTheme="majorHAnsi" w:eastAsiaTheme="majorEastAsia" w:hAnsiTheme="majorHAnsi" w:cstheme="majorBidi"/>
      <w:color w:val="17365D" w:themeColor="text2" w:themeShade="BF"/>
      <w:spacing w:val="5"/>
      <w:kern w:val="28"/>
      <w:sz w:val="52"/>
      <w:szCs w:val="52"/>
      <w:lang w:eastAsia="ru-RU"/>
    </w:rPr>
  </w:style>
  <w:style w:type="paragraph" w:styleId="ae">
    <w:name w:val="Subtitle"/>
    <w:basedOn w:val="a"/>
    <w:next w:val="ac"/>
    <w:link w:val="ad"/>
    <w:qFormat/>
    <w:rsid w:val="00637146"/>
    <w:pPr>
      <w:keepNext/>
      <w:spacing w:before="240" w:after="120"/>
      <w:jc w:val="center"/>
    </w:pPr>
    <w:rPr>
      <w:rFonts w:ascii="Cambria" w:eastAsiaTheme="minorHAnsi" w:hAnsi="Cambria" w:cs="Cambria"/>
      <w:sz w:val="24"/>
      <w:szCs w:val="24"/>
      <w:lang w:eastAsia="en-US"/>
    </w:rPr>
  </w:style>
  <w:style w:type="character" w:customStyle="1" w:styleId="1f2">
    <w:name w:val="Подзаголовок Знак1"/>
    <w:basedOn w:val="a0"/>
    <w:uiPriority w:val="11"/>
    <w:rsid w:val="00637146"/>
    <w:rPr>
      <w:rFonts w:asciiTheme="majorHAnsi" w:eastAsiaTheme="majorEastAsia" w:hAnsiTheme="majorHAnsi" w:cstheme="majorBidi"/>
      <w:i/>
      <w:iCs/>
      <w:color w:val="4F81BD" w:themeColor="accent1"/>
      <w:spacing w:val="15"/>
      <w:sz w:val="24"/>
      <w:szCs w:val="24"/>
      <w:lang w:eastAsia="ru-RU"/>
    </w:rPr>
  </w:style>
  <w:style w:type="paragraph" w:customStyle="1" w:styleId="ConsNormal">
    <w:name w:val="ConsNormal"/>
    <w:qFormat/>
    <w:rsid w:val="00637146"/>
    <w:pPr>
      <w:widowControl w:val="0"/>
      <w:suppressAutoHyphens/>
      <w:spacing w:after="0" w:line="240" w:lineRule="auto"/>
      <w:ind w:right="19772" w:firstLine="720"/>
    </w:pPr>
    <w:rPr>
      <w:rFonts w:ascii="Arial" w:eastAsia="Times New Roman" w:hAnsi="Arial" w:cs="Arial"/>
      <w:sz w:val="20"/>
      <w:szCs w:val="20"/>
      <w:lang w:eastAsia="ru-RU"/>
    </w:rPr>
  </w:style>
  <w:style w:type="paragraph" w:customStyle="1" w:styleId="uni">
    <w:name w:val="uni"/>
    <w:basedOn w:val="a"/>
    <w:qFormat/>
    <w:rsid w:val="00637146"/>
    <w:pPr>
      <w:spacing w:beforeAutospacing="1" w:afterAutospacing="1"/>
    </w:pPr>
    <w:rPr>
      <w:rFonts w:eastAsia="Times New Roman"/>
      <w:sz w:val="24"/>
      <w:szCs w:val="24"/>
    </w:rPr>
  </w:style>
  <w:style w:type="paragraph" w:customStyle="1" w:styleId="25">
    <w:name w:val="2"/>
    <w:basedOn w:val="a"/>
    <w:qFormat/>
    <w:rsid w:val="00637146"/>
    <w:pPr>
      <w:spacing w:beforeAutospacing="1" w:afterAutospacing="1"/>
    </w:pPr>
    <w:rPr>
      <w:rFonts w:eastAsia="Times New Roman"/>
      <w:sz w:val="24"/>
      <w:szCs w:val="24"/>
    </w:rPr>
  </w:style>
  <w:style w:type="paragraph" w:customStyle="1" w:styleId="a00">
    <w:name w:val="a0"/>
    <w:basedOn w:val="a"/>
    <w:qFormat/>
    <w:rsid w:val="00637146"/>
    <w:pPr>
      <w:spacing w:beforeAutospacing="1" w:afterAutospacing="1"/>
    </w:pPr>
    <w:rPr>
      <w:rFonts w:eastAsia="Times New Roman"/>
      <w:sz w:val="24"/>
      <w:szCs w:val="24"/>
    </w:rPr>
  </w:style>
  <w:style w:type="paragraph" w:styleId="aff0">
    <w:name w:val="No Spacing"/>
    <w:qFormat/>
    <w:rsid w:val="00637146"/>
    <w:pPr>
      <w:widowControl w:val="0"/>
      <w:suppressAutoHyphens/>
      <w:spacing w:after="0" w:line="240" w:lineRule="auto"/>
    </w:pPr>
    <w:rPr>
      <w:rFonts w:ascii="Times New Roman" w:eastAsia="Times New Roman" w:hAnsi="Times New Roman" w:cs="Times New Roman"/>
      <w:sz w:val="20"/>
      <w:szCs w:val="20"/>
      <w:lang w:eastAsia="ru-RU"/>
    </w:rPr>
  </w:style>
  <w:style w:type="paragraph" w:customStyle="1" w:styleId="printj">
    <w:name w:val="printj"/>
    <w:basedOn w:val="a"/>
    <w:qFormat/>
    <w:rsid w:val="00637146"/>
    <w:pPr>
      <w:spacing w:before="144" w:after="288"/>
      <w:jc w:val="both"/>
    </w:pPr>
    <w:rPr>
      <w:rFonts w:eastAsia="Times New Roman"/>
      <w:sz w:val="24"/>
      <w:szCs w:val="24"/>
    </w:rPr>
  </w:style>
  <w:style w:type="paragraph" w:styleId="24">
    <w:name w:val="Body Text Indent 2"/>
    <w:basedOn w:val="a"/>
    <w:link w:val="23"/>
    <w:qFormat/>
    <w:rsid w:val="00637146"/>
    <w:pPr>
      <w:spacing w:after="120" w:line="480" w:lineRule="auto"/>
      <w:ind w:left="283"/>
    </w:pPr>
    <w:rPr>
      <w:rFonts w:asciiTheme="minorHAnsi" w:eastAsiaTheme="minorHAnsi" w:hAnsiTheme="minorHAnsi" w:cstheme="minorBidi"/>
      <w:lang w:eastAsia="en-US"/>
    </w:rPr>
  </w:style>
  <w:style w:type="character" w:customStyle="1" w:styleId="211">
    <w:name w:val="Основной текст с отступом 2 Знак1"/>
    <w:basedOn w:val="a0"/>
    <w:uiPriority w:val="99"/>
    <w:semiHidden/>
    <w:rsid w:val="00637146"/>
    <w:rPr>
      <w:rFonts w:ascii="Times New Roman" w:eastAsia="Calibri" w:hAnsi="Times New Roman" w:cs="Times New Roman"/>
      <w:sz w:val="28"/>
      <w:szCs w:val="28"/>
      <w:lang w:eastAsia="ru-RU"/>
    </w:rPr>
  </w:style>
  <w:style w:type="paragraph" w:customStyle="1" w:styleId="s1">
    <w:name w:val="s1"/>
    <w:basedOn w:val="a"/>
    <w:qFormat/>
    <w:rsid w:val="00637146"/>
    <w:pPr>
      <w:spacing w:beforeAutospacing="1" w:afterAutospacing="1"/>
    </w:pPr>
    <w:rPr>
      <w:rFonts w:eastAsia="Times New Roman"/>
      <w:sz w:val="24"/>
      <w:szCs w:val="24"/>
    </w:rPr>
  </w:style>
  <w:style w:type="paragraph" w:customStyle="1" w:styleId="13">
    <w:name w:val="Основной текст1"/>
    <w:basedOn w:val="a"/>
    <w:link w:val="Bodytext"/>
    <w:uiPriority w:val="99"/>
    <w:qFormat/>
    <w:rsid w:val="00637146"/>
    <w:pPr>
      <w:widowControl w:val="0"/>
      <w:shd w:val="clear" w:color="auto" w:fill="FFFFFF"/>
      <w:spacing w:line="288" w:lineRule="exact"/>
    </w:pPr>
    <w:rPr>
      <w:rFonts w:asciiTheme="minorHAnsi" w:eastAsiaTheme="minorHAnsi" w:hAnsiTheme="minorHAnsi" w:cstheme="minorBidi"/>
      <w:sz w:val="22"/>
      <w:szCs w:val="22"/>
      <w:lang w:eastAsia="en-US"/>
    </w:rPr>
  </w:style>
  <w:style w:type="paragraph" w:customStyle="1" w:styleId="Bodytext21">
    <w:name w:val="Body text (2)1"/>
    <w:basedOn w:val="a"/>
    <w:link w:val="Bodytext2"/>
    <w:uiPriority w:val="99"/>
    <w:qFormat/>
    <w:rsid w:val="00637146"/>
    <w:pPr>
      <w:widowControl w:val="0"/>
      <w:shd w:val="clear" w:color="auto" w:fill="FFFFFF"/>
      <w:spacing w:before="300" w:line="302" w:lineRule="exact"/>
      <w:jc w:val="both"/>
    </w:pPr>
    <w:rPr>
      <w:rFonts w:asciiTheme="minorHAnsi" w:eastAsiaTheme="minorHAnsi" w:hAnsiTheme="minorHAnsi" w:cstheme="minorBidi"/>
      <w:b/>
      <w:bCs/>
      <w:sz w:val="22"/>
      <w:szCs w:val="22"/>
      <w:lang w:eastAsia="en-US"/>
    </w:rPr>
  </w:style>
  <w:style w:type="paragraph" w:customStyle="1" w:styleId="formattext">
    <w:name w:val="formattext"/>
    <w:basedOn w:val="a"/>
    <w:qFormat/>
    <w:rsid w:val="00637146"/>
    <w:pPr>
      <w:spacing w:beforeAutospacing="1" w:afterAutospacing="1"/>
    </w:pPr>
    <w:rPr>
      <w:rFonts w:eastAsia="Times New Roman"/>
      <w:sz w:val="24"/>
      <w:szCs w:val="24"/>
    </w:rPr>
  </w:style>
  <w:style w:type="paragraph" w:customStyle="1" w:styleId="1-">
    <w:name w:val="Рег. Заголовок 1-го уровня регламента"/>
    <w:basedOn w:val="11"/>
    <w:uiPriority w:val="99"/>
    <w:qFormat/>
    <w:rsid w:val="00637146"/>
    <w:pPr>
      <w:keepLines w:val="0"/>
      <w:spacing w:before="240" w:after="240" w:line="276" w:lineRule="auto"/>
      <w:jc w:val="center"/>
    </w:pPr>
    <w:rPr>
      <w:rFonts w:ascii="Times New Roman" w:eastAsia="Times New Roman" w:hAnsi="Times New Roman" w:cs="Times New Roman"/>
      <w:iCs/>
      <w:color w:val="auto"/>
    </w:rPr>
  </w:style>
  <w:style w:type="paragraph" w:customStyle="1" w:styleId="2-">
    <w:name w:val="Рег. Заголовок 2-го уровня регламента"/>
    <w:basedOn w:val="ConsPlusNormal0"/>
    <w:qFormat/>
    <w:rsid w:val="00637146"/>
    <w:pPr>
      <w:widowControl/>
      <w:numPr>
        <w:numId w:val="1"/>
      </w:numPr>
      <w:spacing w:before="360" w:after="240"/>
      <w:jc w:val="center"/>
      <w:outlineLvl w:val="1"/>
    </w:pPr>
    <w:rPr>
      <w:rFonts w:ascii="Times New Roman" w:hAnsi="Times New Roman" w:cs="Times New Roman"/>
      <w:b/>
      <w:i/>
      <w:sz w:val="28"/>
      <w:szCs w:val="28"/>
    </w:rPr>
  </w:style>
  <w:style w:type="paragraph" w:customStyle="1" w:styleId="111">
    <w:name w:val="Рег. 1.1.1"/>
    <w:basedOn w:val="a"/>
    <w:qFormat/>
    <w:rsid w:val="00637146"/>
    <w:pPr>
      <w:spacing w:line="276" w:lineRule="auto"/>
      <w:ind w:left="1145" w:hanging="720"/>
      <w:jc w:val="both"/>
    </w:pPr>
    <w:rPr>
      <w:lang w:eastAsia="en-US"/>
    </w:rPr>
  </w:style>
  <w:style w:type="paragraph" w:customStyle="1" w:styleId="110">
    <w:name w:val="Рег. Основной текст уровнеь 1.1 (базовый)"/>
    <w:basedOn w:val="ConsPlusNormal0"/>
    <w:qFormat/>
    <w:rsid w:val="00637146"/>
    <w:pPr>
      <w:widowControl/>
      <w:spacing w:line="276" w:lineRule="auto"/>
      <w:ind w:left="3131" w:hanging="720"/>
      <w:jc w:val="both"/>
    </w:pPr>
    <w:rPr>
      <w:rFonts w:ascii="Times New Roman" w:hAnsi="Times New Roman" w:cs="Times New Roman"/>
      <w:sz w:val="28"/>
      <w:szCs w:val="28"/>
    </w:rPr>
  </w:style>
  <w:style w:type="paragraph" w:styleId="af3">
    <w:name w:val="List Paragraph"/>
    <w:basedOn w:val="a"/>
    <w:link w:val="af2"/>
    <w:uiPriority w:val="34"/>
    <w:qFormat/>
    <w:rsid w:val="00637146"/>
    <w:pPr>
      <w:spacing w:after="200" w:line="276" w:lineRule="auto"/>
      <w:ind w:left="720"/>
      <w:contextualSpacing/>
    </w:pPr>
    <w:rPr>
      <w:rFonts w:ascii="Calibri" w:eastAsiaTheme="minorHAnsi" w:hAnsi="Calibri" w:cstheme="minorBidi"/>
      <w:sz w:val="22"/>
      <w:szCs w:val="22"/>
      <w:lang w:eastAsia="en-US"/>
    </w:rPr>
  </w:style>
  <w:style w:type="paragraph" w:customStyle="1" w:styleId="11110">
    <w:name w:val="1.1.1.1"/>
    <w:basedOn w:val="40"/>
    <w:link w:val="1111"/>
    <w:qFormat/>
    <w:rsid w:val="00637146"/>
    <w:pPr>
      <w:spacing w:after="200"/>
      <w:contextualSpacing w:val="0"/>
    </w:pPr>
    <w:rPr>
      <w:rFonts w:asciiTheme="minorHAnsi" w:eastAsiaTheme="minorHAnsi" w:hAnsiTheme="minorHAnsi" w:cstheme="minorBidi"/>
      <w:sz w:val="24"/>
      <w:szCs w:val="22"/>
      <w:lang w:eastAsia="en-US"/>
    </w:rPr>
  </w:style>
  <w:style w:type="paragraph" w:styleId="40">
    <w:name w:val="List Number 4"/>
    <w:basedOn w:val="a"/>
    <w:qFormat/>
    <w:rsid w:val="00637146"/>
    <w:pPr>
      <w:ind w:left="1429" w:hanging="360"/>
      <w:contextualSpacing/>
    </w:pPr>
  </w:style>
  <w:style w:type="paragraph" w:customStyle="1" w:styleId="14">
    <w:name w:val="Текст сноски1"/>
    <w:basedOn w:val="a"/>
    <w:link w:val="af4"/>
    <w:rsid w:val="00637146"/>
    <w:rPr>
      <w:sz w:val="20"/>
      <w:szCs w:val="20"/>
    </w:rPr>
  </w:style>
  <w:style w:type="paragraph" w:customStyle="1" w:styleId="16">
    <w:name w:val="Текст концевой сноски1"/>
    <w:basedOn w:val="a"/>
    <w:link w:val="af6"/>
    <w:rsid w:val="00637146"/>
    <w:rPr>
      <w:sz w:val="20"/>
      <w:szCs w:val="20"/>
    </w:rPr>
  </w:style>
  <w:style w:type="paragraph" w:customStyle="1" w:styleId="TableParagraph">
    <w:name w:val="Table Paragraph"/>
    <w:basedOn w:val="a"/>
    <w:qFormat/>
    <w:rsid w:val="00637146"/>
    <w:rPr>
      <w:rFonts w:eastAsia="Times New Roman"/>
      <w:lang w:eastAsia="en-US"/>
    </w:rPr>
  </w:style>
  <w:style w:type="paragraph" w:customStyle="1" w:styleId="aff1">
    <w:name w:val="Содержимое врезки"/>
    <w:basedOn w:val="a"/>
    <w:qFormat/>
    <w:rsid w:val="00637146"/>
  </w:style>
  <w:style w:type="paragraph" w:customStyle="1" w:styleId="aff2">
    <w:name w:val="Текст в заданном формате"/>
    <w:basedOn w:val="a"/>
    <w:qFormat/>
    <w:rsid w:val="00637146"/>
    <w:rPr>
      <w:rFonts w:ascii="Liberation Mono" w:eastAsia="Liberation Mono" w:hAnsi="Liberation Mono" w:cs="Liberation Mono"/>
      <w:sz w:val="20"/>
      <w:szCs w:val="20"/>
    </w:rPr>
  </w:style>
  <w:style w:type="paragraph" w:customStyle="1" w:styleId="aff3">
    <w:name w:val="Содержимое таблицы"/>
    <w:basedOn w:val="a"/>
    <w:qFormat/>
    <w:rsid w:val="00637146"/>
    <w:pPr>
      <w:widowControl w:val="0"/>
      <w:suppressLineNumbers/>
    </w:pPr>
  </w:style>
  <w:style w:type="paragraph" w:customStyle="1" w:styleId="aff4">
    <w:name w:val="Заголовок таблицы"/>
    <w:basedOn w:val="aff3"/>
    <w:qFormat/>
    <w:rsid w:val="00637146"/>
    <w:pPr>
      <w:jc w:val="center"/>
    </w:pPr>
    <w:rPr>
      <w:b/>
      <w:bCs/>
    </w:rPr>
  </w:style>
  <w:style w:type="table" w:styleId="aff5">
    <w:name w:val="Table Grid"/>
    <w:basedOn w:val="a1"/>
    <w:uiPriority w:val="59"/>
    <w:rsid w:val="00637146"/>
    <w:pPr>
      <w:suppressAutoHyphens/>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basedOn w:val="a0"/>
    <w:link w:val="5"/>
    <w:rsid w:val="00E1513B"/>
    <w:rPr>
      <w:rFonts w:ascii="Times New Roman" w:eastAsia="Times New Roman" w:hAnsi="Times New Roman" w:cs="Times New Roman"/>
      <w:b/>
      <w:sz w:val="32"/>
      <w:szCs w:val="28"/>
      <w:lang w:eastAsia="zh-CN"/>
    </w:rPr>
  </w:style>
  <w:style w:type="paragraph" w:customStyle="1" w:styleId="Standard">
    <w:name w:val="Standard"/>
    <w:rsid w:val="00E1513B"/>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ternet.garant.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72824274E25256C35AFD0822C9064307712623301561B7ECA2E0F212F3E18ABD7A2238A82E4AC2EAw1NEI"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7184E41-DB4C-491A-B45E-0AFBE3571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42</Pages>
  <Words>16553</Words>
  <Characters>94354</Characters>
  <Application>Microsoft Office Word</Application>
  <DocSecurity>0</DocSecurity>
  <Lines>786</Lines>
  <Paragraphs>221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110686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Найдёновка</dc:creator>
  <cp:keywords/>
  <dc:description/>
  <cp:lastModifiedBy>Найдёновка</cp:lastModifiedBy>
  <cp:revision>3</cp:revision>
  <dcterms:created xsi:type="dcterms:W3CDTF">2025-02-03T18:18:00Z</dcterms:created>
  <dcterms:modified xsi:type="dcterms:W3CDTF">2025-02-12T07:21:00Z</dcterms:modified>
</cp:coreProperties>
</file>