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B4D" w:rsidRDefault="00157B4D" w:rsidP="00157B4D">
      <w:pPr>
        <w:spacing w:line="100" w:lineRule="atLeast"/>
        <w:ind w:right="283"/>
        <w:jc w:val="center"/>
        <w:rPr>
          <w:b/>
          <w:sz w:val="34"/>
          <w:szCs w:val="34"/>
          <w:shd w:val="clear" w:color="auto" w:fill="FFFFFF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3613150</wp:posOffset>
            </wp:positionH>
            <wp:positionV relativeFrom="margin">
              <wp:posOffset>-646430</wp:posOffset>
            </wp:positionV>
            <wp:extent cx="371475" cy="619125"/>
            <wp:effectExtent l="0" t="0" r="9525" b="9525"/>
            <wp:wrapSquare wrapText="bothSides"/>
            <wp:docPr id="2" name="Рисунок 2" descr="Без имени-2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ез имени-2_page-00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2356485</wp:posOffset>
            </wp:positionH>
            <wp:positionV relativeFrom="paragraph">
              <wp:posOffset>-617220</wp:posOffset>
            </wp:positionV>
            <wp:extent cx="546100" cy="61150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115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4"/>
          <w:szCs w:val="34"/>
          <w:shd w:val="clear" w:color="auto" w:fill="FFFFFF"/>
        </w:rPr>
        <w:t xml:space="preserve">АДМИНИСТРАЦИЯ </w:t>
      </w:r>
    </w:p>
    <w:p w:rsidR="00157B4D" w:rsidRDefault="00157B4D" w:rsidP="00157B4D">
      <w:pPr>
        <w:spacing w:line="100" w:lineRule="atLeast"/>
        <w:ind w:right="283"/>
        <w:jc w:val="center"/>
        <w:rPr>
          <w:b/>
          <w:bCs/>
          <w:color w:val="00000A"/>
          <w:sz w:val="34"/>
          <w:szCs w:val="34"/>
          <w:shd w:val="clear" w:color="auto" w:fill="FFFFFF"/>
        </w:rPr>
      </w:pPr>
      <w:r>
        <w:rPr>
          <w:b/>
          <w:sz w:val="34"/>
          <w:szCs w:val="34"/>
          <w:shd w:val="clear" w:color="auto" w:fill="FFFFFF"/>
        </w:rPr>
        <w:t>КРАСНОГВАРДЕЙСКОГО РАЙОНА</w:t>
      </w:r>
    </w:p>
    <w:p w:rsidR="00157B4D" w:rsidRDefault="00157B4D" w:rsidP="00157B4D">
      <w:pPr>
        <w:spacing w:line="100" w:lineRule="atLeast"/>
        <w:ind w:right="283"/>
        <w:jc w:val="center"/>
      </w:pPr>
      <w:r>
        <w:rPr>
          <w:b/>
          <w:bCs/>
          <w:color w:val="00000A"/>
          <w:sz w:val="34"/>
          <w:szCs w:val="34"/>
          <w:shd w:val="clear" w:color="auto" w:fill="FFFFFF"/>
        </w:rPr>
        <w:t>РЕСПУБЛИКИ КРЫМ</w:t>
      </w:r>
    </w:p>
    <w:p w:rsidR="00157B4D" w:rsidRDefault="00157B4D" w:rsidP="00157B4D">
      <w:pPr>
        <w:spacing w:line="100" w:lineRule="atLeast"/>
        <w:ind w:right="283"/>
        <w:jc w:val="center"/>
      </w:pPr>
    </w:p>
    <w:p w:rsidR="00157B4D" w:rsidRDefault="00157B4D" w:rsidP="00157B4D">
      <w:pPr>
        <w:spacing w:line="100" w:lineRule="atLeast"/>
        <w:ind w:right="283"/>
        <w:jc w:val="center"/>
        <w:rPr>
          <w:rFonts w:eastAsia="Times New Roman"/>
          <w:b/>
          <w:bCs/>
          <w:color w:val="00000A"/>
          <w:sz w:val="34"/>
          <w:szCs w:val="34"/>
          <w:shd w:val="clear" w:color="auto" w:fill="FFFFFF"/>
        </w:rPr>
      </w:pPr>
      <w:r>
        <w:rPr>
          <w:b/>
          <w:bCs/>
          <w:color w:val="00000A"/>
          <w:sz w:val="34"/>
          <w:szCs w:val="34"/>
          <w:shd w:val="clear" w:color="auto" w:fill="FFFFFF"/>
        </w:rPr>
        <w:t xml:space="preserve">ПОСТАНОВЛЕНИЕ </w:t>
      </w:r>
    </w:p>
    <w:p w:rsidR="00157B4D" w:rsidRDefault="00157B4D" w:rsidP="00157B4D">
      <w:pPr>
        <w:spacing w:line="100" w:lineRule="atLeast"/>
        <w:ind w:left="-283" w:right="283" w:hanging="1"/>
        <w:jc w:val="center"/>
        <w:rPr>
          <w:rFonts w:eastAsia="Times New Roman"/>
          <w:b/>
          <w:bCs/>
          <w:color w:val="00000A"/>
          <w:sz w:val="34"/>
          <w:szCs w:val="34"/>
          <w:shd w:val="clear" w:color="auto" w:fill="FFFFFF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00"/>
        <w:gridCol w:w="4560"/>
        <w:gridCol w:w="885"/>
        <w:gridCol w:w="360"/>
        <w:gridCol w:w="1635"/>
      </w:tblGrid>
      <w:tr w:rsidR="00157B4D" w:rsidTr="0015098C">
        <w:trPr>
          <w:trHeight w:val="390"/>
        </w:trPr>
        <w:tc>
          <w:tcPr>
            <w:tcW w:w="2100" w:type="dxa"/>
            <w:shd w:val="clear" w:color="auto" w:fill="auto"/>
            <w:vAlign w:val="bottom"/>
          </w:tcPr>
          <w:p w:rsidR="00157B4D" w:rsidRDefault="002D5A9B" w:rsidP="0015098C">
            <w:pPr>
              <w:suppressAutoHyphens w:val="0"/>
              <w:spacing w:after="200"/>
              <w:rPr>
                <w:rFonts w:eastAsia="Times New Roman"/>
                <w:color w:val="00000A"/>
                <w:shd w:val="clear" w:color="auto" w:fill="FFFFFF"/>
              </w:rPr>
            </w:pPr>
            <w:r>
              <w:rPr>
                <w:rFonts w:eastAsia="Times New Roman"/>
                <w:color w:val="000000"/>
                <w:u w:val="single"/>
                <w:shd w:val="clear" w:color="auto" w:fill="FFFFFF"/>
              </w:rPr>
              <w:t>27.12.2024</w:t>
            </w:r>
            <w:r w:rsidR="00157B4D">
              <w:rPr>
                <w:rFonts w:eastAsia="Times New Roman"/>
                <w:color w:val="000000"/>
                <w:u w:val="single"/>
                <w:shd w:val="clear" w:color="auto" w:fill="FFFFFF"/>
              </w:rPr>
              <w:t xml:space="preserve">                                </w:t>
            </w:r>
          </w:p>
        </w:tc>
        <w:tc>
          <w:tcPr>
            <w:tcW w:w="4560" w:type="dxa"/>
            <w:shd w:val="clear" w:color="auto" w:fill="auto"/>
            <w:vAlign w:val="bottom"/>
          </w:tcPr>
          <w:p w:rsidR="00157B4D" w:rsidRDefault="00157B4D" w:rsidP="0015098C">
            <w:pPr>
              <w:suppressAutoHyphens w:val="0"/>
              <w:spacing w:after="200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A"/>
                <w:shd w:val="clear" w:color="auto" w:fill="FFFFFF"/>
              </w:rPr>
              <w:t xml:space="preserve">             </w:t>
            </w:r>
            <w:proofErr w:type="spellStart"/>
            <w:r>
              <w:rPr>
                <w:rFonts w:eastAsia="Times New Roman"/>
                <w:color w:val="00000A"/>
                <w:shd w:val="clear" w:color="auto" w:fill="FFFFFF"/>
              </w:rPr>
              <w:t>пгт</w:t>
            </w:r>
            <w:proofErr w:type="spellEnd"/>
            <w:r>
              <w:rPr>
                <w:rFonts w:eastAsia="Times New Roman"/>
                <w:color w:val="00000A"/>
                <w:shd w:val="clear" w:color="auto" w:fill="FFFFFF"/>
              </w:rPr>
              <w:t xml:space="preserve"> Красногвардейское</w:t>
            </w:r>
          </w:p>
        </w:tc>
        <w:tc>
          <w:tcPr>
            <w:tcW w:w="885" w:type="dxa"/>
            <w:shd w:val="clear" w:color="auto" w:fill="auto"/>
            <w:vAlign w:val="bottom"/>
          </w:tcPr>
          <w:p w:rsidR="00157B4D" w:rsidRDefault="00157B4D" w:rsidP="0015098C">
            <w:pPr>
              <w:suppressAutoHyphens w:val="0"/>
              <w:snapToGrid w:val="0"/>
              <w:spacing w:after="200"/>
              <w:jc w:val="right"/>
              <w:rPr>
                <w:rFonts w:eastAsia="Times New Roman"/>
                <w:color w:val="000000"/>
              </w:rPr>
            </w:pPr>
          </w:p>
        </w:tc>
        <w:tc>
          <w:tcPr>
            <w:tcW w:w="360" w:type="dxa"/>
            <w:shd w:val="clear" w:color="auto" w:fill="auto"/>
            <w:vAlign w:val="bottom"/>
          </w:tcPr>
          <w:p w:rsidR="00157B4D" w:rsidRDefault="00157B4D" w:rsidP="0015098C">
            <w:pPr>
              <w:suppressAutoHyphens w:val="0"/>
              <w:snapToGrid w:val="0"/>
              <w:spacing w:after="200"/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635" w:type="dxa"/>
            <w:shd w:val="clear" w:color="auto" w:fill="auto"/>
            <w:vAlign w:val="bottom"/>
          </w:tcPr>
          <w:p w:rsidR="00157B4D" w:rsidRDefault="00157B4D" w:rsidP="002D5A9B">
            <w:pPr>
              <w:suppressAutoHyphens w:val="0"/>
              <w:spacing w:after="200"/>
              <w:ind w:left="-345" w:right="180" w:firstLine="345"/>
              <w:jc w:val="both"/>
            </w:pPr>
            <w:r>
              <w:rPr>
                <w:rFonts w:eastAsia="Times New Roman"/>
                <w:color w:val="000000"/>
                <w:shd w:val="clear" w:color="auto" w:fill="FFFFFF"/>
              </w:rPr>
              <w:t>№</w:t>
            </w:r>
            <w:r w:rsidR="002D5A9B">
              <w:rPr>
                <w:rFonts w:eastAsia="Times New Roman"/>
                <w:color w:val="000000"/>
                <w:shd w:val="clear" w:color="auto" w:fill="FFFFFF"/>
              </w:rPr>
              <w:t xml:space="preserve"> 420-п</w:t>
            </w:r>
            <w:bookmarkStart w:id="0" w:name="_GoBack"/>
            <w:bookmarkEnd w:id="0"/>
            <w:r>
              <w:rPr>
                <w:rFonts w:eastAsia="Times New Roman"/>
                <w:color w:val="000000"/>
                <w:u w:val="single"/>
                <w:shd w:val="clear" w:color="auto" w:fill="FFFFFF"/>
              </w:rPr>
              <w:t xml:space="preserve">                   </w:t>
            </w:r>
          </w:p>
        </w:tc>
      </w:tr>
    </w:tbl>
    <w:p w:rsidR="00157B4D" w:rsidRPr="001768E7" w:rsidRDefault="00157B4D" w:rsidP="00157B4D">
      <w:pPr>
        <w:pStyle w:val="a4"/>
        <w:ind w:right="4961"/>
        <w:jc w:val="both"/>
        <w:rPr>
          <w:rFonts w:ascii="Times New Roman" w:hAnsi="Times New Roman"/>
          <w:sz w:val="28"/>
          <w:szCs w:val="28"/>
          <w:lang w:val="ru-RU"/>
        </w:rPr>
      </w:pPr>
      <w:r w:rsidRPr="001768E7">
        <w:rPr>
          <w:rFonts w:ascii="Times New Roman" w:hAnsi="Times New Roman"/>
          <w:sz w:val="28"/>
          <w:szCs w:val="28"/>
          <w:lang w:val="ru-RU"/>
        </w:rPr>
        <w:t>О внесении изменений в постановление Администрации Красногвардейского района Республики Крым от 14.04.2016 № 74-п «Об утверждении муниципальной программы «</w:t>
      </w:r>
      <w:r w:rsidRPr="001768E7">
        <w:rPr>
          <w:rFonts w:ascii="Times New Roman" w:hAnsi="Times New Roman"/>
          <w:sz w:val="28"/>
          <w:szCs w:val="28"/>
          <w:lang w:val="ru-RU" w:eastAsia="ru-RU"/>
        </w:rPr>
        <w:t>Развитие образования в Красногвардейском районе</w:t>
      </w:r>
      <w:r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1768E7">
        <w:rPr>
          <w:rFonts w:ascii="Times New Roman" w:hAnsi="Times New Roman"/>
          <w:sz w:val="28"/>
          <w:szCs w:val="28"/>
          <w:lang w:val="ru-RU" w:eastAsia="ru-RU"/>
        </w:rPr>
        <w:t>Республики Крым</w:t>
      </w:r>
      <w:r w:rsidRPr="001768E7">
        <w:rPr>
          <w:rFonts w:ascii="Times New Roman" w:hAnsi="Times New Roman"/>
          <w:sz w:val="28"/>
          <w:szCs w:val="28"/>
          <w:lang w:val="ru-RU"/>
        </w:rPr>
        <w:t xml:space="preserve">» </w:t>
      </w:r>
    </w:p>
    <w:p w:rsidR="00157B4D" w:rsidRPr="001768E7" w:rsidRDefault="00157B4D" w:rsidP="00157B4D">
      <w:pPr>
        <w:pStyle w:val="a4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:rsidR="00157B4D" w:rsidRPr="001768E7" w:rsidRDefault="00157B4D" w:rsidP="00157B4D">
      <w:pPr>
        <w:ind w:firstLine="705"/>
        <w:jc w:val="both"/>
        <w:rPr>
          <w:sz w:val="28"/>
          <w:szCs w:val="28"/>
        </w:rPr>
      </w:pPr>
      <w:r w:rsidRPr="001768E7">
        <w:rPr>
          <w:sz w:val="28"/>
          <w:szCs w:val="28"/>
        </w:rPr>
        <w:t>В соответствии с Бюджетным кодексом Российской Федерации, Федеральным законом от 06.10.2003 №131 «Об общих принципах организации местного самоуправления  в Российской Федерации», Федеральным законом от   29.12.2012  №273-ФЗ «Об образовании в Российской Федерации», Постановлением Администрации  Красногвардейского района  Республики Крым от 31.03.2021 №96-п «О порядке разработки, реализации и оценки эффективности реализации муниципальных программ муниципального образования Красногвардейский район Республики Крым», Администрация Красногвардейского района Республики Крым постановляет:</w:t>
      </w:r>
    </w:p>
    <w:p w:rsidR="00157B4D" w:rsidRPr="001768E7" w:rsidRDefault="00157B4D" w:rsidP="00157B4D">
      <w:pPr>
        <w:numPr>
          <w:ilvl w:val="0"/>
          <w:numId w:val="15"/>
        </w:numPr>
        <w:ind w:left="0" w:firstLine="0"/>
        <w:jc w:val="both"/>
        <w:rPr>
          <w:sz w:val="28"/>
          <w:szCs w:val="28"/>
        </w:rPr>
      </w:pPr>
      <w:r w:rsidRPr="001768E7">
        <w:rPr>
          <w:sz w:val="28"/>
          <w:szCs w:val="28"/>
        </w:rPr>
        <w:t>Внести в постановление Администрации Красногвардейского района от 14.04.2016 № 74-п «Об утверждении муниципальной программы «Развитие образования в Красногвардейском районе Республики Крым» следующие изменения:</w:t>
      </w:r>
    </w:p>
    <w:p w:rsidR="00157B4D" w:rsidRPr="001768E7" w:rsidRDefault="00157B4D" w:rsidP="00157B4D">
      <w:pPr>
        <w:numPr>
          <w:ilvl w:val="1"/>
          <w:numId w:val="15"/>
        </w:numPr>
        <w:ind w:left="0" w:firstLine="0"/>
        <w:jc w:val="both"/>
        <w:rPr>
          <w:sz w:val="28"/>
          <w:szCs w:val="28"/>
        </w:rPr>
      </w:pPr>
      <w:r w:rsidRPr="001768E7">
        <w:rPr>
          <w:sz w:val="28"/>
          <w:szCs w:val="28"/>
        </w:rPr>
        <w:t xml:space="preserve">Утвердить муниципальную программу </w:t>
      </w:r>
      <w:r w:rsidRPr="001768E7">
        <w:rPr>
          <w:color w:val="000000"/>
          <w:sz w:val="28"/>
          <w:szCs w:val="28"/>
        </w:rPr>
        <w:t xml:space="preserve">«Развитие образования в Красногвардейском районе Республики Крым» в новой редакции </w:t>
      </w:r>
      <w:r w:rsidRPr="001768E7">
        <w:rPr>
          <w:sz w:val="28"/>
          <w:szCs w:val="28"/>
        </w:rPr>
        <w:t>(Приложение 1).</w:t>
      </w:r>
    </w:p>
    <w:p w:rsidR="00157B4D" w:rsidRPr="001768E7" w:rsidRDefault="00157B4D" w:rsidP="00157B4D">
      <w:pPr>
        <w:pStyle w:val="a6"/>
        <w:numPr>
          <w:ilvl w:val="1"/>
          <w:numId w:val="15"/>
        </w:numPr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1768E7">
        <w:rPr>
          <w:rFonts w:ascii="Times New Roman" w:hAnsi="Times New Roman"/>
          <w:color w:val="000000"/>
          <w:sz w:val="28"/>
          <w:szCs w:val="28"/>
          <w:lang w:val="ru-RU"/>
        </w:rPr>
        <w:t xml:space="preserve">Продлить муниципальную программу «Развитие образования в Красногвардейском районе Республики Крым» до 2027 года. </w:t>
      </w:r>
    </w:p>
    <w:p w:rsidR="00157B4D" w:rsidRPr="001768E7" w:rsidRDefault="00157B4D" w:rsidP="00157B4D">
      <w:pPr>
        <w:pStyle w:val="a4"/>
        <w:numPr>
          <w:ilvl w:val="0"/>
          <w:numId w:val="15"/>
        </w:numPr>
        <w:ind w:left="0" w:firstLine="0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1768E7">
        <w:rPr>
          <w:rFonts w:ascii="Times New Roman" w:hAnsi="Times New Roman"/>
          <w:w w:val="105"/>
          <w:sz w:val="28"/>
          <w:szCs w:val="28"/>
          <w:lang w:val="ru-RU"/>
        </w:rPr>
        <w:t xml:space="preserve">Отделу организационной работы по связям </w:t>
      </w:r>
      <w:r w:rsidRPr="001768E7">
        <w:rPr>
          <w:rFonts w:ascii="Times New Roman" w:hAnsi="Times New Roman"/>
          <w:color w:val="111111"/>
          <w:w w:val="105"/>
          <w:sz w:val="28"/>
          <w:szCs w:val="28"/>
          <w:lang w:val="ru-RU"/>
        </w:rPr>
        <w:t xml:space="preserve">с </w:t>
      </w:r>
      <w:r w:rsidRPr="001768E7">
        <w:rPr>
          <w:rFonts w:ascii="Times New Roman" w:hAnsi="Times New Roman"/>
          <w:w w:val="105"/>
          <w:sz w:val="28"/>
          <w:szCs w:val="28"/>
          <w:lang w:val="ru-RU"/>
        </w:rPr>
        <w:t>общественными организациями</w:t>
      </w:r>
      <w:r w:rsidRPr="001768E7">
        <w:rPr>
          <w:rFonts w:ascii="Times New Roman" w:hAnsi="Times New Roman"/>
          <w:color w:val="0F0F0F"/>
          <w:w w:val="105"/>
          <w:sz w:val="28"/>
          <w:szCs w:val="28"/>
          <w:lang w:val="ru-RU"/>
        </w:rPr>
        <w:t xml:space="preserve"> </w:t>
      </w:r>
      <w:r w:rsidRPr="001768E7">
        <w:rPr>
          <w:rFonts w:ascii="Times New Roman" w:hAnsi="Times New Roman"/>
          <w:w w:val="105"/>
          <w:sz w:val="28"/>
          <w:szCs w:val="28"/>
          <w:lang w:val="ru-RU"/>
        </w:rPr>
        <w:t xml:space="preserve">СМИ Администрации Красногвардейского района Республики Крым обнародовать настоящее постановление </w:t>
      </w:r>
      <w:r w:rsidRPr="001768E7">
        <w:rPr>
          <w:rFonts w:ascii="Times New Roman" w:hAnsi="Times New Roman"/>
          <w:color w:val="111111"/>
          <w:w w:val="105"/>
          <w:sz w:val="28"/>
          <w:szCs w:val="28"/>
          <w:lang w:val="ru-RU"/>
        </w:rPr>
        <w:t xml:space="preserve">на </w:t>
      </w:r>
      <w:r w:rsidRPr="001768E7">
        <w:rPr>
          <w:rFonts w:ascii="Times New Roman" w:hAnsi="Times New Roman"/>
          <w:w w:val="105"/>
          <w:sz w:val="28"/>
          <w:szCs w:val="28"/>
          <w:lang w:val="ru-RU"/>
        </w:rPr>
        <w:t>официальном портале Правительства Республики Крым в разделе Муниципальные образования «Красногвардейский район», на официальном  интернет-портале правовой информации органов местного самоуправления Красногвардейского района (</w:t>
      </w:r>
      <w:r w:rsidRPr="001768E7">
        <w:rPr>
          <w:rFonts w:ascii="Times New Roman" w:hAnsi="Times New Roman"/>
          <w:w w:val="105"/>
          <w:sz w:val="28"/>
          <w:szCs w:val="28"/>
        </w:rPr>
        <w:t>https</w:t>
      </w:r>
      <w:r w:rsidRPr="001768E7">
        <w:rPr>
          <w:rFonts w:ascii="Times New Roman" w:hAnsi="Times New Roman"/>
          <w:w w:val="105"/>
          <w:sz w:val="28"/>
          <w:szCs w:val="28"/>
          <w:lang w:val="ru-RU"/>
        </w:rPr>
        <w:t>://центр-</w:t>
      </w:r>
      <w:proofErr w:type="spellStart"/>
      <w:r w:rsidRPr="001768E7">
        <w:rPr>
          <w:rFonts w:ascii="Times New Roman" w:hAnsi="Times New Roman"/>
          <w:w w:val="105"/>
          <w:sz w:val="28"/>
          <w:szCs w:val="28"/>
          <w:lang w:val="ru-RU"/>
        </w:rPr>
        <w:t>крыма.рф</w:t>
      </w:r>
      <w:proofErr w:type="spellEnd"/>
      <w:r w:rsidRPr="001768E7">
        <w:rPr>
          <w:rFonts w:ascii="Times New Roman" w:hAnsi="Times New Roman"/>
          <w:w w:val="105"/>
          <w:sz w:val="28"/>
          <w:szCs w:val="28"/>
          <w:lang w:val="ru-RU"/>
        </w:rPr>
        <w:t>/)</w:t>
      </w:r>
      <w:r w:rsidRPr="001768E7">
        <w:rPr>
          <w:rFonts w:ascii="Times New Roman" w:hAnsi="Times New Roman"/>
          <w:sz w:val="28"/>
          <w:szCs w:val="28"/>
          <w:lang w:val="ru-RU"/>
        </w:rPr>
        <w:t>, а также на стенде</w:t>
      </w:r>
      <w:r w:rsidRPr="001768E7">
        <w:rPr>
          <w:sz w:val="28"/>
          <w:szCs w:val="28"/>
          <w:lang w:val="ru-RU"/>
        </w:rPr>
        <w:t xml:space="preserve"> </w:t>
      </w:r>
      <w:r w:rsidRPr="001768E7">
        <w:rPr>
          <w:rFonts w:ascii="Times New Roman" w:hAnsi="Times New Roman"/>
          <w:sz w:val="28"/>
          <w:szCs w:val="28"/>
          <w:lang w:val="ru-RU"/>
        </w:rPr>
        <w:t>Администрации Красногвардейского района Республики Крым (</w:t>
      </w:r>
      <w:proofErr w:type="spellStart"/>
      <w:r w:rsidRPr="001768E7">
        <w:rPr>
          <w:rFonts w:ascii="Times New Roman" w:hAnsi="Times New Roman"/>
          <w:sz w:val="28"/>
          <w:szCs w:val="28"/>
          <w:lang w:val="ru-RU"/>
        </w:rPr>
        <w:t>п.Красногвардейское</w:t>
      </w:r>
      <w:proofErr w:type="spellEnd"/>
      <w:r w:rsidRPr="001768E7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1768E7">
        <w:rPr>
          <w:rFonts w:ascii="Times New Roman" w:hAnsi="Times New Roman"/>
          <w:sz w:val="28"/>
          <w:szCs w:val="28"/>
          <w:lang w:val="ru-RU"/>
        </w:rPr>
        <w:t>ул.Энгельса</w:t>
      </w:r>
      <w:proofErr w:type="spellEnd"/>
      <w:r w:rsidRPr="001768E7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1768E7">
        <w:rPr>
          <w:rFonts w:ascii="Times New Roman" w:hAnsi="Times New Roman"/>
          <w:sz w:val="28"/>
          <w:szCs w:val="28"/>
          <w:lang w:val="ru-RU"/>
        </w:rPr>
        <w:t>д.3</w:t>
      </w:r>
      <w:proofErr w:type="spellEnd"/>
      <w:r w:rsidRPr="001768E7">
        <w:rPr>
          <w:rFonts w:ascii="Times New Roman" w:hAnsi="Times New Roman"/>
          <w:sz w:val="28"/>
          <w:szCs w:val="28"/>
          <w:lang w:val="ru-RU"/>
        </w:rPr>
        <w:t xml:space="preserve">). </w:t>
      </w:r>
    </w:p>
    <w:p w:rsidR="00157B4D" w:rsidRPr="001768E7" w:rsidRDefault="00157B4D" w:rsidP="00157B4D">
      <w:pPr>
        <w:pStyle w:val="a4"/>
        <w:numPr>
          <w:ilvl w:val="0"/>
          <w:numId w:val="15"/>
        </w:numPr>
        <w:ind w:left="0" w:firstLine="0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1768E7">
        <w:rPr>
          <w:rFonts w:ascii="Times New Roman" w:hAnsi="Times New Roman"/>
          <w:sz w:val="28"/>
          <w:szCs w:val="28"/>
          <w:lang w:val="ru-RU" w:eastAsia="ru-RU"/>
        </w:rPr>
        <w:t>Настоящее постановление вступает в силу с</w:t>
      </w:r>
      <w:r>
        <w:rPr>
          <w:rFonts w:ascii="Times New Roman" w:hAnsi="Times New Roman"/>
          <w:sz w:val="28"/>
          <w:szCs w:val="28"/>
          <w:lang w:val="ru-RU" w:eastAsia="ru-RU"/>
        </w:rPr>
        <w:t>о дня опубликования</w:t>
      </w:r>
      <w:r w:rsidRPr="001768E7">
        <w:rPr>
          <w:rFonts w:ascii="Times New Roman" w:hAnsi="Times New Roman"/>
          <w:sz w:val="28"/>
          <w:szCs w:val="28"/>
          <w:lang w:val="ru-RU" w:eastAsia="ru-RU"/>
        </w:rPr>
        <w:t>.</w:t>
      </w:r>
    </w:p>
    <w:p w:rsidR="00157B4D" w:rsidRPr="001768E7" w:rsidRDefault="00157B4D" w:rsidP="00157B4D">
      <w:pPr>
        <w:pStyle w:val="a4"/>
        <w:numPr>
          <w:ilvl w:val="0"/>
          <w:numId w:val="15"/>
        </w:numPr>
        <w:ind w:left="0" w:firstLine="0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1768E7">
        <w:rPr>
          <w:rFonts w:ascii="Times New Roman" w:hAnsi="Times New Roman"/>
          <w:sz w:val="28"/>
          <w:szCs w:val="28"/>
          <w:lang w:val="ru-RU" w:eastAsia="ru-RU"/>
        </w:rPr>
        <w:lastRenderedPageBreak/>
        <w:t xml:space="preserve">Контроль за выполнением настоящего постановления возложить на заместителя главы Администрации Красногвардейского района, </w:t>
      </w:r>
      <w:r w:rsidRPr="001768E7">
        <w:rPr>
          <w:rFonts w:ascii="Times New Roman" w:hAnsi="Times New Roman"/>
          <w:sz w:val="28"/>
          <w:szCs w:val="28"/>
          <w:lang w:val="ru-RU"/>
        </w:rPr>
        <w:t>курирующего данное направление.</w:t>
      </w:r>
    </w:p>
    <w:p w:rsidR="00157B4D" w:rsidRPr="001768E7" w:rsidRDefault="00157B4D" w:rsidP="00157B4D">
      <w:pPr>
        <w:pStyle w:val="a4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:rsidR="00157B4D" w:rsidRPr="001768E7" w:rsidRDefault="00157B4D" w:rsidP="00157B4D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1768E7">
        <w:rPr>
          <w:rFonts w:ascii="Times New Roman" w:hAnsi="Times New Roman"/>
          <w:sz w:val="28"/>
          <w:szCs w:val="28"/>
          <w:lang w:val="ru-RU"/>
        </w:rPr>
        <w:t>Глава Администрации</w:t>
      </w:r>
    </w:p>
    <w:p w:rsidR="00157B4D" w:rsidRPr="001768E7" w:rsidRDefault="00157B4D" w:rsidP="00157B4D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1768E7">
        <w:rPr>
          <w:rFonts w:ascii="Times New Roman" w:hAnsi="Times New Roman"/>
          <w:sz w:val="28"/>
          <w:szCs w:val="28"/>
          <w:lang w:val="ru-RU"/>
        </w:rPr>
        <w:t xml:space="preserve">Красногвардейского района     </w:t>
      </w:r>
      <w:r w:rsidRPr="001768E7">
        <w:rPr>
          <w:rFonts w:ascii="Times New Roman" w:hAnsi="Times New Roman"/>
          <w:sz w:val="28"/>
          <w:szCs w:val="28"/>
          <w:lang w:val="ru-RU"/>
        </w:rPr>
        <w:tab/>
      </w:r>
      <w:r w:rsidRPr="001768E7">
        <w:rPr>
          <w:rFonts w:ascii="Times New Roman" w:hAnsi="Times New Roman"/>
          <w:sz w:val="28"/>
          <w:szCs w:val="28"/>
          <w:lang w:val="ru-RU"/>
        </w:rPr>
        <w:tab/>
        <w:t xml:space="preserve">                     </w:t>
      </w:r>
      <w:r w:rsidRPr="001768E7">
        <w:rPr>
          <w:rFonts w:ascii="Times New Roman" w:hAnsi="Times New Roman"/>
          <w:sz w:val="28"/>
          <w:szCs w:val="28"/>
          <w:lang w:val="ru-RU"/>
        </w:rPr>
        <w:tab/>
      </w:r>
      <w:proofErr w:type="spellStart"/>
      <w:r w:rsidRPr="001768E7">
        <w:rPr>
          <w:rFonts w:ascii="Times New Roman" w:hAnsi="Times New Roman"/>
          <w:sz w:val="28"/>
          <w:szCs w:val="28"/>
          <w:lang w:val="ru-RU"/>
        </w:rPr>
        <w:t>В.И.Грабован</w:t>
      </w:r>
      <w:proofErr w:type="spellEnd"/>
    </w:p>
    <w:p w:rsidR="00157B4D" w:rsidRPr="001768E7" w:rsidRDefault="00157B4D" w:rsidP="00157B4D">
      <w:pPr>
        <w:rPr>
          <w:sz w:val="28"/>
          <w:szCs w:val="28"/>
        </w:rPr>
      </w:pPr>
    </w:p>
    <w:p w:rsidR="00157B4D" w:rsidRPr="000463F9" w:rsidRDefault="00157B4D" w:rsidP="00157B4D">
      <w:pPr>
        <w:rPr>
          <w:sz w:val="28"/>
          <w:szCs w:val="28"/>
        </w:rPr>
      </w:pPr>
    </w:p>
    <w:p w:rsidR="00157B4D" w:rsidRPr="000463F9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Pr="000463F9" w:rsidRDefault="00157B4D" w:rsidP="00157B4D">
      <w:pPr>
        <w:rPr>
          <w:sz w:val="28"/>
          <w:szCs w:val="28"/>
        </w:rPr>
      </w:pPr>
    </w:p>
    <w:p w:rsidR="00157B4D" w:rsidRPr="000463F9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rPr>
          <w:sz w:val="28"/>
          <w:szCs w:val="28"/>
        </w:rPr>
      </w:pPr>
    </w:p>
    <w:p w:rsidR="00157B4D" w:rsidRPr="000463F9" w:rsidRDefault="00157B4D" w:rsidP="00157B4D">
      <w:pPr>
        <w:rPr>
          <w:sz w:val="28"/>
          <w:szCs w:val="28"/>
        </w:rPr>
      </w:pPr>
    </w:p>
    <w:p w:rsidR="00157B4D" w:rsidRPr="001768E7" w:rsidRDefault="00157B4D" w:rsidP="00157B4D">
      <w:pPr>
        <w:rPr>
          <w:sz w:val="28"/>
          <w:szCs w:val="28"/>
        </w:rPr>
      </w:pPr>
      <w:r w:rsidRPr="001768E7">
        <w:rPr>
          <w:sz w:val="28"/>
          <w:szCs w:val="28"/>
        </w:rPr>
        <w:lastRenderedPageBreak/>
        <w:t>Рассылка:</w:t>
      </w:r>
    </w:p>
    <w:p w:rsidR="00157B4D" w:rsidRPr="000463F9" w:rsidRDefault="00157B4D" w:rsidP="00157B4D">
      <w:pPr>
        <w:widowControl/>
        <w:numPr>
          <w:ilvl w:val="0"/>
          <w:numId w:val="16"/>
        </w:numPr>
        <w:suppressAutoHyphens w:val="0"/>
        <w:ind w:left="0" w:firstLine="15"/>
        <w:contextualSpacing/>
        <w:rPr>
          <w:sz w:val="28"/>
          <w:szCs w:val="28"/>
        </w:rPr>
      </w:pPr>
      <w:r w:rsidRPr="000463F9">
        <w:rPr>
          <w:sz w:val="28"/>
          <w:szCs w:val="28"/>
        </w:rPr>
        <w:t xml:space="preserve">Отдел по вопросам делопроизводства, обращений граждан – 1 экз. </w:t>
      </w:r>
    </w:p>
    <w:p w:rsidR="00157B4D" w:rsidRPr="005A2B7E" w:rsidRDefault="00157B4D" w:rsidP="00157B4D">
      <w:pPr>
        <w:widowControl/>
        <w:numPr>
          <w:ilvl w:val="0"/>
          <w:numId w:val="16"/>
        </w:numPr>
        <w:suppressAutoHyphens w:val="0"/>
        <w:ind w:left="0" w:firstLine="15"/>
        <w:contextualSpacing/>
        <w:rPr>
          <w:sz w:val="28"/>
          <w:szCs w:val="28"/>
        </w:rPr>
      </w:pPr>
      <w:r w:rsidRPr="005A2B7E">
        <w:rPr>
          <w:sz w:val="28"/>
          <w:szCs w:val="28"/>
        </w:rPr>
        <w:t xml:space="preserve">Юридическийотдел – 1экз. </w:t>
      </w:r>
    </w:p>
    <w:p w:rsidR="00157B4D" w:rsidRPr="005A2B7E" w:rsidRDefault="00157B4D" w:rsidP="00157B4D">
      <w:pPr>
        <w:widowControl/>
        <w:numPr>
          <w:ilvl w:val="0"/>
          <w:numId w:val="16"/>
        </w:numPr>
        <w:suppressAutoHyphens w:val="0"/>
        <w:ind w:left="0" w:firstLine="15"/>
        <w:contextualSpacing/>
        <w:rPr>
          <w:sz w:val="28"/>
          <w:szCs w:val="28"/>
        </w:rPr>
      </w:pPr>
      <w:r w:rsidRPr="005A2B7E">
        <w:rPr>
          <w:sz w:val="28"/>
          <w:szCs w:val="28"/>
        </w:rPr>
        <w:t xml:space="preserve">Управление образования  – 1экз. </w:t>
      </w:r>
    </w:p>
    <w:p w:rsidR="00157B4D" w:rsidRPr="005A2B7E" w:rsidRDefault="00157B4D" w:rsidP="00157B4D">
      <w:pPr>
        <w:widowControl/>
        <w:numPr>
          <w:ilvl w:val="0"/>
          <w:numId w:val="16"/>
        </w:numPr>
        <w:suppressAutoHyphens w:val="0"/>
        <w:ind w:left="0" w:firstLine="15"/>
        <w:contextualSpacing/>
        <w:rPr>
          <w:sz w:val="28"/>
          <w:szCs w:val="28"/>
        </w:rPr>
      </w:pPr>
      <w:r w:rsidRPr="005A2B7E">
        <w:rPr>
          <w:sz w:val="28"/>
          <w:szCs w:val="28"/>
        </w:rPr>
        <w:t>Финансовоеуправление – 1 экз.</w:t>
      </w:r>
    </w:p>
    <w:p w:rsidR="00157B4D" w:rsidRPr="00826B8A" w:rsidRDefault="00157B4D" w:rsidP="00157B4D">
      <w:pPr>
        <w:widowControl/>
        <w:numPr>
          <w:ilvl w:val="0"/>
          <w:numId w:val="16"/>
        </w:numPr>
        <w:suppressAutoHyphens w:val="0"/>
        <w:ind w:left="0" w:firstLine="15"/>
        <w:contextualSpacing/>
        <w:rPr>
          <w:sz w:val="28"/>
          <w:szCs w:val="28"/>
        </w:rPr>
      </w:pPr>
      <w:r w:rsidRPr="005A2B7E">
        <w:rPr>
          <w:sz w:val="28"/>
          <w:szCs w:val="28"/>
        </w:rPr>
        <w:t>Отделэкономики – 1 экз.</w:t>
      </w:r>
    </w:p>
    <w:p w:rsidR="00157B4D" w:rsidRDefault="00157B4D" w:rsidP="00157B4D">
      <w:pPr>
        <w:widowControl/>
        <w:numPr>
          <w:ilvl w:val="0"/>
          <w:numId w:val="16"/>
        </w:numPr>
        <w:suppressAutoHyphens w:val="0"/>
        <w:ind w:left="0" w:firstLine="15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Отдел </w:t>
      </w:r>
      <w:r w:rsidRPr="000463F9">
        <w:rPr>
          <w:sz w:val="28"/>
          <w:szCs w:val="28"/>
        </w:rPr>
        <w:t xml:space="preserve"> организационной работы, по связям с общественными организациями и средствами массовой информации</w:t>
      </w:r>
      <w:r>
        <w:rPr>
          <w:sz w:val="28"/>
          <w:szCs w:val="28"/>
        </w:rPr>
        <w:t xml:space="preserve"> – 1 экз.</w:t>
      </w:r>
    </w:p>
    <w:p w:rsidR="00157B4D" w:rsidRPr="00826B8A" w:rsidRDefault="00157B4D" w:rsidP="00157B4D">
      <w:pPr>
        <w:widowControl/>
        <w:numPr>
          <w:ilvl w:val="0"/>
          <w:numId w:val="16"/>
        </w:numPr>
        <w:suppressAutoHyphens w:val="0"/>
        <w:ind w:left="0" w:firstLine="15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заместителю главы Администрации Красногвардейского района </w:t>
      </w:r>
      <w:proofErr w:type="spellStart"/>
      <w:r>
        <w:rPr>
          <w:sz w:val="28"/>
          <w:szCs w:val="28"/>
        </w:rPr>
        <w:t>Бастрыкиной</w:t>
      </w:r>
      <w:proofErr w:type="spellEnd"/>
      <w:r>
        <w:rPr>
          <w:sz w:val="28"/>
          <w:szCs w:val="28"/>
        </w:rPr>
        <w:t xml:space="preserve"> Э.М. – 1 </w:t>
      </w:r>
      <w:proofErr w:type="spellStart"/>
      <w:r>
        <w:rPr>
          <w:sz w:val="28"/>
          <w:szCs w:val="28"/>
        </w:rPr>
        <w:t>экз</w:t>
      </w:r>
      <w:proofErr w:type="spellEnd"/>
    </w:p>
    <w:p w:rsidR="00157B4D" w:rsidRPr="00826B8A" w:rsidRDefault="00157B4D" w:rsidP="00157B4D">
      <w:pPr>
        <w:tabs>
          <w:tab w:val="left" w:pos="2025"/>
        </w:tabs>
        <w:ind w:firstLine="15"/>
        <w:rPr>
          <w:sz w:val="28"/>
          <w:szCs w:val="28"/>
        </w:rPr>
      </w:pPr>
      <w:r w:rsidRPr="00826B8A">
        <w:rPr>
          <w:sz w:val="28"/>
          <w:szCs w:val="28"/>
        </w:rPr>
        <w:tab/>
      </w:r>
    </w:p>
    <w:p w:rsidR="00157B4D" w:rsidRPr="00826B8A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Pr="00080557" w:rsidRDefault="00157B4D" w:rsidP="00157B4D">
      <w:pPr>
        <w:tabs>
          <w:tab w:val="left" w:pos="2025"/>
        </w:tabs>
        <w:rPr>
          <w:sz w:val="28"/>
          <w:szCs w:val="28"/>
        </w:rPr>
      </w:pPr>
    </w:p>
    <w:p w:rsidR="00157B4D" w:rsidRPr="008F51C8" w:rsidRDefault="00157B4D" w:rsidP="00157B4D">
      <w:pPr>
        <w:pStyle w:val="a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Заместитель г</w:t>
      </w:r>
      <w:r w:rsidRPr="008F51C8">
        <w:rPr>
          <w:rFonts w:ascii="Times New Roman" w:hAnsi="Times New Roman"/>
          <w:sz w:val="28"/>
          <w:szCs w:val="28"/>
          <w:lang w:val="ru-RU"/>
        </w:rPr>
        <w:t>лавы</w:t>
      </w:r>
    </w:p>
    <w:p w:rsidR="00157B4D" w:rsidRPr="008F51C8" w:rsidRDefault="00157B4D" w:rsidP="00157B4D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8F51C8">
        <w:rPr>
          <w:rFonts w:ascii="Times New Roman" w:hAnsi="Times New Roman"/>
          <w:sz w:val="28"/>
          <w:szCs w:val="28"/>
          <w:lang w:val="ru-RU"/>
        </w:rPr>
        <w:t>Администрации</w:t>
      </w:r>
    </w:p>
    <w:p w:rsidR="00157B4D" w:rsidRPr="008F51C8" w:rsidRDefault="00157B4D" w:rsidP="00157B4D">
      <w:pPr>
        <w:rPr>
          <w:sz w:val="28"/>
          <w:szCs w:val="28"/>
        </w:rPr>
      </w:pPr>
      <w:r w:rsidRPr="008F51C8">
        <w:rPr>
          <w:sz w:val="28"/>
          <w:szCs w:val="28"/>
        </w:rPr>
        <w:t>Красногвардейского района</w:t>
      </w:r>
    </w:p>
    <w:p w:rsidR="00157B4D" w:rsidRPr="008F51C8" w:rsidRDefault="00157B4D" w:rsidP="00157B4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Бастрыкина</w:t>
      </w:r>
      <w:proofErr w:type="spellEnd"/>
      <w:r>
        <w:rPr>
          <w:sz w:val="28"/>
          <w:szCs w:val="28"/>
        </w:rPr>
        <w:t xml:space="preserve"> Э.М.                                           </w:t>
      </w:r>
      <w:r w:rsidRPr="008F51C8">
        <w:rPr>
          <w:sz w:val="28"/>
          <w:szCs w:val="28"/>
        </w:rPr>
        <w:t xml:space="preserve">_____________   </w:t>
      </w:r>
      <w:r>
        <w:rPr>
          <w:sz w:val="28"/>
          <w:szCs w:val="28"/>
        </w:rPr>
        <w:t>_______________</w:t>
      </w:r>
    </w:p>
    <w:p w:rsidR="00157B4D" w:rsidRPr="008F51C8" w:rsidRDefault="00157B4D" w:rsidP="00157B4D">
      <w:pPr>
        <w:rPr>
          <w:sz w:val="28"/>
          <w:szCs w:val="28"/>
        </w:rPr>
      </w:pPr>
    </w:p>
    <w:p w:rsidR="00157B4D" w:rsidRPr="008F51C8" w:rsidRDefault="00157B4D" w:rsidP="00157B4D">
      <w:pPr>
        <w:rPr>
          <w:sz w:val="28"/>
          <w:szCs w:val="28"/>
        </w:rPr>
      </w:pPr>
      <w:r w:rsidRPr="008F51C8">
        <w:rPr>
          <w:sz w:val="28"/>
          <w:szCs w:val="28"/>
        </w:rPr>
        <w:t>Начальник юридического отдела</w:t>
      </w:r>
    </w:p>
    <w:p w:rsidR="00157B4D" w:rsidRDefault="00157B4D" w:rsidP="00157B4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Букинич</w:t>
      </w:r>
      <w:proofErr w:type="spellEnd"/>
      <w:r>
        <w:rPr>
          <w:sz w:val="28"/>
          <w:szCs w:val="28"/>
        </w:rPr>
        <w:t xml:space="preserve"> Е.Е</w:t>
      </w:r>
      <w:r w:rsidRPr="008F51C8">
        <w:rPr>
          <w:sz w:val="28"/>
          <w:szCs w:val="28"/>
        </w:rPr>
        <w:t>.</w:t>
      </w:r>
      <w:r>
        <w:rPr>
          <w:sz w:val="28"/>
          <w:szCs w:val="28"/>
        </w:rPr>
        <w:t xml:space="preserve">                                                 </w:t>
      </w:r>
      <w:r w:rsidRPr="008F51C8">
        <w:rPr>
          <w:sz w:val="28"/>
          <w:szCs w:val="28"/>
        </w:rPr>
        <w:t>______________  _______________</w:t>
      </w:r>
    </w:p>
    <w:p w:rsidR="00157B4D" w:rsidRPr="008F51C8" w:rsidRDefault="00157B4D" w:rsidP="00157B4D">
      <w:pPr>
        <w:rPr>
          <w:sz w:val="28"/>
          <w:szCs w:val="28"/>
        </w:rPr>
      </w:pPr>
    </w:p>
    <w:p w:rsidR="00157B4D" w:rsidRDefault="00157B4D" w:rsidP="00157B4D">
      <w:pPr>
        <w:pStyle w:val="a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</w:t>
      </w:r>
      <w:r w:rsidRPr="008F51C8">
        <w:rPr>
          <w:rFonts w:ascii="Times New Roman" w:hAnsi="Times New Roman"/>
          <w:sz w:val="28"/>
          <w:szCs w:val="28"/>
          <w:lang w:val="ru-RU"/>
        </w:rPr>
        <w:t xml:space="preserve">ачальник </w:t>
      </w:r>
    </w:p>
    <w:p w:rsidR="00157B4D" w:rsidRPr="008F51C8" w:rsidRDefault="00157B4D" w:rsidP="00157B4D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8F51C8">
        <w:rPr>
          <w:rFonts w:ascii="Times New Roman" w:hAnsi="Times New Roman"/>
          <w:sz w:val="28"/>
          <w:szCs w:val="28"/>
          <w:lang w:val="ru-RU"/>
        </w:rPr>
        <w:t xml:space="preserve">управления образования </w:t>
      </w:r>
    </w:p>
    <w:p w:rsidR="00157B4D" w:rsidRPr="002B63DB" w:rsidRDefault="00157B4D" w:rsidP="00157B4D">
      <w:pPr>
        <w:pStyle w:val="a4"/>
        <w:rPr>
          <w:rFonts w:ascii="Times New Roman" w:hAnsi="Times New Roman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Мовчан Е.И.</w:t>
      </w:r>
      <w:r w:rsidRPr="008F51C8">
        <w:rPr>
          <w:rFonts w:ascii="Times New Roman" w:hAnsi="Times New Roman"/>
          <w:sz w:val="28"/>
          <w:szCs w:val="28"/>
          <w:lang w:val="ru-RU"/>
        </w:rPr>
        <w:tab/>
      </w:r>
      <w:r w:rsidRPr="008F51C8">
        <w:rPr>
          <w:rFonts w:ascii="Times New Roman" w:hAnsi="Times New Roman"/>
          <w:sz w:val="28"/>
          <w:szCs w:val="28"/>
          <w:lang w:val="ru-RU"/>
        </w:rPr>
        <w:tab/>
      </w:r>
      <w:r w:rsidRPr="008F51C8">
        <w:rPr>
          <w:rFonts w:ascii="Times New Roman" w:hAnsi="Times New Roman"/>
          <w:sz w:val="28"/>
          <w:szCs w:val="28"/>
          <w:lang w:val="ru-RU"/>
        </w:rPr>
        <w:tab/>
      </w:r>
      <w:r w:rsidRPr="008F51C8">
        <w:rPr>
          <w:rFonts w:ascii="Times New Roman" w:hAnsi="Times New Roman"/>
          <w:sz w:val="28"/>
          <w:szCs w:val="28"/>
          <w:lang w:val="ru-RU"/>
        </w:rPr>
        <w:tab/>
      </w:r>
      <w:r w:rsidRPr="008F51C8">
        <w:rPr>
          <w:rFonts w:ascii="Times New Roman" w:hAnsi="Times New Roman"/>
          <w:sz w:val="28"/>
          <w:szCs w:val="28"/>
          <w:lang w:val="ru-RU"/>
        </w:rPr>
        <w:tab/>
      </w:r>
      <w:r w:rsidRPr="00F43137">
        <w:rPr>
          <w:rFonts w:ascii="Times New Roman" w:hAnsi="Times New Roman"/>
          <w:sz w:val="28"/>
          <w:szCs w:val="28"/>
          <w:lang w:val="ru-RU"/>
        </w:rPr>
        <w:t>______________</w:t>
      </w:r>
      <w:r w:rsidRPr="00F43137">
        <w:rPr>
          <w:rFonts w:ascii="Times New Roman" w:hAnsi="Times New Roman"/>
          <w:szCs w:val="28"/>
          <w:lang w:val="ru-RU"/>
        </w:rPr>
        <w:t xml:space="preserve">   _____________</w:t>
      </w:r>
      <w:r>
        <w:rPr>
          <w:rFonts w:ascii="Times New Roman" w:hAnsi="Times New Roman"/>
          <w:szCs w:val="28"/>
          <w:lang w:val="ru-RU"/>
        </w:rPr>
        <w:t>_</w:t>
      </w:r>
      <w:r w:rsidRPr="00F43137">
        <w:rPr>
          <w:rFonts w:ascii="Times New Roman" w:hAnsi="Times New Roman"/>
          <w:szCs w:val="28"/>
          <w:lang w:val="ru-RU"/>
        </w:rPr>
        <w:t>_____</w:t>
      </w:r>
    </w:p>
    <w:p w:rsidR="00157B4D" w:rsidRPr="00157B4D" w:rsidRDefault="00157B4D" w:rsidP="00157B4D">
      <w:pPr>
        <w:pStyle w:val="a4"/>
        <w:ind w:firstLine="5245"/>
        <w:rPr>
          <w:rFonts w:ascii="Times New Roman" w:hAnsi="Times New Roman"/>
          <w:sz w:val="28"/>
          <w:szCs w:val="28"/>
          <w:lang w:val="ru-RU"/>
        </w:rPr>
      </w:pPr>
      <w:r w:rsidRPr="00157B4D">
        <w:rPr>
          <w:rFonts w:ascii="Times New Roman" w:hAnsi="Times New Roman"/>
          <w:sz w:val="28"/>
          <w:szCs w:val="28"/>
          <w:lang w:val="ru-RU"/>
        </w:rPr>
        <w:lastRenderedPageBreak/>
        <w:t>Приложение 1</w:t>
      </w:r>
    </w:p>
    <w:p w:rsidR="00157B4D" w:rsidRPr="00157B4D" w:rsidRDefault="00157B4D" w:rsidP="00157B4D">
      <w:pPr>
        <w:pStyle w:val="a4"/>
        <w:ind w:firstLine="5245"/>
        <w:rPr>
          <w:rFonts w:ascii="Times New Roman" w:hAnsi="Times New Roman"/>
          <w:sz w:val="28"/>
          <w:szCs w:val="28"/>
          <w:lang w:val="ru-RU"/>
        </w:rPr>
      </w:pPr>
      <w:r w:rsidRPr="00157B4D">
        <w:rPr>
          <w:rFonts w:ascii="Times New Roman" w:hAnsi="Times New Roman"/>
          <w:sz w:val="28"/>
          <w:szCs w:val="28"/>
          <w:lang w:val="ru-RU"/>
        </w:rPr>
        <w:t>к постановлению Администрации</w:t>
      </w:r>
    </w:p>
    <w:p w:rsidR="00157B4D" w:rsidRPr="00157B4D" w:rsidRDefault="00157B4D" w:rsidP="00157B4D">
      <w:pPr>
        <w:pStyle w:val="a4"/>
        <w:ind w:firstLine="5245"/>
        <w:rPr>
          <w:rFonts w:ascii="Times New Roman" w:hAnsi="Times New Roman"/>
          <w:sz w:val="28"/>
          <w:szCs w:val="28"/>
          <w:lang w:val="ru-RU"/>
        </w:rPr>
      </w:pPr>
      <w:r w:rsidRPr="00157B4D">
        <w:rPr>
          <w:rFonts w:ascii="Times New Roman" w:hAnsi="Times New Roman"/>
          <w:sz w:val="28"/>
          <w:szCs w:val="28"/>
          <w:lang w:val="ru-RU"/>
        </w:rPr>
        <w:t>Красногвардейского района</w:t>
      </w:r>
    </w:p>
    <w:p w:rsidR="00157B4D" w:rsidRPr="00157B4D" w:rsidRDefault="00157B4D" w:rsidP="00157B4D">
      <w:pPr>
        <w:pStyle w:val="a4"/>
        <w:ind w:firstLine="5245"/>
        <w:rPr>
          <w:rFonts w:ascii="Times New Roman" w:hAnsi="Times New Roman"/>
          <w:sz w:val="28"/>
          <w:szCs w:val="28"/>
          <w:lang w:val="ru-RU"/>
        </w:rPr>
      </w:pPr>
      <w:r w:rsidRPr="00157B4D">
        <w:rPr>
          <w:rFonts w:ascii="Times New Roman" w:hAnsi="Times New Roman"/>
          <w:sz w:val="28"/>
          <w:szCs w:val="28"/>
          <w:lang w:val="ru-RU"/>
        </w:rPr>
        <w:t>от___________№__________</w:t>
      </w:r>
    </w:p>
    <w:p w:rsidR="00157B4D" w:rsidRDefault="00157B4D" w:rsidP="00157B4D">
      <w:pPr>
        <w:pStyle w:val="a4"/>
        <w:ind w:firstLine="5245"/>
        <w:rPr>
          <w:rFonts w:ascii="Times New Roman" w:hAnsi="Times New Roman"/>
          <w:sz w:val="28"/>
          <w:szCs w:val="28"/>
          <w:lang w:val="ru-RU"/>
        </w:rPr>
      </w:pPr>
    </w:p>
    <w:p w:rsidR="00157B4D" w:rsidRPr="008C728E" w:rsidRDefault="00157B4D" w:rsidP="00157B4D">
      <w:pPr>
        <w:overflowPunct w:val="0"/>
        <w:autoSpaceDE w:val="0"/>
        <w:autoSpaceDN w:val="0"/>
        <w:adjustRightInd w:val="0"/>
        <w:ind w:right="14"/>
        <w:jc w:val="center"/>
      </w:pPr>
      <w:r w:rsidRPr="00176408">
        <w:rPr>
          <w:b/>
          <w:bCs/>
          <w:sz w:val="32"/>
          <w:szCs w:val="32"/>
        </w:rPr>
        <w:t>МУНИЦИПАЛЬНАЯ ПРОГРАММА РАЗВИТИЯ ОБРАЗОВАНИЯ В КРАСНОГВАРДЕЙСКОМ РАЙОНЕ РЕСПУБЛИКИ КРЫМ</w:t>
      </w:r>
    </w:p>
    <w:p w:rsidR="00157B4D" w:rsidRDefault="00157B4D" w:rsidP="00157B4D">
      <w:pPr>
        <w:pStyle w:val="a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157B4D" w:rsidRPr="00176408" w:rsidRDefault="00157B4D" w:rsidP="00157B4D">
      <w:pPr>
        <w:pStyle w:val="a4"/>
        <w:jc w:val="center"/>
        <w:rPr>
          <w:rFonts w:ascii="Times New Roman" w:hAnsi="Times New Roman"/>
          <w:sz w:val="28"/>
          <w:szCs w:val="28"/>
          <w:lang w:val="ru-RU"/>
        </w:rPr>
      </w:pPr>
      <w:r w:rsidRPr="00176408">
        <w:rPr>
          <w:rFonts w:ascii="Times New Roman" w:hAnsi="Times New Roman"/>
          <w:sz w:val="28"/>
          <w:szCs w:val="28"/>
          <w:lang w:val="ru-RU"/>
        </w:rPr>
        <w:t xml:space="preserve">ПАСПОРТ </w:t>
      </w:r>
    </w:p>
    <w:p w:rsidR="00157B4D" w:rsidRPr="00D95A7B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r w:rsidRPr="00D95A7B">
        <w:rPr>
          <w:rFonts w:ascii="Times New Roman" w:hAnsi="Times New Roman"/>
          <w:sz w:val="24"/>
          <w:szCs w:val="24"/>
          <w:lang w:val="ru-RU"/>
        </w:rPr>
        <w:t>муниципальной программы</w:t>
      </w:r>
    </w:p>
    <w:p w:rsidR="00157B4D" w:rsidRPr="00D95A7B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r w:rsidRPr="00D95A7B">
        <w:rPr>
          <w:rFonts w:ascii="Times New Roman" w:hAnsi="Times New Roman"/>
          <w:sz w:val="24"/>
          <w:szCs w:val="24"/>
          <w:lang w:val="ru-RU"/>
        </w:rPr>
        <w:t>«Развитие образования</w:t>
      </w:r>
    </w:p>
    <w:p w:rsidR="00157B4D" w:rsidRPr="00D95A7B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r w:rsidRPr="00D95A7B">
        <w:rPr>
          <w:rFonts w:ascii="Times New Roman" w:hAnsi="Times New Roman"/>
          <w:sz w:val="24"/>
          <w:szCs w:val="24"/>
          <w:lang w:val="ru-RU"/>
        </w:rPr>
        <w:t>в Красногвардейском районе Республики Крым»</w:t>
      </w:r>
    </w:p>
    <w:p w:rsidR="00157B4D" w:rsidRPr="00D95A7B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227"/>
        <w:gridCol w:w="6662"/>
      </w:tblGrid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pStyle w:val="a4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Ответственный исполнитель муниципальной программы</w:t>
            </w:r>
          </w:p>
          <w:p w:rsidR="00157B4D" w:rsidRPr="00D95A7B" w:rsidRDefault="00157B4D" w:rsidP="0015098C">
            <w:pPr>
              <w:autoSpaceDE w:val="0"/>
              <w:autoSpaceDN w:val="0"/>
              <w:adjustRightInd w:val="0"/>
            </w:pPr>
          </w:p>
        </w:tc>
        <w:tc>
          <w:tcPr>
            <w:tcW w:w="6662" w:type="dxa"/>
          </w:tcPr>
          <w:p w:rsidR="00157B4D" w:rsidRPr="00D95A7B" w:rsidRDefault="00157B4D" w:rsidP="0015098C">
            <w:pPr>
              <w:autoSpaceDE w:val="0"/>
              <w:autoSpaceDN w:val="0"/>
              <w:adjustRightInd w:val="0"/>
            </w:pPr>
            <w:r w:rsidRPr="00D95A7B">
              <w:t>Управление образования Администрации Красногвардейского района Республики Крым</w:t>
            </w:r>
          </w:p>
        </w:tc>
      </w:tr>
      <w:tr w:rsidR="00157B4D" w:rsidRPr="00D95A7B" w:rsidTr="0015098C">
        <w:tc>
          <w:tcPr>
            <w:tcW w:w="3227" w:type="dxa"/>
          </w:tcPr>
          <w:p w:rsidR="00157B4D" w:rsidRPr="00D95A7B" w:rsidRDefault="00157B4D" w:rsidP="0015098C">
            <w:pPr>
              <w:pStyle w:val="a4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Соисполнители муниципальной программы</w:t>
            </w:r>
          </w:p>
          <w:p w:rsidR="00157B4D" w:rsidRPr="00D95A7B" w:rsidRDefault="00157B4D" w:rsidP="0015098C">
            <w:pPr>
              <w:autoSpaceDE w:val="0"/>
              <w:autoSpaceDN w:val="0"/>
              <w:adjustRightInd w:val="0"/>
            </w:pPr>
          </w:p>
        </w:tc>
        <w:tc>
          <w:tcPr>
            <w:tcW w:w="6662" w:type="dxa"/>
          </w:tcPr>
          <w:p w:rsidR="00157B4D" w:rsidRPr="00D95A7B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pStyle w:val="a4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Участники муниципальной программы</w:t>
            </w:r>
          </w:p>
        </w:tc>
        <w:tc>
          <w:tcPr>
            <w:tcW w:w="6662" w:type="dxa"/>
          </w:tcPr>
          <w:p w:rsidR="00157B4D" w:rsidRPr="00D95A7B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Структурные подразделения Администрации Красногвардейского района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, образовательные учреждения Красногвардейского района</w:t>
            </w: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pStyle w:val="a4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Подпрограммы муниципальной программы</w:t>
            </w:r>
          </w:p>
        </w:tc>
        <w:tc>
          <w:tcPr>
            <w:tcW w:w="6662" w:type="dxa"/>
          </w:tcPr>
          <w:p w:rsidR="00157B4D" w:rsidRPr="00D95A7B" w:rsidRDefault="00157B4D" w:rsidP="0015098C">
            <w:pPr>
              <w:pStyle w:val="a6"/>
              <w:spacing w:after="0" w:line="240" w:lineRule="auto"/>
              <w:ind w:left="0" w:firstLine="144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Подпрограмма 1. Развитие образования в муниципальных учреждениях Красногвардейского района Республики Крым</w:t>
            </w:r>
          </w:p>
          <w:p w:rsidR="00157B4D" w:rsidRPr="00D95A7B" w:rsidRDefault="00157B4D" w:rsidP="0015098C">
            <w:pPr>
              <w:ind w:firstLine="1440"/>
              <w:jc w:val="both"/>
            </w:pPr>
            <w:r w:rsidRPr="00D95A7B">
              <w:t>Подпрограмма 2. Руководство и управление в управлении образования Администрации Красногвардейского района Республики Крым.</w:t>
            </w:r>
          </w:p>
          <w:p w:rsidR="00157B4D" w:rsidRPr="000C1F3E" w:rsidRDefault="00157B4D" w:rsidP="0015098C">
            <w:pPr>
              <w:ind w:firstLine="1440"/>
              <w:jc w:val="both"/>
              <w:rPr>
                <w:bCs/>
                <w:color w:val="000000"/>
                <w:lang w:eastAsia="ru-RU"/>
              </w:rPr>
            </w:pPr>
            <w:r w:rsidRPr="00D95A7B">
              <w:t xml:space="preserve">Подпрограмма 3. </w:t>
            </w:r>
            <w:r w:rsidRPr="00D95A7B">
              <w:rPr>
                <w:bCs/>
                <w:color w:val="000000"/>
                <w:lang w:eastAsia="ru-RU"/>
              </w:rPr>
              <w:t xml:space="preserve">Поддержка учреждений образования Красногвардейского района Республики Крым за счет средств субвенций, иных межбюджетных трансфертов из бюджета Республики Крым, Федерального бюджета и </w:t>
            </w:r>
            <w:proofErr w:type="spellStart"/>
            <w:r w:rsidRPr="00D95A7B">
              <w:rPr>
                <w:bCs/>
                <w:color w:val="000000"/>
                <w:lang w:eastAsia="ru-RU"/>
              </w:rPr>
              <w:t>софинансирование</w:t>
            </w:r>
            <w:proofErr w:type="spellEnd"/>
            <w:r w:rsidRPr="00D95A7B">
              <w:rPr>
                <w:bCs/>
                <w:color w:val="000000"/>
                <w:lang w:eastAsia="ru-RU"/>
              </w:rPr>
              <w:t xml:space="preserve"> из бюджета муниципального образования Красногвардейский район Республики Крым.</w:t>
            </w: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pStyle w:val="a4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Государственные программы Российской Федерации и/или федеральные целевые программы, на реализацию которых направлены мероприятия муниципальной программы</w:t>
            </w:r>
          </w:p>
        </w:tc>
        <w:tc>
          <w:tcPr>
            <w:tcW w:w="6662" w:type="dxa"/>
          </w:tcPr>
          <w:p w:rsidR="00157B4D" w:rsidRPr="00D95A7B" w:rsidRDefault="00157B4D" w:rsidP="0015098C">
            <w:pPr>
              <w:pStyle w:val="a6"/>
              <w:spacing w:after="0" w:line="240" w:lineRule="auto"/>
              <w:ind w:left="0" w:firstLine="144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55C09">
              <w:rPr>
                <w:rFonts w:ascii="Times New Roman" w:hAnsi="Times New Roman"/>
                <w:sz w:val="24"/>
                <w:szCs w:val="24"/>
                <w:lang w:val="ru-RU"/>
              </w:rPr>
              <w:t>Постановление Совета министров Республики Крым от 29.03.2023 № 241 "Об утверждении Государственной программы развития образования в Республике Крым"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(с изменениями и дополнениями)</w:t>
            </w: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pStyle w:val="a4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Национальные проекты (программы), на реализацию которых направлены мероприятия муниципальной программы</w:t>
            </w:r>
          </w:p>
        </w:tc>
        <w:tc>
          <w:tcPr>
            <w:tcW w:w="6662" w:type="dxa"/>
          </w:tcPr>
          <w:p w:rsidR="00157B4D" w:rsidRPr="00D95A7B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ru-RU"/>
              </w:rPr>
              <w:t>Национальный проект "</w:t>
            </w:r>
            <w:r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ru-RU"/>
              </w:rPr>
              <w:t>Молодёжь и дети»</w:t>
            </w:r>
            <w:r w:rsidRPr="00D95A7B"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ru-RU"/>
              </w:rPr>
              <w:t>"</w:t>
            </w:r>
            <w:r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ru-RU"/>
              </w:rPr>
              <w:t>(</w:t>
            </w:r>
            <w:r w:rsidRPr="00D95A7B"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val="ru-RU"/>
              </w:rPr>
              <w:t>Постановление Правительства Российской Федерации от 16 ноября 2024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 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val="ru-RU"/>
              </w:rPr>
              <w:t xml:space="preserve">г. 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N 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val="ru-RU"/>
              </w:rPr>
              <w:t>1571</w:t>
            </w:r>
            <w:r>
              <w:rPr>
                <w:rFonts w:ascii="Times New Roman" w:hAnsi="Times New Roman"/>
                <w:color w:val="22272F"/>
                <w:sz w:val="24"/>
                <w:szCs w:val="24"/>
                <w:lang w:val="ru-RU"/>
              </w:rPr>
              <w:t xml:space="preserve"> 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val="ru-RU"/>
              </w:rPr>
              <w:t>"О внесении изменений в постановление Правительства Российской Федерации от 28 июля 2021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 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val="ru-RU"/>
              </w:rPr>
              <w:t xml:space="preserve">г. 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N 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val="ru-RU"/>
              </w:rPr>
              <w:t>1268"</w:t>
            </w:r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val="ru-RU"/>
              </w:rPr>
              <w:t xml:space="preserve">; 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val="ru-RU"/>
              </w:rPr>
              <w:t>Письмо Минфина России от 8 октября 2024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 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val="ru-RU"/>
              </w:rPr>
              <w:t xml:space="preserve">г. 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N </w:t>
            </w:r>
            <w:r w:rsidRPr="000C1F3E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val="ru-RU"/>
              </w:rPr>
              <w:t>02-05-08/97433</w:t>
            </w:r>
            <w:r w:rsidRPr="000C1F3E"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ru-RU"/>
              </w:rPr>
              <w:t>)</w:t>
            </w: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pStyle w:val="a4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Программно-целевые инструменты муниципальной программы</w:t>
            </w:r>
          </w:p>
        </w:tc>
        <w:tc>
          <w:tcPr>
            <w:tcW w:w="6662" w:type="dxa"/>
          </w:tcPr>
          <w:p w:rsidR="00157B4D" w:rsidRPr="0042115B" w:rsidRDefault="00157B4D" w:rsidP="0015098C">
            <w:pPr>
              <w:jc w:val="both"/>
            </w:pPr>
            <w:r w:rsidRPr="00D95A7B">
              <w:t xml:space="preserve">Федеральный Закон Российской Федерации от 29.12.2012 № 273-ФЗ «Об образовании в Российской Федерации», Федеральный Закон Российской Федерации от 06.10.2003 </w:t>
            </w:r>
            <w:r w:rsidRPr="00D95A7B">
              <w:lastRenderedPageBreak/>
              <w:t xml:space="preserve">№131-ФЗ «Об общих принципах организации местного самоуправления в Российской Федерации», Федеральная целевая программа «Социально– экономическое развитие Республики Крым и </w:t>
            </w:r>
            <w:proofErr w:type="spellStart"/>
            <w:r w:rsidRPr="00D95A7B">
              <w:t>г.Севастополя</w:t>
            </w:r>
            <w:proofErr w:type="spellEnd"/>
            <w:r w:rsidRPr="00D95A7B">
              <w:t xml:space="preserve"> до 2020 года»,   Бюджетный кодекс Российской Федерации, </w:t>
            </w:r>
            <w:r w:rsidRPr="00D95A7B">
              <w:rPr>
                <w:spacing w:val="1"/>
              </w:rPr>
              <w:t>постановление Совета министров Республики Крым от 16.05.2016 №204 «Об утверждении Государственной программы развития образования и науки в Республике Крым»,  постановление Совета министров Республики Крым от 06.10.2017 №496 «</w:t>
            </w:r>
            <w:r>
              <w:rPr>
                <w:spacing w:val="1"/>
              </w:rPr>
              <w:t>О внесении изменений в постановление Совета министров Республики Крым от 16 мая 2016 года №204 и признании утратившим  силу постановление Совета министров Республики Крым от 23 марта 2017 года №146</w:t>
            </w:r>
            <w:r w:rsidRPr="00D95A7B">
              <w:rPr>
                <w:spacing w:val="1"/>
              </w:rPr>
              <w:t>»</w:t>
            </w:r>
            <w:r w:rsidRPr="00D95A7B">
              <w:t>,</w:t>
            </w:r>
            <w:r>
              <w:t xml:space="preserve"> </w:t>
            </w:r>
            <w:r w:rsidRPr="00D95A7B">
              <w:t>Распоряжение Совета министров Республики Крым от 1</w:t>
            </w:r>
            <w:r>
              <w:t>3</w:t>
            </w:r>
            <w:r w:rsidRPr="00D95A7B">
              <w:t>.1</w:t>
            </w:r>
            <w:r>
              <w:t>2</w:t>
            </w:r>
            <w:r w:rsidRPr="00D95A7B">
              <w:t>.20</w:t>
            </w:r>
            <w:r>
              <w:t>22</w:t>
            </w:r>
            <w:r w:rsidRPr="00D95A7B">
              <w:t xml:space="preserve"> №</w:t>
            </w:r>
            <w:r>
              <w:t>2015</w:t>
            </w:r>
            <w:r w:rsidRPr="00D95A7B">
              <w:t>-р «О некоторых вопросах Республиканской адресной инвестиционной програм</w:t>
            </w:r>
            <w:r>
              <w:t xml:space="preserve">мы и Плана капитального ремонта Республики </w:t>
            </w:r>
            <w:r w:rsidRPr="00D95A7B">
              <w:t>Крым»</w:t>
            </w:r>
            <w:r>
              <w:t xml:space="preserve">, </w:t>
            </w:r>
            <w:r w:rsidRPr="0042115B">
              <w:rPr>
                <w:rStyle w:val="af4"/>
                <w:i w:val="0"/>
                <w:iCs w:val="0"/>
                <w:color w:val="22272F"/>
              </w:rPr>
              <w:t>Распоряжение</w:t>
            </w:r>
            <w:r w:rsidRPr="0042115B">
              <w:rPr>
                <w:color w:val="22272F"/>
              </w:rPr>
              <w:t> </w:t>
            </w:r>
            <w:r w:rsidRPr="0042115B">
              <w:rPr>
                <w:rStyle w:val="af4"/>
                <w:i w:val="0"/>
                <w:iCs w:val="0"/>
                <w:color w:val="22272F"/>
              </w:rPr>
              <w:t>Совета</w:t>
            </w:r>
            <w:r w:rsidRPr="0042115B">
              <w:rPr>
                <w:color w:val="22272F"/>
              </w:rPr>
              <w:t> </w:t>
            </w:r>
            <w:r w:rsidRPr="0042115B">
              <w:rPr>
                <w:rStyle w:val="af4"/>
                <w:i w:val="0"/>
                <w:iCs w:val="0"/>
                <w:color w:val="22272F"/>
              </w:rPr>
              <w:t>министров</w:t>
            </w:r>
            <w:r w:rsidRPr="0042115B">
              <w:rPr>
                <w:color w:val="22272F"/>
              </w:rPr>
              <w:t> </w:t>
            </w:r>
            <w:r w:rsidRPr="0042115B">
              <w:rPr>
                <w:rStyle w:val="af4"/>
                <w:i w:val="0"/>
                <w:iCs w:val="0"/>
                <w:color w:val="22272F"/>
              </w:rPr>
              <w:t>Республики</w:t>
            </w:r>
            <w:r w:rsidRPr="0042115B">
              <w:rPr>
                <w:color w:val="22272F"/>
              </w:rPr>
              <w:t> </w:t>
            </w:r>
            <w:r w:rsidRPr="0042115B">
              <w:rPr>
                <w:rStyle w:val="af4"/>
                <w:i w:val="0"/>
                <w:iCs w:val="0"/>
                <w:color w:val="22272F"/>
              </w:rPr>
              <w:t>Крым</w:t>
            </w:r>
            <w:r w:rsidRPr="0042115B">
              <w:rPr>
                <w:color w:val="22272F"/>
              </w:rPr>
              <w:t> от </w:t>
            </w:r>
            <w:r w:rsidRPr="0042115B">
              <w:rPr>
                <w:rStyle w:val="af4"/>
                <w:i w:val="0"/>
                <w:iCs w:val="0"/>
                <w:color w:val="22272F"/>
              </w:rPr>
              <w:t>29</w:t>
            </w:r>
            <w:r>
              <w:rPr>
                <w:color w:val="22272F"/>
              </w:rPr>
              <w:t xml:space="preserve">.09. </w:t>
            </w:r>
            <w:r>
              <w:rPr>
                <w:rStyle w:val="af4"/>
                <w:i w:val="0"/>
                <w:iCs w:val="0"/>
                <w:color w:val="22272F"/>
              </w:rPr>
              <w:t>2</w:t>
            </w:r>
            <w:r w:rsidRPr="0042115B">
              <w:rPr>
                <w:rStyle w:val="af4"/>
                <w:i w:val="0"/>
                <w:iCs w:val="0"/>
                <w:color w:val="22272F"/>
              </w:rPr>
              <w:t>023</w:t>
            </w:r>
            <w:r w:rsidRPr="0042115B">
              <w:rPr>
                <w:color w:val="22272F"/>
              </w:rPr>
              <w:t> </w:t>
            </w:r>
            <w:r>
              <w:rPr>
                <w:color w:val="22272F"/>
              </w:rPr>
              <w:t>г. №1733</w:t>
            </w:r>
            <w:r w:rsidRPr="0042115B">
              <w:rPr>
                <w:color w:val="22272F"/>
              </w:rPr>
              <w:t>-</w:t>
            </w:r>
            <w:r w:rsidRPr="0042115B">
              <w:rPr>
                <w:rStyle w:val="af4"/>
                <w:i w:val="0"/>
                <w:iCs w:val="0"/>
                <w:color w:val="22272F"/>
              </w:rPr>
              <w:t>р</w:t>
            </w:r>
            <w:r>
              <w:rPr>
                <w:color w:val="22272F"/>
              </w:rPr>
              <w:t xml:space="preserve"> </w:t>
            </w:r>
            <w:r w:rsidRPr="0042115B">
              <w:rPr>
                <w:color w:val="22272F"/>
              </w:rPr>
              <w:t xml:space="preserve">"О внесении изменений в распоряжение Совета министров Республики Крым от 13 декабря 2022 года </w:t>
            </w:r>
            <w:r>
              <w:rPr>
                <w:color w:val="22272F"/>
              </w:rPr>
              <w:t>№2015</w:t>
            </w:r>
            <w:r w:rsidRPr="0042115B">
              <w:rPr>
                <w:color w:val="22272F"/>
              </w:rPr>
              <w:t>-р"</w:t>
            </w:r>
            <w:r>
              <w:rPr>
                <w:color w:val="22272F"/>
              </w:rPr>
              <w:t>.</w:t>
            </w: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autoSpaceDE w:val="0"/>
              <w:autoSpaceDN w:val="0"/>
              <w:adjustRightInd w:val="0"/>
            </w:pPr>
            <w:r w:rsidRPr="00D95A7B">
              <w:lastRenderedPageBreak/>
              <w:t>Цели муниципальной программы</w:t>
            </w:r>
          </w:p>
        </w:tc>
        <w:tc>
          <w:tcPr>
            <w:tcW w:w="6662" w:type="dxa"/>
            <w:vAlign w:val="bottom"/>
          </w:tcPr>
          <w:p w:rsidR="00157B4D" w:rsidRPr="00D95A7B" w:rsidRDefault="00157B4D" w:rsidP="0015098C">
            <w:pPr>
              <w:pStyle w:val="a4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Обеспечение высокого качества образования в Красногвардейском районе в соответствии с меняющимися запросами населения и перспективными задачами развития общества и экономики</w:t>
            </w:r>
          </w:p>
          <w:p w:rsidR="00157B4D" w:rsidRPr="00D95A7B" w:rsidRDefault="00157B4D" w:rsidP="0015098C">
            <w:pPr>
              <w:pStyle w:val="a4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autoSpaceDE w:val="0"/>
              <w:autoSpaceDN w:val="0"/>
              <w:adjustRightInd w:val="0"/>
            </w:pPr>
            <w:r w:rsidRPr="00D95A7B">
              <w:t>Задачи муниципальной программы</w:t>
            </w:r>
          </w:p>
        </w:tc>
        <w:tc>
          <w:tcPr>
            <w:tcW w:w="6662" w:type="dxa"/>
            <w:vAlign w:val="bottom"/>
          </w:tcPr>
          <w:p w:rsidR="00157B4D" w:rsidRPr="00D95A7B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D95A7B">
              <w:t>Обеспечение  равного  доступа  граждан к качественному  непрерывному образованию в соответствии с Федеральными государственными образовательными стандартами.</w:t>
            </w:r>
          </w:p>
          <w:p w:rsidR="00157B4D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55342D">
              <w:t>Улучшение</w:t>
            </w:r>
            <w:r w:rsidRPr="0055342D">
              <w:rPr>
                <w:spacing w:val="-5"/>
              </w:rPr>
              <w:t xml:space="preserve"> </w:t>
            </w:r>
            <w:r w:rsidRPr="0055342D">
              <w:t>материально-технической</w:t>
            </w:r>
            <w:r w:rsidRPr="0055342D">
              <w:rPr>
                <w:spacing w:val="-5"/>
              </w:rPr>
              <w:t xml:space="preserve"> </w:t>
            </w:r>
            <w:r w:rsidRPr="0055342D">
              <w:t>базы</w:t>
            </w:r>
            <w:r w:rsidRPr="0055342D">
              <w:rPr>
                <w:spacing w:val="-6"/>
              </w:rPr>
              <w:t xml:space="preserve"> </w:t>
            </w:r>
            <w:r w:rsidRPr="0055342D">
              <w:t>образования</w:t>
            </w:r>
            <w:r>
              <w:t>.</w:t>
            </w:r>
            <w:r w:rsidRPr="0055342D">
              <w:t xml:space="preserve"> </w:t>
            </w:r>
          </w:p>
          <w:p w:rsidR="00157B4D" w:rsidRPr="0055342D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55342D">
              <w:t>Создание условий для устойчивого развития системы воспитания и дополнительного образования детей, обеспечение её современного качества, доступности и эффективности.</w:t>
            </w:r>
          </w:p>
          <w:p w:rsidR="00157B4D" w:rsidRPr="00D95A7B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D95A7B">
              <w:t>Духовно-нравственное воспитание и социальное развитие обучающихся, поддержка их творческих инициатив, защита прав и интересов.</w:t>
            </w:r>
          </w:p>
          <w:p w:rsidR="00157B4D" w:rsidRPr="00D95A7B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55342D">
              <w:t>Развитие</w:t>
            </w:r>
            <w:r w:rsidRPr="0055342D">
              <w:rPr>
                <w:spacing w:val="-4"/>
              </w:rPr>
              <w:t xml:space="preserve"> </w:t>
            </w:r>
            <w:r w:rsidRPr="0055342D">
              <w:t>системы</w:t>
            </w:r>
            <w:r w:rsidRPr="0055342D">
              <w:rPr>
                <w:spacing w:val="-5"/>
              </w:rPr>
              <w:t xml:space="preserve"> </w:t>
            </w:r>
            <w:r w:rsidRPr="0055342D">
              <w:t>патриотического</w:t>
            </w:r>
            <w:r w:rsidRPr="0055342D">
              <w:rPr>
                <w:spacing w:val="-3"/>
              </w:rPr>
              <w:t xml:space="preserve"> </w:t>
            </w:r>
            <w:r w:rsidRPr="0055342D">
              <w:t>воспитания</w:t>
            </w:r>
            <w:r w:rsidRPr="0055342D">
              <w:rPr>
                <w:spacing w:val="-4"/>
              </w:rPr>
              <w:t xml:space="preserve"> </w:t>
            </w:r>
            <w:r w:rsidRPr="0055342D">
              <w:t>молодежи</w:t>
            </w:r>
            <w:r w:rsidRPr="00D95A7B">
              <w:t>.</w:t>
            </w:r>
          </w:p>
          <w:p w:rsidR="00157B4D" w:rsidRPr="00D95A7B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D95A7B">
              <w:t>Создание  условий  для  занятий  физической  культурой</w:t>
            </w:r>
            <w:r w:rsidRPr="00D95A7B">
              <w:tab/>
              <w:t>и спортом.</w:t>
            </w:r>
          </w:p>
          <w:p w:rsidR="00157B4D" w:rsidRPr="00D95A7B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D95A7B">
              <w:t>Выявление, развитие и поддержка одаренных и талантливых детей.</w:t>
            </w:r>
          </w:p>
          <w:p w:rsidR="00157B4D" w:rsidRPr="00D95A7B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D95A7B">
              <w:t>Модернизация материально-технической базы учреждений дополнительного   образования.</w:t>
            </w:r>
          </w:p>
          <w:p w:rsidR="00157B4D" w:rsidRPr="00D95A7B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D95A7B">
              <w:t>Создание   условий   для   предоставления обучающимся с ограниченными возможностями  здоровья  равного  доступа  к качественному образованию.</w:t>
            </w:r>
          </w:p>
          <w:p w:rsidR="00157B4D" w:rsidRPr="00D95A7B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D95A7B">
              <w:t xml:space="preserve"> Создание условий для успешной социализации </w:t>
            </w:r>
            <w:r w:rsidRPr="00D95A7B">
              <w:lastRenderedPageBreak/>
              <w:t>эффективной самореализации обучающихся.</w:t>
            </w:r>
          </w:p>
          <w:p w:rsidR="00157B4D" w:rsidRPr="00B65CB4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B65CB4">
              <w:t>Совершенствование</w:t>
            </w:r>
            <w:r w:rsidRPr="00B65CB4">
              <w:rPr>
                <w:spacing w:val="1"/>
              </w:rPr>
              <w:t xml:space="preserve"> </w:t>
            </w:r>
            <w:r w:rsidRPr="00B65CB4">
              <w:t>методического,</w:t>
            </w:r>
            <w:r w:rsidRPr="00B65CB4">
              <w:rPr>
                <w:spacing w:val="1"/>
              </w:rPr>
              <w:t xml:space="preserve"> </w:t>
            </w:r>
            <w:r w:rsidRPr="00B65CB4">
              <w:t>ресурсного,</w:t>
            </w:r>
            <w:r w:rsidRPr="00B65CB4">
              <w:rPr>
                <w:spacing w:val="1"/>
              </w:rPr>
              <w:t xml:space="preserve"> </w:t>
            </w:r>
            <w:r w:rsidRPr="00B65CB4">
              <w:t>информационно-</w:t>
            </w:r>
            <w:r w:rsidRPr="00B65CB4">
              <w:rPr>
                <w:spacing w:val="1"/>
              </w:rPr>
              <w:t xml:space="preserve"> </w:t>
            </w:r>
            <w:r w:rsidRPr="00B65CB4">
              <w:t>технологического обеспечения образовательной деятельности, оценки качества</w:t>
            </w:r>
            <w:r w:rsidRPr="00B65CB4">
              <w:rPr>
                <w:spacing w:val="1"/>
              </w:rPr>
              <w:t xml:space="preserve"> </w:t>
            </w:r>
            <w:r w:rsidRPr="00B65CB4">
              <w:t>образования,</w:t>
            </w:r>
            <w:r w:rsidRPr="00B65CB4">
              <w:rPr>
                <w:spacing w:val="-5"/>
              </w:rPr>
              <w:t xml:space="preserve"> </w:t>
            </w:r>
            <w:r w:rsidRPr="00B65CB4">
              <w:t>оказания</w:t>
            </w:r>
            <w:r w:rsidRPr="00B65CB4">
              <w:rPr>
                <w:spacing w:val="-2"/>
              </w:rPr>
              <w:t xml:space="preserve"> </w:t>
            </w:r>
            <w:r w:rsidRPr="00B65CB4">
              <w:t>психолого-педагогической,</w:t>
            </w:r>
            <w:r w:rsidRPr="00B65CB4">
              <w:rPr>
                <w:spacing w:val="-2"/>
              </w:rPr>
              <w:t xml:space="preserve"> </w:t>
            </w:r>
            <w:r w:rsidRPr="00B65CB4">
              <w:t>медицинской</w:t>
            </w:r>
            <w:r w:rsidRPr="00B65CB4">
              <w:rPr>
                <w:spacing w:val="-2"/>
              </w:rPr>
              <w:t xml:space="preserve"> </w:t>
            </w:r>
            <w:r w:rsidRPr="00B65CB4">
              <w:t>помощи.</w:t>
            </w:r>
          </w:p>
          <w:p w:rsidR="00157B4D" w:rsidRPr="0055342D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55342D">
              <w:t>Обеспечение</w:t>
            </w:r>
            <w:r w:rsidRPr="0055342D">
              <w:rPr>
                <w:spacing w:val="1"/>
              </w:rPr>
              <w:t xml:space="preserve"> </w:t>
            </w:r>
            <w:r w:rsidRPr="0055342D">
              <w:t>системы</w:t>
            </w:r>
            <w:r w:rsidRPr="0055342D">
              <w:rPr>
                <w:spacing w:val="1"/>
              </w:rPr>
              <w:t xml:space="preserve"> </w:t>
            </w:r>
            <w:r w:rsidRPr="0055342D">
              <w:t>образования</w:t>
            </w:r>
            <w:r w:rsidRPr="0055342D">
              <w:rPr>
                <w:spacing w:val="1"/>
              </w:rPr>
              <w:t xml:space="preserve"> </w:t>
            </w:r>
            <w:r w:rsidRPr="0055342D">
              <w:t>высококвалифицированными</w:t>
            </w:r>
            <w:r w:rsidRPr="0055342D">
              <w:rPr>
                <w:spacing w:val="1"/>
              </w:rPr>
              <w:t xml:space="preserve"> </w:t>
            </w:r>
            <w:r w:rsidRPr="0055342D">
              <w:t>и</w:t>
            </w:r>
            <w:r w:rsidRPr="0055342D">
              <w:rPr>
                <w:spacing w:val="1"/>
              </w:rPr>
              <w:t xml:space="preserve"> </w:t>
            </w:r>
            <w:r w:rsidRPr="0055342D">
              <w:t>мотивированными</w:t>
            </w:r>
            <w:r w:rsidRPr="0055342D">
              <w:rPr>
                <w:spacing w:val="1"/>
              </w:rPr>
              <w:t xml:space="preserve"> </w:t>
            </w:r>
            <w:r w:rsidRPr="0055342D">
              <w:t>кадрами</w:t>
            </w:r>
            <w:r w:rsidRPr="0055342D">
              <w:rPr>
                <w:spacing w:val="1"/>
              </w:rPr>
              <w:t xml:space="preserve"> </w:t>
            </w:r>
            <w:r w:rsidRPr="0055342D">
              <w:t>(повышение</w:t>
            </w:r>
            <w:r w:rsidRPr="0055342D">
              <w:rPr>
                <w:spacing w:val="1"/>
              </w:rPr>
              <w:t xml:space="preserve"> </w:t>
            </w:r>
            <w:r w:rsidRPr="0055342D">
              <w:t>социального</w:t>
            </w:r>
            <w:r w:rsidRPr="0055342D">
              <w:rPr>
                <w:spacing w:val="1"/>
              </w:rPr>
              <w:t xml:space="preserve"> </w:t>
            </w:r>
            <w:r w:rsidRPr="0055342D">
              <w:t>статуса</w:t>
            </w:r>
            <w:r w:rsidRPr="0055342D">
              <w:rPr>
                <w:spacing w:val="1"/>
              </w:rPr>
              <w:t xml:space="preserve"> </w:t>
            </w:r>
            <w:r w:rsidRPr="0055342D">
              <w:t>и</w:t>
            </w:r>
            <w:r w:rsidRPr="0055342D">
              <w:rPr>
                <w:spacing w:val="1"/>
              </w:rPr>
              <w:t xml:space="preserve"> </w:t>
            </w:r>
            <w:r w:rsidRPr="0055342D">
              <w:t>профессионализма</w:t>
            </w:r>
            <w:r w:rsidRPr="0055342D">
              <w:rPr>
                <w:spacing w:val="1"/>
              </w:rPr>
              <w:t xml:space="preserve"> </w:t>
            </w:r>
            <w:r w:rsidRPr="0055342D">
              <w:t>работников</w:t>
            </w:r>
            <w:r w:rsidRPr="0055342D">
              <w:rPr>
                <w:spacing w:val="1"/>
              </w:rPr>
              <w:t xml:space="preserve"> </w:t>
            </w:r>
            <w:r w:rsidRPr="0055342D">
              <w:t>образования),</w:t>
            </w:r>
            <w:r w:rsidRPr="0055342D">
              <w:rPr>
                <w:spacing w:val="1"/>
              </w:rPr>
              <w:t xml:space="preserve"> </w:t>
            </w:r>
            <w:r w:rsidRPr="0055342D">
              <w:t>сохранение</w:t>
            </w:r>
            <w:r w:rsidRPr="0055342D">
              <w:rPr>
                <w:spacing w:val="71"/>
              </w:rPr>
              <w:t xml:space="preserve"> </w:t>
            </w:r>
            <w:r w:rsidRPr="0055342D">
              <w:t>кадрового</w:t>
            </w:r>
            <w:r w:rsidRPr="0055342D">
              <w:rPr>
                <w:spacing w:val="1"/>
              </w:rPr>
              <w:t xml:space="preserve"> </w:t>
            </w:r>
            <w:r w:rsidRPr="0055342D">
              <w:t>потенциала,</w:t>
            </w:r>
            <w:r w:rsidRPr="0055342D">
              <w:rPr>
                <w:spacing w:val="-6"/>
              </w:rPr>
              <w:t xml:space="preserve"> </w:t>
            </w:r>
            <w:r w:rsidRPr="0055342D">
              <w:t>повышение</w:t>
            </w:r>
            <w:r w:rsidRPr="0055342D">
              <w:rPr>
                <w:spacing w:val="-1"/>
              </w:rPr>
              <w:t xml:space="preserve"> </w:t>
            </w:r>
            <w:r w:rsidRPr="0055342D">
              <w:t>престижности</w:t>
            </w:r>
            <w:r w:rsidRPr="0055342D">
              <w:rPr>
                <w:spacing w:val="-4"/>
              </w:rPr>
              <w:t xml:space="preserve"> </w:t>
            </w:r>
            <w:r w:rsidRPr="0055342D">
              <w:t>и</w:t>
            </w:r>
            <w:r w:rsidRPr="0055342D">
              <w:rPr>
                <w:spacing w:val="-1"/>
              </w:rPr>
              <w:t xml:space="preserve"> </w:t>
            </w:r>
            <w:r w:rsidRPr="0055342D">
              <w:t>привлекательности профессии.</w:t>
            </w:r>
          </w:p>
          <w:p w:rsidR="00157B4D" w:rsidRPr="00D95A7B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D95A7B">
              <w:t>Сохранение и укрепление здоровья обучающихся образовательных учреждений.</w:t>
            </w:r>
          </w:p>
          <w:p w:rsidR="00157B4D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D95A7B">
              <w:t>Создание безопасных  условий для организации учебного процесса.</w:t>
            </w:r>
          </w:p>
          <w:p w:rsidR="00157B4D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55342D">
              <w:t>Проведение</w:t>
            </w:r>
            <w:r w:rsidRPr="0055342D">
              <w:rPr>
                <w:spacing w:val="1"/>
              </w:rPr>
              <w:t xml:space="preserve"> </w:t>
            </w:r>
            <w:r w:rsidRPr="0055342D">
              <w:t>в</w:t>
            </w:r>
            <w:r w:rsidRPr="0055342D">
              <w:rPr>
                <w:spacing w:val="1"/>
              </w:rPr>
              <w:t xml:space="preserve"> </w:t>
            </w:r>
            <w:r w:rsidRPr="0055342D">
              <w:t>образовательных</w:t>
            </w:r>
            <w:r w:rsidRPr="0055342D">
              <w:rPr>
                <w:spacing w:val="1"/>
              </w:rPr>
              <w:t xml:space="preserve"> </w:t>
            </w:r>
            <w:r w:rsidRPr="0055342D">
              <w:t>учреждениях</w:t>
            </w:r>
            <w:r w:rsidRPr="0055342D">
              <w:rPr>
                <w:spacing w:val="1"/>
              </w:rPr>
              <w:t xml:space="preserve"> </w:t>
            </w:r>
            <w:proofErr w:type="spellStart"/>
            <w:r w:rsidRPr="0055342D">
              <w:t>профориентационной</w:t>
            </w:r>
            <w:proofErr w:type="spellEnd"/>
            <w:r w:rsidRPr="0055342D">
              <w:rPr>
                <w:spacing w:val="1"/>
              </w:rPr>
              <w:t xml:space="preserve"> </w:t>
            </w:r>
            <w:r w:rsidRPr="0055342D">
              <w:t>работы, начиная со средних классов, для оказания реальной помощи детям в</w:t>
            </w:r>
            <w:r w:rsidRPr="0055342D">
              <w:rPr>
                <w:spacing w:val="1"/>
              </w:rPr>
              <w:t xml:space="preserve"> </w:t>
            </w:r>
            <w:r w:rsidRPr="0055342D">
              <w:t>выборе</w:t>
            </w:r>
            <w:r w:rsidRPr="0055342D">
              <w:rPr>
                <w:spacing w:val="-1"/>
              </w:rPr>
              <w:t xml:space="preserve"> </w:t>
            </w:r>
            <w:r w:rsidRPr="0055342D">
              <w:t>вариантов</w:t>
            </w:r>
            <w:r w:rsidRPr="0055342D">
              <w:rPr>
                <w:spacing w:val="-4"/>
              </w:rPr>
              <w:t xml:space="preserve"> </w:t>
            </w:r>
            <w:r w:rsidRPr="0055342D">
              <w:t>профессионального</w:t>
            </w:r>
            <w:r w:rsidRPr="0055342D">
              <w:rPr>
                <w:spacing w:val="1"/>
              </w:rPr>
              <w:t xml:space="preserve"> </w:t>
            </w:r>
            <w:r w:rsidRPr="0055342D">
              <w:t>образования</w:t>
            </w:r>
          </w:p>
          <w:p w:rsidR="00157B4D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55342D">
              <w:t>Повышение</w:t>
            </w:r>
            <w:r w:rsidRPr="0055342D">
              <w:rPr>
                <w:spacing w:val="1"/>
              </w:rPr>
              <w:t xml:space="preserve"> </w:t>
            </w:r>
            <w:r w:rsidRPr="0055342D">
              <w:t>удовлетворенности</w:t>
            </w:r>
            <w:r w:rsidRPr="0055342D">
              <w:rPr>
                <w:spacing w:val="1"/>
              </w:rPr>
              <w:t xml:space="preserve"> </w:t>
            </w:r>
            <w:r w:rsidRPr="0055342D">
              <w:t>населения</w:t>
            </w:r>
            <w:r w:rsidRPr="0055342D">
              <w:rPr>
                <w:spacing w:val="1"/>
              </w:rPr>
              <w:t xml:space="preserve"> </w:t>
            </w:r>
            <w:r w:rsidRPr="0055342D">
              <w:t>услугами</w:t>
            </w:r>
            <w:r w:rsidRPr="0055342D">
              <w:rPr>
                <w:spacing w:val="1"/>
              </w:rPr>
              <w:t xml:space="preserve"> </w:t>
            </w:r>
            <w:r w:rsidRPr="0055342D">
              <w:t>по</w:t>
            </w:r>
            <w:r w:rsidRPr="0055342D">
              <w:rPr>
                <w:spacing w:val="1"/>
              </w:rPr>
              <w:t xml:space="preserve"> </w:t>
            </w:r>
            <w:r w:rsidRPr="0055342D">
              <w:t>организации</w:t>
            </w:r>
            <w:r w:rsidRPr="0055342D">
              <w:rPr>
                <w:spacing w:val="-67"/>
              </w:rPr>
              <w:t xml:space="preserve"> </w:t>
            </w:r>
            <w:r w:rsidRPr="0055342D">
              <w:t>отдыха</w:t>
            </w:r>
            <w:r w:rsidRPr="0055342D">
              <w:rPr>
                <w:spacing w:val="-1"/>
              </w:rPr>
              <w:t xml:space="preserve"> </w:t>
            </w:r>
            <w:r w:rsidRPr="0055342D">
              <w:t>детей</w:t>
            </w:r>
            <w:r w:rsidRPr="0055342D">
              <w:rPr>
                <w:spacing w:val="-2"/>
              </w:rPr>
              <w:t xml:space="preserve"> </w:t>
            </w:r>
            <w:r w:rsidRPr="0055342D">
              <w:t>и подростков</w:t>
            </w:r>
            <w:r w:rsidRPr="0055342D">
              <w:rPr>
                <w:spacing w:val="-2"/>
              </w:rPr>
              <w:t xml:space="preserve"> </w:t>
            </w:r>
            <w:r w:rsidRPr="0055342D">
              <w:t>в</w:t>
            </w:r>
            <w:r w:rsidRPr="0055342D">
              <w:rPr>
                <w:spacing w:val="-2"/>
              </w:rPr>
              <w:t xml:space="preserve"> </w:t>
            </w:r>
            <w:r w:rsidRPr="0055342D">
              <w:t>каникулярное</w:t>
            </w:r>
            <w:r w:rsidRPr="0055342D">
              <w:rPr>
                <w:spacing w:val="-1"/>
              </w:rPr>
              <w:t xml:space="preserve"> </w:t>
            </w:r>
            <w:r w:rsidRPr="0055342D">
              <w:t>время</w:t>
            </w:r>
            <w:r>
              <w:t>.</w:t>
            </w:r>
          </w:p>
          <w:p w:rsidR="00157B4D" w:rsidRPr="00B65CB4" w:rsidRDefault="00157B4D" w:rsidP="00157B4D">
            <w:pPr>
              <w:numPr>
                <w:ilvl w:val="0"/>
                <w:numId w:val="5"/>
              </w:numPr>
              <w:suppressAutoHyphens w:val="0"/>
              <w:autoSpaceDE w:val="0"/>
              <w:autoSpaceDN w:val="0"/>
              <w:adjustRightInd w:val="0"/>
              <w:jc w:val="both"/>
            </w:pPr>
            <w:r w:rsidRPr="00B65CB4">
              <w:t>Ликвидация очерёдности</w:t>
            </w:r>
            <w:r w:rsidRPr="00B65CB4">
              <w:rPr>
                <w:spacing w:val="41"/>
              </w:rPr>
              <w:t xml:space="preserve"> </w:t>
            </w:r>
            <w:r w:rsidRPr="00B65CB4">
              <w:t>в</w:t>
            </w:r>
            <w:r w:rsidRPr="00B65CB4">
              <w:rPr>
                <w:spacing w:val="40"/>
              </w:rPr>
              <w:t xml:space="preserve"> </w:t>
            </w:r>
            <w:r w:rsidRPr="00B65CB4">
              <w:t>дошкольные</w:t>
            </w:r>
            <w:r w:rsidRPr="00B65CB4">
              <w:rPr>
                <w:spacing w:val="38"/>
              </w:rPr>
              <w:t xml:space="preserve"> </w:t>
            </w:r>
            <w:r w:rsidRPr="00B65CB4">
              <w:t>образовательные учреждения путём</w:t>
            </w:r>
            <w:r w:rsidRPr="00B65CB4">
              <w:rPr>
                <w:spacing w:val="-4"/>
              </w:rPr>
              <w:t xml:space="preserve"> </w:t>
            </w:r>
            <w:r w:rsidRPr="00B65CB4">
              <w:t>строительства</w:t>
            </w:r>
            <w:r w:rsidRPr="00B65CB4">
              <w:rPr>
                <w:spacing w:val="-3"/>
              </w:rPr>
              <w:t xml:space="preserve"> </w:t>
            </w:r>
            <w:r w:rsidRPr="00B65CB4">
              <w:t>новых</w:t>
            </w:r>
            <w:r w:rsidRPr="00B65CB4">
              <w:rPr>
                <w:spacing w:val="-5"/>
              </w:rPr>
              <w:t xml:space="preserve"> </w:t>
            </w:r>
            <w:r w:rsidRPr="00B65CB4">
              <w:t>детских</w:t>
            </w:r>
            <w:r w:rsidRPr="00B65CB4">
              <w:rPr>
                <w:spacing w:val="-1"/>
              </w:rPr>
              <w:t xml:space="preserve"> </w:t>
            </w:r>
            <w:r w:rsidRPr="00B65CB4">
              <w:t>садов</w:t>
            </w:r>
            <w:r w:rsidRPr="00B65CB4">
              <w:rPr>
                <w:spacing w:val="-5"/>
              </w:rPr>
              <w:t xml:space="preserve"> </w:t>
            </w:r>
            <w:r w:rsidRPr="00B65CB4">
              <w:t>на</w:t>
            </w:r>
            <w:r w:rsidRPr="00B65CB4">
              <w:rPr>
                <w:spacing w:val="-2"/>
              </w:rPr>
              <w:t xml:space="preserve"> </w:t>
            </w:r>
            <w:r w:rsidRPr="00B65CB4">
              <w:t>территории</w:t>
            </w:r>
            <w:r>
              <w:t>.</w:t>
            </w: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autoSpaceDE w:val="0"/>
              <w:autoSpaceDN w:val="0"/>
              <w:adjustRightInd w:val="0"/>
            </w:pPr>
            <w:r w:rsidRPr="00D95A7B">
              <w:lastRenderedPageBreak/>
              <w:t>Целевые индикаторы и показатели муниципальной программы</w:t>
            </w:r>
          </w:p>
          <w:p w:rsidR="00157B4D" w:rsidRPr="00D95A7B" w:rsidRDefault="00157B4D" w:rsidP="0015098C">
            <w:pPr>
              <w:autoSpaceDE w:val="0"/>
              <w:autoSpaceDN w:val="0"/>
              <w:adjustRightInd w:val="0"/>
            </w:pPr>
          </w:p>
        </w:tc>
        <w:tc>
          <w:tcPr>
            <w:tcW w:w="6662" w:type="dxa"/>
            <w:vAlign w:val="bottom"/>
          </w:tcPr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Доля педагогов, работающих в системе образования, прошедших профессиональные программы повышения квалификации, среди всех педагогов, работающих в системе образования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, 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Доля обучающихся 6-11 классов, охваченных внеурочными занятиями «Россия – мои горизонты»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; 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 xml:space="preserve">Доля обучающихся 5-11 классов, принявших участие во Всероссийских проектах 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>«Шоу профессий», «</w:t>
            </w:r>
            <w:proofErr w:type="spellStart"/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>Проектория</w:t>
            </w:r>
            <w:proofErr w:type="spellEnd"/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>», «Билет в будущее»;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Количество общеобразовательных учреждений, в которых открыты предпрофессиональные классы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; 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Доля общеобразовательных учреждений, в которых созданы школьные музеи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; 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Количество общеобразовательных учреждений, в которых открыты кадетские/казачьи классы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; 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Количество проведенных мероприятий, направленных на патриотическое воспитание молодежи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; 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Доля образовательных организаций, реализующих программы общего образования, обеспеченных возможностью беспроводного широкополосного доступа к сети "Интернет"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; 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Доля организаций, осуществляющих образовательную деятельность, в которых проведена независимая оценка качества условий осуществления образовательной деятельности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>;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 xml:space="preserve">Количество муниципальных бюджетных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lastRenderedPageBreak/>
              <w:t>общеобразовательных учреждений, реализующих проекты, связанные с инновациями в образовании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>;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- </w:t>
            </w:r>
            <w:r w:rsidRPr="00B65CB4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Доля педагогов, принявших участие в муниципальных мероприятиях, направленных на привлечение внимания педагогической общественности к актуальным вопросам развития системы образования</w:t>
            </w: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; </w:t>
            </w:r>
          </w:p>
          <w:p w:rsidR="00157B4D" w:rsidRPr="00B65CB4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65CB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Доля выпускников учреждений СПО, трудоустроившихся в первый год после окончания обучения; 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B65CB4">
              <w:rPr>
                <w:color w:val="444444"/>
              </w:rPr>
              <w:t xml:space="preserve">- </w:t>
            </w:r>
            <w:r w:rsidRPr="00B65CB4">
              <w:t>Строительство новых и реконструкция старых дошкольных и общеобразовательных учреждений</w:t>
            </w:r>
            <w:r w:rsidRPr="00B65CB4">
              <w:rPr>
                <w:color w:val="444444"/>
              </w:rPr>
              <w:t>;</w:t>
            </w: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autoSpaceDE w:val="0"/>
              <w:autoSpaceDN w:val="0"/>
              <w:adjustRightInd w:val="0"/>
            </w:pPr>
            <w:r w:rsidRPr="00D95A7B">
              <w:lastRenderedPageBreak/>
              <w:t>Этапы и сроки  реализации муниципальной программы</w:t>
            </w:r>
          </w:p>
        </w:tc>
        <w:tc>
          <w:tcPr>
            <w:tcW w:w="6662" w:type="dxa"/>
            <w:vAlign w:val="bottom"/>
          </w:tcPr>
          <w:p w:rsidR="00157B4D" w:rsidRPr="00D95A7B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Программа реализуется с 1 января 2020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года  по 31 декабря 202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года</w:t>
            </w: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autoSpaceDE w:val="0"/>
              <w:autoSpaceDN w:val="0"/>
              <w:adjustRightInd w:val="0"/>
            </w:pPr>
            <w:r w:rsidRPr="00D95A7B">
              <w:t>Объемы</w:t>
            </w:r>
            <w:r>
              <w:t xml:space="preserve"> </w:t>
            </w:r>
            <w:r w:rsidRPr="00D95A7B">
              <w:t>бюджетных ассигнований муниципальной программы</w:t>
            </w:r>
          </w:p>
        </w:tc>
        <w:tc>
          <w:tcPr>
            <w:tcW w:w="6662" w:type="dxa"/>
            <w:vAlign w:val="bottom"/>
          </w:tcPr>
          <w:p w:rsidR="00157B4D" w:rsidRPr="00D95A7B" w:rsidRDefault="00157B4D" w:rsidP="0015098C">
            <w:pPr>
              <w:pStyle w:val="a4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Общий объем финансирования муниципальной программы составляет     </w:t>
            </w:r>
          </w:p>
          <w:p w:rsidR="00157B4D" w:rsidRPr="00D95A7B" w:rsidRDefault="00157B4D" w:rsidP="0015098C">
            <w:pPr>
              <w:jc w:val="both"/>
              <w:rPr>
                <w:b/>
                <w:bCs/>
                <w:color w:val="000000"/>
                <w:lang w:eastAsia="ru-RU"/>
              </w:rPr>
            </w:pPr>
            <w:r>
              <w:rPr>
                <w:bCs/>
                <w:color w:val="000000"/>
                <w:lang w:eastAsia="ru-RU"/>
              </w:rPr>
              <w:t xml:space="preserve">12 381 118,40 </w:t>
            </w:r>
            <w:proofErr w:type="spellStart"/>
            <w:r w:rsidRPr="00D95A7B">
              <w:rPr>
                <w:bCs/>
                <w:lang w:eastAsia="ru-RU"/>
              </w:rPr>
              <w:t>тыс.руб</w:t>
            </w:r>
            <w:proofErr w:type="spellEnd"/>
            <w:r w:rsidRPr="00D95A7B">
              <w:rPr>
                <w:bCs/>
                <w:lang w:eastAsia="ru-RU"/>
              </w:rPr>
              <w:t>.,</w:t>
            </w:r>
            <w:r w:rsidRPr="00D95A7B">
              <w:rPr>
                <w:bCs/>
                <w:color w:val="000000"/>
                <w:lang w:eastAsia="ru-RU"/>
              </w:rPr>
              <w:t xml:space="preserve">  в  том  числе  по  годам:</w:t>
            </w:r>
          </w:p>
          <w:p w:rsidR="00157B4D" w:rsidRPr="00D95A7B" w:rsidRDefault="00157B4D" w:rsidP="0015098C">
            <w:pPr>
              <w:jc w:val="both"/>
            </w:pPr>
            <w:r w:rsidRPr="00D95A7B">
              <w:t xml:space="preserve">2020 год – </w:t>
            </w:r>
            <w:r w:rsidRPr="00D95A7B">
              <w:rPr>
                <w:bCs/>
                <w:color w:val="000000"/>
              </w:rPr>
              <w:t xml:space="preserve">1 195 072,91 </w:t>
            </w:r>
            <w:proofErr w:type="spellStart"/>
            <w:r w:rsidRPr="00D95A7B">
              <w:t>тыс.руб</w:t>
            </w:r>
            <w:proofErr w:type="spellEnd"/>
            <w:r w:rsidRPr="00D95A7B">
              <w:t xml:space="preserve">., </w:t>
            </w:r>
          </w:p>
          <w:p w:rsidR="00157B4D" w:rsidRPr="00D95A7B" w:rsidRDefault="00157B4D" w:rsidP="0015098C">
            <w:pPr>
              <w:jc w:val="both"/>
              <w:rPr>
                <w:bCs/>
                <w:color w:val="000000"/>
              </w:rPr>
            </w:pPr>
            <w:r w:rsidRPr="00D95A7B">
              <w:t xml:space="preserve">2021 год – </w:t>
            </w:r>
            <w:r w:rsidRPr="00D95A7B">
              <w:rPr>
                <w:bCs/>
                <w:color w:val="000000"/>
              </w:rPr>
              <w:t>1 2</w:t>
            </w:r>
            <w:r>
              <w:rPr>
                <w:bCs/>
                <w:color w:val="000000"/>
              </w:rPr>
              <w:t>53 091</w:t>
            </w:r>
            <w:r w:rsidRPr="00D95A7B">
              <w:rPr>
                <w:bCs/>
                <w:color w:val="000000"/>
              </w:rPr>
              <w:t>,</w:t>
            </w:r>
            <w:r>
              <w:rPr>
                <w:bCs/>
                <w:color w:val="000000"/>
              </w:rPr>
              <w:t xml:space="preserve">56 </w:t>
            </w:r>
            <w:r w:rsidRPr="00D95A7B">
              <w:t xml:space="preserve">тыс. руб., </w:t>
            </w:r>
          </w:p>
          <w:p w:rsidR="00157B4D" w:rsidRPr="00D95A7B" w:rsidRDefault="00157B4D" w:rsidP="0015098C">
            <w:pPr>
              <w:jc w:val="both"/>
              <w:rPr>
                <w:bCs/>
                <w:color w:val="000000"/>
              </w:rPr>
            </w:pPr>
            <w:r w:rsidRPr="00D95A7B">
              <w:t xml:space="preserve">2022 год – </w:t>
            </w:r>
            <w:r>
              <w:rPr>
                <w:bCs/>
                <w:color w:val="000000"/>
              </w:rPr>
              <w:t>1 292 169,13</w:t>
            </w:r>
            <w:r w:rsidRPr="00D95A7B">
              <w:rPr>
                <w:bCs/>
                <w:color w:val="000000"/>
              </w:rPr>
              <w:t xml:space="preserve"> </w:t>
            </w:r>
            <w:proofErr w:type="spellStart"/>
            <w:r w:rsidRPr="00D95A7B">
              <w:t>тыс.руб</w:t>
            </w:r>
            <w:proofErr w:type="spellEnd"/>
            <w:r w:rsidRPr="00D95A7B">
              <w:t xml:space="preserve">., </w:t>
            </w:r>
          </w:p>
          <w:p w:rsidR="00157B4D" w:rsidRPr="00D95A7B" w:rsidRDefault="00157B4D" w:rsidP="0015098C">
            <w:pPr>
              <w:jc w:val="both"/>
              <w:rPr>
                <w:bCs/>
                <w:color w:val="000000"/>
              </w:rPr>
            </w:pPr>
            <w:r w:rsidRPr="00D95A7B">
              <w:t xml:space="preserve">2023 год – </w:t>
            </w:r>
            <w:r>
              <w:rPr>
                <w:bCs/>
                <w:color w:val="000000"/>
              </w:rPr>
              <w:t xml:space="preserve">1 378 925,79 </w:t>
            </w:r>
            <w:proofErr w:type="spellStart"/>
            <w:r w:rsidRPr="00D95A7B">
              <w:t>тыс.руб</w:t>
            </w:r>
            <w:proofErr w:type="spellEnd"/>
            <w:r w:rsidRPr="00D95A7B">
              <w:t xml:space="preserve">.,  </w:t>
            </w:r>
          </w:p>
          <w:p w:rsidR="00157B4D" w:rsidRPr="00D95A7B" w:rsidRDefault="00157B4D" w:rsidP="0015098C">
            <w:pPr>
              <w:jc w:val="both"/>
            </w:pPr>
            <w:r w:rsidRPr="00D95A7B">
              <w:t xml:space="preserve">2024 год – </w:t>
            </w:r>
            <w:r>
              <w:rPr>
                <w:bCs/>
                <w:color w:val="000000"/>
              </w:rPr>
              <w:t xml:space="preserve">1 940 334,00 </w:t>
            </w:r>
            <w:proofErr w:type="spellStart"/>
            <w:r w:rsidRPr="00D95A7B">
              <w:t>тыс.руб</w:t>
            </w:r>
            <w:proofErr w:type="spellEnd"/>
            <w:r w:rsidRPr="00D95A7B">
              <w:t>.,</w:t>
            </w:r>
          </w:p>
          <w:p w:rsidR="00157B4D" w:rsidRDefault="00157B4D" w:rsidP="0015098C">
            <w:pPr>
              <w:jc w:val="both"/>
              <w:rPr>
                <w:bCs/>
                <w:color w:val="000000"/>
              </w:rPr>
            </w:pPr>
            <w:r w:rsidRPr="00D95A7B">
              <w:t xml:space="preserve">2025 год - </w:t>
            </w:r>
            <w:r>
              <w:rPr>
                <w:bCs/>
                <w:color w:val="000000"/>
              </w:rPr>
              <w:t>1 770 457,73</w:t>
            </w:r>
            <w:r w:rsidRPr="00D95A7B">
              <w:rPr>
                <w:bCs/>
                <w:color w:val="000000"/>
              </w:rPr>
              <w:t xml:space="preserve"> </w:t>
            </w:r>
            <w:proofErr w:type="spellStart"/>
            <w:r w:rsidRPr="00D95A7B">
              <w:rPr>
                <w:bCs/>
                <w:color w:val="000000"/>
              </w:rPr>
              <w:t>тыс.руб</w:t>
            </w:r>
            <w:proofErr w:type="spellEnd"/>
            <w:r w:rsidRPr="00D95A7B">
              <w:rPr>
                <w:bCs/>
                <w:color w:val="000000"/>
              </w:rPr>
              <w:t>.</w:t>
            </w:r>
          </w:p>
          <w:p w:rsidR="00157B4D" w:rsidRDefault="00157B4D" w:rsidP="0015098C">
            <w:pPr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2026 год – 1 773 076,13 </w:t>
            </w:r>
            <w:proofErr w:type="spellStart"/>
            <w:r>
              <w:rPr>
                <w:bCs/>
                <w:color w:val="000000"/>
              </w:rPr>
              <w:t>тыс.руб</w:t>
            </w:r>
            <w:proofErr w:type="spellEnd"/>
            <w:r>
              <w:rPr>
                <w:bCs/>
                <w:color w:val="000000"/>
              </w:rPr>
              <w:t>.</w:t>
            </w:r>
          </w:p>
          <w:p w:rsidR="00157B4D" w:rsidRPr="00D95A7B" w:rsidRDefault="00157B4D" w:rsidP="0015098C">
            <w:pPr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2027 год – 1 777 991,17 </w:t>
            </w:r>
            <w:proofErr w:type="spellStart"/>
            <w:r>
              <w:rPr>
                <w:bCs/>
                <w:color w:val="000000"/>
              </w:rPr>
              <w:t>тыс.руб</w:t>
            </w:r>
            <w:proofErr w:type="spellEnd"/>
            <w:r>
              <w:rPr>
                <w:bCs/>
                <w:color w:val="000000"/>
              </w:rPr>
              <w:t>.</w:t>
            </w:r>
          </w:p>
          <w:p w:rsidR="00157B4D" w:rsidRPr="00D95A7B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       Объем финансирования муниципальной  программы за счет средств местного бюджета  ежегодно уточняется в соответствии с решением Красногвардейского районного совета Республики Крым о бюджете на соответствующий финансовый год. Предусматривается финансирование и через выделение целевых субсидий и иных межбюджетных трансфертов из Федерального бюджета бюджету Красногвардейского района Республики Крым, в том числе в рамках муниципальной программы развития образования в Красногвардейском районе Республики Крым. </w:t>
            </w:r>
          </w:p>
        </w:tc>
      </w:tr>
      <w:tr w:rsidR="00157B4D" w:rsidRPr="008208DE" w:rsidTr="0015098C">
        <w:tc>
          <w:tcPr>
            <w:tcW w:w="3227" w:type="dxa"/>
          </w:tcPr>
          <w:p w:rsidR="00157B4D" w:rsidRPr="00D95A7B" w:rsidRDefault="00157B4D" w:rsidP="0015098C">
            <w:pPr>
              <w:autoSpaceDE w:val="0"/>
              <w:autoSpaceDN w:val="0"/>
              <w:adjustRightInd w:val="0"/>
            </w:pPr>
            <w:r w:rsidRPr="00D95A7B">
              <w:t>Ожидаемые результаты реализации муниципальной программы</w:t>
            </w:r>
          </w:p>
        </w:tc>
        <w:tc>
          <w:tcPr>
            <w:tcW w:w="6662" w:type="dxa"/>
            <w:vAlign w:val="bottom"/>
          </w:tcPr>
          <w:p w:rsidR="00157B4D" w:rsidRPr="00D95A7B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</w:t>
            </w:r>
            <w:r w:rsidRPr="008D36F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создание современной </w:t>
            </w:r>
            <w:r w:rsidRPr="008D36FC">
              <w:rPr>
                <w:rFonts w:ascii="Times New Roman" w:hAnsi="Times New Roman"/>
                <w:w w:val="99"/>
                <w:sz w:val="24"/>
                <w:szCs w:val="24"/>
                <w:lang w:val="ru-RU"/>
              </w:rPr>
              <w:t xml:space="preserve">материально- технической </w:t>
            </w:r>
            <w:r w:rsidRPr="008D36F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и учебно-методической базы </w:t>
            </w:r>
            <w:r w:rsidRPr="008D36FC">
              <w:rPr>
                <w:rFonts w:ascii="Times New Roman" w:hAnsi="Times New Roman"/>
                <w:w w:val="99"/>
                <w:sz w:val="24"/>
                <w:szCs w:val="24"/>
                <w:lang w:val="ru-RU"/>
              </w:rPr>
              <w:t xml:space="preserve">образовательных </w:t>
            </w:r>
            <w:r w:rsidRPr="008D36FC">
              <w:rPr>
                <w:rFonts w:ascii="Times New Roman" w:hAnsi="Times New Roman"/>
                <w:sz w:val="24"/>
                <w:szCs w:val="24"/>
                <w:lang w:val="ru-RU"/>
              </w:rPr>
              <w:t>учреждений</w:t>
            </w: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для обеспечения соответствия образовательного процесса требованиям Федеральных государственных  образовательных   стандартов, улучшения качества образовательных услуг;</w:t>
            </w:r>
          </w:p>
          <w:p w:rsidR="00157B4D" w:rsidRPr="00D95A7B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- создание условий для предоставления детям-инвалидам    с    учетом    особенностей    их психофизического развития равного доступа к качественному образованию;</w:t>
            </w:r>
          </w:p>
          <w:p w:rsidR="00157B4D" w:rsidRPr="00D95A7B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- создание современной материально-технической и учебно-методической базы образовательных учреждений для обеспечения соответствия образовательного процесса требованиям Федеральных государственных образовательных стандартов, условий для увеличения охвата детей услугами дополнительного образования детей;</w:t>
            </w:r>
          </w:p>
          <w:p w:rsidR="00157B4D" w:rsidRPr="00D95A7B" w:rsidRDefault="00157B4D" w:rsidP="0015098C">
            <w:pPr>
              <w:jc w:val="both"/>
            </w:pPr>
            <w:r w:rsidRPr="00D95A7B">
              <w:t>-обеспечение профессионального роста педагогических и руководящих кадров образовательных учреждений, сети учреждений дополнительного образования;</w:t>
            </w:r>
          </w:p>
          <w:p w:rsidR="00157B4D" w:rsidRPr="00D95A7B" w:rsidRDefault="00157B4D" w:rsidP="0015098C">
            <w:pPr>
              <w:jc w:val="both"/>
            </w:pPr>
            <w:r w:rsidRPr="00D95A7B">
              <w:t xml:space="preserve">-обеспечение информационной открытости системы </w:t>
            </w:r>
            <w:r w:rsidRPr="00D95A7B">
              <w:lastRenderedPageBreak/>
              <w:t xml:space="preserve">образования; </w:t>
            </w:r>
          </w:p>
          <w:p w:rsidR="00157B4D" w:rsidRPr="00D95A7B" w:rsidRDefault="00157B4D" w:rsidP="0015098C">
            <w:pPr>
              <w:jc w:val="both"/>
            </w:pPr>
            <w:r w:rsidRPr="00D95A7B">
              <w:t>-формирование независимой оценки качества образования;</w:t>
            </w:r>
          </w:p>
          <w:p w:rsidR="00157B4D" w:rsidRPr="00D95A7B" w:rsidRDefault="00157B4D" w:rsidP="0015098C">
            <w:pPr>
              <w:jc w:val="both"/>
            </w:pPr>
            <w:r w:rsidRPr="00D95A7B">
              <w:t>-развитие межрегионального и международного сотрудничества в области образования;</w:t>
            </w:r>
          </w:p>
          <w:p w:rsidR="00157B4D" w:rsidRPr="00D95A7B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-реализация национальных задач в области образования. Модернизация системы образования, направленная на достижение современного качества учебных результатов.</w:t>
            </w:r>
          </w:p>
        </w:tc>
      </w:tr>
    </w:tbl>
    <w:bookmarkStart w:id="1" w:name="page5"/>
    <w:bookmarkStart w:id="2" w:name="page7"/>
    <w:bookmarkEnd w:id="1"/>
    <w:bookmarkEnd w:id="2"/>
    <w:p w:rsidR="00157B4D" w:rsidRPr="00D95A7B" w:rsidRDefault="00157B4D" w:rsidP="00157B4D">
      <w:pPr>
        <w:autoSpaceDE w:val="0"/>
        <w:autoSpaceDN w:val="0"/>
        <w:adjustRightInd w:val="0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2336" behindDoc="1" locked="0" layoutInCell="0" allowOverlap="1">
                <wp:simplePos x="0" y="0"/>
                <wp:positionH relativeFrom="column">
                  <wp:posOffset>-2767965</wp:posOffset>
                </wp:positionH>
                <wp:positionV relativeFrom="paragraph">
                  <wp:posOffset>385445</wp:posOffset>
                </wp:positionV>
                <wp:extent cx="0" cy="8805545"/>
                <wp:effectExtent l="13335" t="6350" r="5715" b="825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805545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17.95pt,30.35pt" to="-217.95pt,72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" o:allowincell="f" strokeweight=".16931mm"/>
            </w:pict>
          </mc:Fallback>
        </mc:AlternateContent>
      </w:r>
      <w:bookmarkStart w:id="3" w:name="page11"/>
      <w:bookmarkEnd w:id="3"/>
    </w:p>
    <w:p w:rsidR="00157B4D" w:rsidRPr="003A02E7" w:rsidRDefault="00157B4D" w:rsidP="00157B4D">
      <w:pPr>
        <w:jc w:val="center"/>
        <w:rPr>
          <w:b/>
        </w:rPr>
      </w:pPr>
      <w:proofErr w:type="spellStart"/>
      <w:r w:rsidRPr="003A02E7">
        <w:rPr>
          <w:b/>
        </w:rPr>
        <w:t>1.Характеристика</w:t>
      </w:r>
      <w:proofErr w:type="spellEnd"/>
      <w:r w:rsidRPr="003A02E7">
        <w:rPr>
          <w:b/>
        </w:rPr>
        <w:t xml:space="preserve"> текущего состояния отрасли образования </w:t>
      </w:r>
      <w:r>
        <w:rPr>
          <w:b/>
          <w:bCs/>
        </w:rPr>
        <w:t xml:space="preserve">Красногвардейского </w:t>
      </w:r>
      <w:r w:rsidRPr="003A02E7">
        <w:rPr>
          <w:b/>
          <w:bCs/>
        </w:rPr>
        <w:t>района</w:t>
      </w:r>
      <w:r w:rsidRPr="003A02E7">
        <w:rPr>
          <w:b/>
        </w:rPr>
        <w:t xml:space="preserve"> муниципальной программы и прогноз развития на перспективу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В современных условиях система образования становится одним из важнейших факторов, обеспечивающих экономический рост, социальную стабильность, развитие институтов гражданского общества. Уровень образования населения является обязательным условием прогресса общества и экономики. Стратегической целью в сфере образования  является модернизация образовательной системы. 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При этом отмечается, что система образования среди других отраслей социальной сферы наиболее адаптирована к требованиям изменяемой социальной среды. 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Главная цель, поставленная перед системой образования в  муниципальном образовании Красногвардейский район, заключается в обеспечении высокого качества образования в Красногвардейском районе в соответствии с меняющимися запросами населения и перспективными задачами развития общества и экономики.</w:t>
      </w:r>
    </w:p>
    <w:p w:rsidR="00157B4D" w:rsidRPr="003A02E7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b/>
          <w:bCs/>
          <w:sz w:val="24"/>
          <w:szCs w:val="24"/>
          <w:lang w:val="ru-RU"/>
        </w:rPr>
        <w:t>Дошкольное образование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В Красногвардейском районе  функционирует 1</w:t>
      </w:r>
      <w:r>
        <w:rPr>
          <w:rFonts w:ascii="Times New Roman" w:hAnsi="Times New Roman"/>
          <w:sz w:val="24"/>
          <w:szCs w:val="24"/>
          <w:lang w:val="ru-RU"/>
        </w:rPr>
        <w:t>1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дошкольных образовательных учреждений и 1</w:t>
      </w:r>
      <w:r>
        <w:rPr>
          <w:rFonts w:ascii="Times New Roman" w:hAnsi="Times New Roman"/>
          <w:sz w:val="24"/>
          <w:szCs w:val="24"/>
          <w:lang w:val="ru-RU"/>
        </w:rPr>
        <w:t>5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структурных подразделений общеобразовательных учреждений. В них воспитывается и обучается 3</w:t>
      </w:r>
      <w:r>
        <w:rPr>
          <w:rFonts w:ascii="Times New Roman" w:hAnsi="Times New Roman"/>
          <w:sz w:val="24"/>
          <w:szCs w:val="24"/>
          <w:lang w:val="ru-RU"/>
        </w:rPr>
        <w:t>038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детей, что составляет 100% от потребности населения в возрасте от 2 до 7 лет.</w:t>
      </w:r>
    </w:p>
    <w:p w:rsidR="00157B4D" w:rsidRPr="003A02E7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ab/>
        <w:t>В период с 2016 по 202</w:t>
      </w:r>
      <w:r>
        <w:rPr>
          <w:rFonts w:ascii="Times New Roman" w:hAnsi="Times New Roman"/>
          <w:sz w:val="24"/>
          <w:szCs w:val="24"/>
          <w:lang w:val="ru-RU"/>
        </w:rPr>
        <w:t>4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годы открыты новые дошкольные учреждения в </w:t>
      </w:r>
      <w:proofErr w:type="spellStart"/>
      <w:r w:rsidRPr="003A02E7">
        <w:rPr>
          <w:rFonts w:ascii="Times New Roman" w:hAnsi="Times New Roman"/>
          <w:sz w:val="24"/>
          <w:szCs w:val="24"/>
          <w:lang w:val="ru-RU"/>
        </w:rPr>
        <w:t>с.Найдёновка</w:t>
      </w:r>
      <w:proofErr w:type="spellEnd"/>
      <w:r w:rsidRPr="003A02E7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3A02E7">
        <w:rPr>
          <w:rFonts w:ascii="Times New Roman" w:hAnsi="Times New Roman"/>
          <w:sz w:val="24"/>
          <w:szCs w:val="24"/>
          <w:lang w:val="ru-RU"/>
        </w:rPr>
        <w:t>с.Новопокровка</w:t>
      </w:r>
      <w:proofErr w:type="spellEnd"/>
      <w:r w:rsidRPr="003A02E7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3A02E7">
        <w:rPr>
          <w:rFonts w:ascii="Times New Roman" w:hAnsi="Times New Roman"/>
          <w:sz w:val="24"/>
          <w:szCs w:val="24"/>
          <w:lang w:val="ru-RU"/>
        </w:rPr>
        <w:t>с.Красная</w:t>
      </w:r>
      <w:proofErr w:type="spellEnd"/>
      <w:r w:rsidRPr="003A02E7">
        <w:rPr>
          <w:rFonts w:ascii="Times New Roman" w:hAnsi="Times New Roman"/>
          <w:sz w:val="24"/>
          <w:szCs w:val="24"/>
          <w:lang w:val="ru-RU"/>
        </w:rPr>
        <w:t xml:space="preserve"> Поляна, п Октябрьское, </w:t>
      </w:r>
      <w:proofErr w:type="spellStart"/>
      <w:r w:rsidRPr="003A02E7">
        <w:rPr>
          <w:rFonts w:ascii="Times New Roman" w:hAnsi="Times New Roman"/>
          <w:sz w:val="24"/>
          <w:szCs w:val="24"/>
          <w:lang w:val="ru-RU"/>
        </w:rPr>
        <w:t>с.Пятихатка</w:t>
      </w:r>
      <w:proofErr w:type="spellEnd"/>
      <w:r w:rsidRPr="003A02E7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3A02E7">
        <w:rPr>
          <w:rFonts w:ascii="Times New Roman" w:hAnsi="Times New Roman"/>
          <w:sz w:val="24"/>
          <w:szCs w:val="24"/>
          <w:lang w:val="ru-RU"/>
        </w:rPr>
        <w:t>с.Янтарное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с.Александровка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с.Ровное</w:t>
      </w:r>
      <w:proofErr w:type="spellEnd"/>
      <w:r w:rsidRPr="003A02E7">
        <w:rPr>
          <w:rFonts w:ascii="Times New Roman" w:hAnsi="Times New Roman"/>
          <w:sz w:val="24"/>
          <w:szCs w:val="24"/>
          <w:lang w:val="ru-RU"/>
        </w:rPr>
        <w:t>.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kern w:val="1"/>
          <w:sz w:val="24"/>
          <w:szCs w:val="24"/>
          <w:lang w:val="ru-RU"/>
        </w:rPr>
        <w:t>Все дошкольные образовательные учреждения района (ДОУ) работают в соответствии с</w:t>
      </w:r>
      <w:r>
        <w:rPr>
          <w:rFonts w:ascii="Times New Roman" w:hAnsi="Times New Roman"/>
          <w:kern w:val="1"/>
          <w:sz w:val="24"/>
          <w:szCs w:val="24"/>
          <w:lang w:val="ru-RU"/>
        </w:rPr>
        <w:t xml:space="preserve"> </w:t>
      </w:r>
      <w:r w:rsidRPr="003A02E7">
        <w:rPr>
          <w:rFonts w:ascii="Times New Roman" w:hAnsi="Times New Roman"/>
          <w:kern w:val="1"/>
          <w:sz w:val="24"/>
          <w:szCs w:val="24"/>
          <w:lang w:val="ru-RU"/>
        </w:rPr>
        <w:t>Федеральным государственным образовательным стандартом дошкольного образования,</w:t>
      </w:r>
      <w:r>
        <w:rPr>
          <w:rFonts w:ascii="Times New Roman" w:hAnsi="Times New Roman"/>
          <w:kern w:val="1"/>
          <w:sz w:val="24"/>
          <w:szCs w:val="24"/>
          <w:lang w:val="ru-RU"/>
        </w:rPr>
        <w:t xml:space="preserve"> </w:t>
      </w:r>
      <w:r w:rsidRPr="003A02E7">
        <w:rPr>
          <w:rFonts w:ascii="Times New Roman" w:hAnsi="Times New Roman"/>
          <w:kern w:val="1"/>
          <w:sz w:val="24"/>
          <w:szCs w:val="24"/>
          <w:lang w:val="ru-RU"/>
        </w:rPr>
        <w:t>имеют образовательную программу, составленную с учётом специфики работы дошкольных образовательных учреждений. Лицензии на ведение образовательной деятельности получены всеми ДОУ.</w:t>
      </w:r>
    </w:p>
    <w:p w:rsidR="00157B4D" w:rsidRPr="003A02E7" w:rsidRDefault="00157B4D" w:rsidP="00157B4D">
      <w:pPr>
        <w:autoSpaceDE w:val="0"/>
        <w:autoSpaceDN w:val="0"/>
        <w:adjustRightInd w:val="0"/>
        <w:rPr>
          <w:b/>
          <w:bCs/>
        </w:rPr>
      </w:pPr>
    </w:p>
    <w:p w:rsidR="00157B4D" w:rsidRPr="003A02E7" w:rsidRDefault="00157B4D" w:rsidP="00157B4D">
      <w:pPr>
        <w:autoSpaceDE w:val="0"/>
        <w:autoSpaceDN w:val="0"/>
        <w:adjustRightInd w:val="0"/>
        <w:jc w:val="center"/>
      </w:pPr>
      <w:r w:rsidRPr="003A02E7">
        <w:rPr>
          <w:b/>
          <w:bCs/>
        </w:rPr>
        <w:t>Общее  образование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В 202</w:t>
      </w:r>
      <w:r>
        <w:rPr>
          <w:rFonts w:ascii="Times New Roman" w:hAnsi="Times New Roman"/>
          <w:sz w:val="24"/>
          <w:szCs w:val="24"/>
          <w:lang w:val="ru-RU"/>
        </w:rPr>
        <w:t>4</w:t>
      </w:r>
      <w:r w:rsidRPr="003A02E7">
        <w:rPr>
          <w:rFonts w:ascii="Times New Roman" w:hAnsi="Times New Roman"/>
          <w:sz w:val="24"/>
          <w:szCs w:val="24"/>
          <w:lang w:val="ru-RU"/>
        </w:rPr>
        <w:t>/202</w:t>
      </w:r>
      <w:r>
        <w:rPr>
          <w:rFonts w:ascii="Times New Roman" w:hAnsi="Times New Roman"/>
          <w:sz w:val="24"/>
          <w:szCs w:val="24"/>
          <w:lang w:val="ru-RU"/>
        </w:rPr>
        <w:t>5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учебном году в Красногвардейском районе функционирует </w:t>
      </w:r>
      <w:r>
        <w:rPr>
          <w:rFonts w:ascii="Times New Roman" w:hAnsi="Times New Roman"/>
          <w:sz w:val="24"/>
          <w:szCs w:val="24"/>
          <w:lang w:val="ru-RU"/>
        </w:rPr>
        <w:t>29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муниципальных бюджетных общеобразовательных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3A02E7">
        <w:rPr>
          <w:rFonts w:ascii="Times New Roman" w:hAnsi="Times New Roman"/>
          <w:sz w:val="24"/>
          <w:szCs w:val="24"/>
          <w:lang w:val="ru-RU"/>
        </w:rPr>
        <w:t>учреждений. Контингент учащихся составляет 9</w:t>
      </w:r>
      <w:r>
        <w:rPr>
          <w:rFonts w:ascii="Times New Roman" w:hAnsi="Times New Roman"/>
          <w:sz w:val="24"/>
          <w:szCs w:val="24"/>
          <w:lang w:val="ru-RU"/>
        </w:rPr>
        <w:t>651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человек; средняя наполняемость в классах общеобразовательных учебных заведений - свыше 1</w:t>
      </w:r>
      <w:r>
        <w:rPr>
          <w:rFonts w:ascii="Times New Roman" w:hAnsi="Times New Roman"/>
          <w:sz w:val="24"/>
          <w:szCs w:val="24"/>
          <w:lang w:val="ru-RU"/>
        </w:rPr>
        <w:t>9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человек.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В 202</w:t>
      </w:r>
      <w:r>
        <w:rPr>
          <w:rFonts w:ascii="Times New Roman" w:hAnsi="Times New Roman"/>
          <w:sz w:val="24"/>
          <w:szCs w:val="24"/>
          <w:lang w:val="ru-RU"/>
        </w:rPr>
        <w:t>4</w:t>
      </w:r>
      <w:r w:rsidRPr="003A02E7">
        <w:rPr>
          <w:rFonts w:ascii="Times New Roman" w:hAnsi="Times New Roman"/>
          <w:sz w:val="24"/>
          <w:szCs w:val="24"/>
          <w:lang w:val="ru-RU"/>
        </w:rPr>
        <w:t>/202</w:t>
      </w:r>
      <w:r>
        <w:rPr>
          <w:rFonts w:ascii="Times New Roman" w:hAnsi="Times New Roman"/>
          <w:sz w:val="24"/>
          <w:szCs w:val="24"/>
          <w:lang w:val="ru-RU"/>
        </w:rPr>
        <w:t>5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учебном году организован бесперебойный бесплатный подвоз </w:t>
      </w:r>
      <w:r>
        <w:rPr>
          <w:rFonts w:ascii="Times New Roman" w:hAnsi="Times New Roman"/>
          <w:sz w:val="24"/>
          <w:szCs w:val="24"/>
          <w:lang w:val="ru-RU"/>
        </w:rPr>
        <w:t>2214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учащихся в сельской местности к общеобразовательным учреждениям и обратно домой. Это 100% школьников, нуждающихся в подвозе. Учебно-компьютерными комплексами обеспечено 100% школ, все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3A02E7">
        <w:rPr>
          <w:rFonts w:ascii="Times New Roman" w:hAnsi="Times New Roman"/>
          <w:sz w:val="24"/>
          <w:szCs w:val="24"/>
          <w:lang w:val="ru-RU"/>
        </w:rPr>
        <w:t>подключены к Интернету.</w:t>
      </w:r>
    </w:p>
    <w:p w:rsidR="00157B4D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Бесплатным горячим питанием охвачено 100% учащихся 1-4 классов и льготной категории. Стоимость завтрака для учащихся 1-4 классов составляет </w:t>
      </w:r>
      <w:r>
        <w:rPr>
          <w:rFonts w:ascii="Times New Roman" w:hAnsi="Times New Roman"/>
          <w:sz w:val="24"/>
          <w:szCs w:val="24"/>
          <w:lang w:val="ru-RU"/>
        </w:rPr>
        <w:t>78</w:t>
      </w:r>
      <w:r w:rsidRPr="003A02E7">
        <w:rPr>
          <w:rFonts w:ascii="Times New Roman" w:hAnsi="Times New Roman"/>
          <w:sz w:val="24"/>
          <w:szCs w:val="24"/>
          <w:lang w:val="ru-RU"/>
        </w:rPr>
        <w:t>,</w:t>
      </w:r>
      <w:r>
        <w:rPr>
          <w:rFonts w:ascii="Times New Roman" w:hAnsi="Times New Roman"/>
          <w:sz w:val="24"/>
          <w:szCs w:val="24"/>
          <w:lang w:val="ru-RU"/>
        </w:rPr>
        <w:t>05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руб. в день,  льготного завтрака для учащихся </w:t>
      </w:r>
      <w:r w:rsidRPr="00C4321B">
        <w:rPr>
          <w:rFonts w:ascii="Times New Roman" w:hAnsi="Times New Roman"/>
          <w:sz w:val="24"/>
          <w:szCs w:val="24"/>
          <w:lang w:val="ru-RU"/>
        </w:rPr>
        <w:t xml:space="preserve">5-11 классов – 77 руб., льготного  обеда для учащихся 1-11 классов - 107 руб. в день. </w:t>
      </w:r>
      <w:bookmarkStart w:id="4" w:name="page15"/>
      <w:bookmarkEnd w:id="4"/>
      <w:r w:rsidRPr="00C4321B">
        <w:rPr>
          <w:rFonts w:ascii="Times New Roman" w:hAnsi="Times New Roman"/>
          <w:sz w:val="24"/>
          <w:szCs w:val="24"/>
          <w:lang w:val="ru-RU"/>
        </w:rPr>
        <w:t>Для дет</w:t>
      </w:r>
      <w:r w:rsidRPr="003A02E7">
        <w:rPr>
          <w:rFonts w:ascii="Times New Roman" w:hAnsi="Times New Roman"/>
          <w:sz w:val="24"/>
          <w:szCs w:val="24"/>
          <w:lang w:val="ru-RU"/>
        </w:rPr>
        <w:t>ей, по рекомендациям территориальной психолого-медико-педагогической комиссии и врачебной консультации обучающихся на дому, осуществляется 100% денежная компенсация горячего питания.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В 2023 году проведены капитальные ремонты пищеблоков в МБОУ «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Пятихатская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школа» и МБОУ «Октябрьская школа-гимназия» и текущие ремонты пищеблоков в МБОУ «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Мускатновская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lastRenderedPageBreak/>
        <w:t>школа», МБОУ «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Зерновская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школа» и МБОУ «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Климовская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школа имени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А.Г.Андреева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>» с приобретением нового технологического оборудования.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Каждое общеобразовательное учреждение имеет для использования в учебно-воспитательном    процессе   основные образовательные программы, которые включают учебные планы, рабочие учебные программы в соответствии с Федеральными государственными образовательными стандартами. Учащиеся  1-11   классов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3A02E7">
        <w:rPr>
          <w:rFonts w:ascii="Times New Roman" w:hAnsi="Times New Roman"/>
          <w:sz w:val="24"/>
          <w:szCs w:val="24"/>
          <w:lang w:val="ru-RU"/>
        </w:rPr>
        <w:t>общеобразовательных учреждений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3A02E7">
        <w:rPr>
          <w:rFonts w:ascii="Times New Roman" w:hAnsi="Times New Roman"/>
          <w:sz w:val="24"/>
          <w:szCs w:val="24"/>
          <w:lang w:val="ru-RU"/>
        </w:rPr>
        <w:t>на 100% обеспечены учебниками в соответствии с федеральным перечнем.</w:t>
      </w:r>
    </w:p>
    <w:p w:rsidR="00157B4D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Предоставлены конституционные гарантии и права обучения на русском языке, реализуется комплекс мер по сохранению и развитию сети   классов и школ с обучением   на   родном </w:t>
      </w:r>
      <w:proofErr w:type="spellStart"/>
      <w:r w:rsidRPr="003A02E7">
        <w:rPr>
          <w:rFonts w:ascii="Times New Roman" w:hAnsi="Times New Roman"/>
          <w:sz w:val="24"/>
          <w:szCs w:val="24"/>
          <w:lang w:val="ru-RU"/>
        </w:rPr>
        <w:t>крымскотатарском</w:t>
      </w:r>
      <w:proofErr w:type="spellEnd"/>
      <w:r w:rsidRPr="003A02E7">
        <w:rPr>
          <w:rFonts w:ascii="Times New Roman" w:hAnsi="Times New Roman"/>
          <w:sz w:val="24"/>
          <w:szCs w:val="24"/>
          <w:lang w:val="ru-RU"/>
        </w:rPr>
        <w:t xml:space="preserve"> языке, включающие вопросы материально-технического оснащения таких школ.</w:t>
      </w:r>
    </w:p>
    <w:p w:rsidR="00157B4D" w:rsidRDefault="00157B4D" w:rsidP="00157B4D">
      <w:pPr>
        <w:shd w:val="clear" w:color="auto" w:fill="FFFFFF"/>
        <w:jc w:val="both"/>
        <w:rPr>
          <w:color w:val="1A1A1A"/>
          <w:lang w:eastAsia="ru-RU"/>
        </w:rPr>
      </w:pPr>
      <w:r>
        <w:t xml:space="preserve">В целях обеспечения антитеррористической защищенности установлено ограждение в 2022 году в МБОУ «Амурская школа имени </w:t>
      </w:r>
      <w:proofErr w:type="spellStart"/>
      <w:r>
        <w:t>А.К.Чикаренко</w:t>
      </w:r>
      <w:proofErr w:type="spellEnd"/>
      <w:r>
        <w:t>», МБОУ «Октябрьская школа №1», в МБОУ «Новопокровская школа», МБОУ «Октябрьская школа-гимназия»; в 2023 году – в МБОУ «Петровская школа №2», МБОУ «Калининская школа», МБОУ «</w:t>
      </w:r>
      <w:proofErr w:type="spellStart"/>
      <w:r>
        <w:t>Колодезянская</w:t>
      </w:r>
      <w:proofErr w:type="spellEnd"/>
      <w:r>
        <w:t xml:space="preserve"> школа», МБОУ «Ленинская школа», МБОУ «</w:t>
      </w:r>
      <w:proofErr w:type="spellStart"/>
      <w:r>
        <w:t>Пятихатская</w:t>
      </w:r>
      <w:proofErr w:type="spellEnd"/>
      <w:r>
        <w:t xml:space="preserve"> школа», в 2024 году в МБОУ «Петровская школа №1», МБОУ «</w:t>
      </w:r>
      <w:proofErr w:type="spellStart"/>
      <w:r>
        <w:t>Найдёновская</w:t>
      </w:r>
      <w:proofErr w:type="spellEnd"/>
      <w:r>
        <w:t xml:space="preserve"> школа». К концу 2024 года будут установлены ограждения, ворота, калитки в </w:t>
      </w:r>
      <w:r w:rsidRPr="009964C7">
        <w:t xml:space="preserve">МБОУ </w:t>
      </w:r>
      <w:r w:rsidRPr="009964C7">
        <w:rPr>
          <w:color w:val="1A1A1A"/>
          <w:lang w:eastAsia="ru-RU"/>
        </w:rPr>
        <w:t xml:space="preserve"> «</w:t>
      </w:r>
      <w:proofErr w:type="spellStart"/>
      <w:r w:rsidRPr="009964C7">
        <w:rPr>
          <w:color w:val="1A1A1A"/>
          <w:lang w:eastAsia="ru-RU"/>
        </w:rPr>
        <w:t>Восходненская</w:t>
      </w:r>
      <w:proofErr w:type="spellEnd"/>
      <w:r w:rsidRPr="009964C7">
        <w:rPr>
          <w:color w:val="1A1A1A"/>
          <w:lang w:eastAsia="ru-RU"/>
        </w:rPr>
        <w:t xml:space="preserve"> школа имени </w:t>
      </w:r>
      <w:proofErr w:type="spellStart"/>
      <w:r w:rsidRPr="009964C7">
        <w:rPr>
          <w:color w:val="1A1A1A"/>
          <w:lang w:eastAsia="ru-RU"/>
        </w:rPr>
        <w:t>В.И.Криворотова</w:t>
      </w:r>
      <w:proofErr w:type="spellEnd"/>
      <w:r w:rsidRPr="009964C7">
        <w:rPr>
          <w:color w:val="1A1A1A"/>
          <w:lang w:eastAsia="ru-RU"/>
        </w:rPr>
        <w:t>»</w:t>
      </w:r>
      <w:r>
        <w:rPr>
          <w:color w:val="1A1A1A"/>
          <w:lang w:eastAsia="ru-RU"/>
        </w:rPr>
        <w:t xml:space="preserve">, </w:t>
      </w:r>
      <w:r w:rsidRPr="009964C7">
        <w:rPr>
          <w:color w:val="1A1A1A"/>
          <w:lang w:eastAsia="ru-RU"/>
        </w:rPr>
        <w:t>МБОУ «</w:t>
      </w:r>
      <w:proofErr w:type="spellStart"/>
      <w:r w:rsidRPr="009964C7">
        <w:rPr>
          <w:color w:val="1A1A1A"/>
          <w:lang w:eastAsia="ru-RU"/>
        </w:rPr>
        <w:t>Краснознаменская</w:t>
      </w:r>
      <w:proofErr w:type="spellEnd"/>
      <w:r w:rsidRPr="009964C7">
        <w:rPr>
          <w:color w:val="1A1A1A"/>
          <w:lang w:eastAsia="ru-RU"/>
        </w:rPr>
        <w:t xml:space="preserve"> школа»</w:t>
      </w:r>
      <w:r>
        <w:rPr>
          <w:color w:val="1A1A1A"/>
          <w:lang w:eastAsia="ru-RU"/>
        </w:rPr>
        <w:t xml:space="preserve">, </w:t>
      </w:r>
      <w:r w:rsidRPr="009964C7">
        <w:rPr>
          <w:color w:val="1A1A1A"/>
          <w:lang w:eastAsia="ru-RU"/>
        </w:rPr>
        <w:t>МБОУ «</w:t>
      </w:r>
      <w:proofErr w:type="spellStart"/>
      <w:r w:rsidRPr="009964C7">
        <w:rPr>
          <w:color w:val="1A1A1A"/>
          <w:lang w:eastAsia="ru-RU"/>
        </w:rPr>
        <w:t>Марьяновская</w:t>
      </w:r>
      <w:proofErr w:type="spellEnd"/>
      <w:r w:rsidRPr="009964C7">
        <w:rPr>
          <w:color w:val="1A1A1A"/>
          <w:lang w:eastAsia="ru-RU"/>
        </w:rPr>
        <w:t xml:space="preserve"> школа»</w:t>
      </w:r>
      <w:r>
        <w:rPr>
          <w:color w:val="1A1A1A"/>
          <w:lang w:eastAsia="ru-RU"/>
        </w:rPr>
        <w:t xml:space="preserve">, </w:t>
      </w:r>
      <w:r w:rsidRPr="009964C7">
        <w:rPr>
          <w:color w:val="1A1A1A"/>
          <w:lang w:eastAsia="ru-RU"/>
        </w:rPr>
        <w:t>МБОУ «</w:t>
      </w:r>
      <w:proofErr w:type="spellStart"/>
      <w:r w:rsidRPr="009964C7">
        <w:rPr>
          <w:color w:val="1A1A1A"/>
          <w:lang w:eastAsia="ru-RU"/>
        </w:rPr>
        <w:t>Мускатновская</w:t>
      </w:r>
      <w:proofErr w:type="spellEnd"/>
      <w:r w:rsidRPr="009964C7">
        <w:rPr>
          <w:color w:val="1A1A1A"/>
          <w:lang w:eastAsia="ru-RU"/>
        </w:rPr>
        <w:t xml:space="preserve"> школа».</w:t>
      </w:r>
    </w:p>
    <w:p w:rsidR="00157B4D" w:rsidRPr="009964C7" w:rsidRDefault="00157B4D" w:rsidP="00157B4D">
      <w:pPr>
        <w:shd w:val="clear" w:color="auto" w:fill="FFFFFF"/>
        <w:jc w:val="both"/>
        <w:rPr>
          <w:color w:val="1A1A1A"/>
          <w:lang w:eastAsia="ru-RU"/>
        </w:rPr>
      </w:pPr>
      <w:r>
        <w:rPr>
          <w:color w:val="1A1A1A"/>
          <w:lang w:eastAsia="ru-RU"/>
        </w:rPr>
        <w:t xml:space="preserve">            </w:t>
      </w:r>
      <w:r>
        <w:t>Также идут капитальные ремонты зданий МБОУ «Красногвардейская школа №1», МБОУ «</w:t>
      </w:r>
      <w:proofErr w:type="spellStart"/>
      <w:r>
        <w:t>Найдёновская</w:t>
      </w:r>
      <w:proofErr w:type="spellEnd"/>
      <w:r>
        <w:t xml:space="preserve"> школа», МБОУ «Амурская школа имени </w:t>
      </w:r>
      <w:proofErr w:type="spellStart"/>
      <w:r>
        <w:t>А.К.Чикаренко</w:t>
      </w:r>
      <w:proofErr w:type="spellEnd"/>
      <w:r>
        <w:t>».</w:t>
      </w:r>
    </w:p>
    <w:p w:rsidR="00157B4D" w:rsidRPr="003A02E7" w:rsidRDefault="00157B4D" w:rsidP="00157B4D">
      <w:pPr>
        <w:pStyle w:val="a4"/>
        <w:ind w:firstLine="36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Проблемные вопросы:</w:t>
      </w:r>
    </w:p>
    <w:p w:rsidR="00157B4D" w:rsidRPr="003A02E7" w:rsidRDefault="00157B4D" w:rsidP="00157B4D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несоответствие материально-технической базы общеобразовательных организаций для внедрения в полном объеме Федеральных государственных образовательных стандартов;</w:t>
      </w:r>
    </w:p>
    <w:p w:rsidR="00157B4D" w:rsidRPr="003A02E7" w:rsidRDefault="00157B4D" w:rsidP="00157B4D">
      <w:pPr>
        <w:pStyle w:val="a4"/>
        <w:ind w:left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- компьютерная техника и оборудование предметных учебных кабинетов школ устарели, требуют обновления;</w:t>
      </w:r>
    </w:p>
    <w:p w:rsidR="00157B4D" w:rsidRPr="003A02E7" w:rsidRDefault="00157B4D" w:rsidP="00157B4D">
      <w:pPr>
        <w:pStyle w:val="a4"/>
        <w:ind w:left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- необходимо переоборудование пищеблоков школьных столовых;</w:t>
      </w:r>
    </w:p>
    <w:p w:rsidR="00157B4D" w:rsidRPr="003A02E7" w:rsidRDefault="00157B4D" w:rsidP="00157B4D">
      <w:pPr>
        <w:pStyle w:val="a4"/>
        <w:ind w:left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3A02E7">
        <w:rPr>
          <w:rFonts w:ascii="Times New Roman" w:hAnsi="Times New Roman"/>
          <w:color w:val="000000"/>
          <w:sz w:val="24"/>
          <w:szCs w:val="24"/>
          <w:lang w:val="ru-RU"/>
        </w:rPr>
        <w:t>необходимо реализовать комплекс мероприятий по обеспечению антитеррористической безопасности школ и дошкольных учреждений.</w:t>
      </w:r>
    </w:p>
    <w:p w:rsidR="00157B4D" w:rsidRPr="003A02E7" w:rsidRDefault="00157B4D" w:rsidP="00157B4D">
      <w:pPr>
        <w:pStyle w:val="a4"/>
        <w:ind w:left="72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157B4D" w:rsidRPr="003A02E7" w:rsidRDefault="00157B4D" w:rsidP="00157B4D">
      <w:pPr>
        <w:pStyle w:val="a4"/>
        <w:ind w:left="720"/>
        <w:jc w:val="center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b/>
          <w:bCs/>
          <w:sz w:val="24"/>
          <w:szCs w:val="24"/>
          <w:lang w:val="ru-RU"/>
        </w:rPr>
        <w:t>Развитие инклюзивного образования</w:t>
      </w:r>
    </w:p>
    <w:p w:rsidR="00157B4D" w:rsidRPr="003A02E7" w:rsidRDefault="00157B4D" w:rsidP="00157B4D">
      <w:pPr>
        <w:overflowPunct w:val="0"/>
        <w:autoSpaceDE w:val="0"/>
        <w:autoSpaceDN w:val="0"/>
        <w:adjustRightInd w:val="0"/>
        <w:ind w:firstLine="708"/>
        <w:jc w:val="both"/>
      </w:pPr>
      <w:r w:rsidRPr="003A02E7">
        <w:t xml:space="preserve">Для реализации права детей с ограниченными возможностями здоровья на получение качественного образования в образовательных организациях, реализующих основные общеобразовательные программы, функционируют классы с инклюзивным обучением, в которых обучается </w:t>
      </w:r>
      <w:r>
        <w:t>416 детей</w:t>
      </w:r>
      <w:r w:rsidRPr="003A02E7">
        <w:t xml:space="preserve"> с ограниченными возможностями здоровья, в том числе с инвалидностью.</w:t>
      </w:r>
    </w:p>
    <w:p w:rsidR="00157B4D" w:rsidRPr="003A02E7" w:rsidRDefault="00157B4D" w:rsidP="00157B4D">
      <w:pPr>
        <w:overflowPunct w:val="0"/>
        <w:autoSpaceDE w:val="0"/>
        <w:autoSpaceDN w:val="0"/>
        <w:adjustRightInd w:val="0"/>
        <w:ind w:firstLine="708"/>
        <w:jc w:val="both"/>
      </w:pPr>
      <w:r w:rsidRPr="003A02E7">
        <w:t>С 2016 года за счет федерального бюджета начата реализация Государственной программы «Доступная среда».</w:t>
      </w:r>
    </w:p>
    <w:p w:rsidR="00157B4D" w:rsidRPr="003A02E7" w:rsidRDefault="00157B4D" w:rsidP="00157B4D">
      <w:pPr>
        <w:autoSpaceDE w:val="0"/>
        <w:autoSpaceDN w:val="0"/>
        <w:adjustRightInd w:val="0"/>
      </w:pPr>
    </w:p>
    <w:p w:rsidR="00157B4D" w:rsidRPr="003A02E7" w:rsidRDefault="00157B4D" w:rsidP="00157B4D">
      <w:pPr>
        <w:autoSpaceDE w:val="0"/>
        <w:autoSpaceDN w:val="0"/>
        <w:adjustRightInd w:val="0"/>
        <w:jc w:val="center"/>
        <w:rPr>
          <w:b/>
          <w:bCs/>
        </w:rPr>
      </w:pPr>
      <w:r w:rsidRPr="003A02E7">
        <w:rPr>
          <w:b/>
          <w:bCs/>
        </w:rPr>
        <w:t>Дополнительное образование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В Красногвардейском районе функционирует 2 образовательных учреждения дополнительного образования,  которые посещают 2</w:t>
      </w:r>
      <w:r>
        <w:rPr>
          <w:rFonts w:ascii="Times New Roman" w:hAnsi="Times New Roman"/>
          <w:sz w:val="24"/>
          <w:szCs w:val="24"/>
          <w:lang w:val="ru-RU"/>
        </w:rPr>
        <w:t>483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>ребенка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. </w:t>
      </w:r>
      <w:bookmarkStart w:id="5" w:name="page19"/>
      <w:bookmarkEnd w:id="5"/>
    </w:p>
    <w:p w:rsidR="00157B4D" w:rsidRPr="003A02E7" w:rsidRDefault="00157B4D" w:rsidP="00157B4D">
      <w:pPr>
        <w:ind w:firstLine="720"/>
        <w:jc w:val="both"/>
      </w:pPr>
      <w:r w:rsidRPr="003A02E7">
        <w:t>В   муниципальном образовании Красногвардейский район уделяется большое внимание поощрению и поддержке одаренных, талантливых детей и руководителей:  26 талантливых и одаренных детей   получают ежемесячно стипендию Совета министров Республики Крым и Государственного Совета Республики Крым; 20 учащихся стипендию Главы муниципального образования Красногвардейский район Республики Крым.</w:t>
      </w:r>
    </w:p>
    <w:p w:rsidR="00157B4D" w:rsidRPr="003A02E7" w:rsidRDefault="00157B4D" w:rsidP="00157B4D">
      <w:pPr>
        <w:ind w:firstLine="720"/>
        <w:jc w:val="both"/>
      </w:pPr>
      <w:r w:rsidRPr="003A02E7">
        <w:t>Ежегодно управлением образования проводится более 30 конкурсов всех уровней, в которых принимают участие учащиеся общеобразовательных учреждений, воспитанники дошкольных образовательных учреждений Красногвардейского района.</w:t>
      </w:r>
    </w:p>
    <w:p w:rsidR="00157B4D" w:rsidRPr="003A02E7" w:rsidRDefault="00157B4D" w:rsidP="00157B4D">
      <w:pPr>
        <w:ind w:firstLine="720"/>
        <w:jc w:val="both"/>
      </w:pPr>
      <w:r w:rsidRPr="003A02E7">
        <w:t>Традиционные конкурсы: «Живые родники», «Прикосновение к истокам», «Крым в моем сердце», «Крымский вальс», «Наследники победы».</w:t>
      </w:r>
    </w:p>
    <w:p w:rsidR="00157B4D" w:rsidRDefault="00157B4D" w:rsidP="00157B4D">
      <w:pPr>
        <w:ind w:firstLine="720"/>
        <w:jc w:val="both"/>
      </w:pPr>
      <w:r w:rsidRPr="003A02E7">
        <w:t xml:space="preserve">Школьники принимают участие во всероссийских конкурсах и мероприятиях: конференции </w:t>
      </w:r>
      <w:r w:rsidRPr="003A02E7">
        <w:lastRenderedPageBreak/>
        <w:t>«Шаг в науку», республиканском конкурсе научно-исследовательской  деятельности МАН «Искатель»,  «Президентских спортивных играх», игре «Победа».</w:t>
      </w:r>
    </w:p>
    <w:p w:rsidR="00157B4D" w:rsidRPr="003A02E7" w:rsidRDefault="00157B4D" w:rsidP="00157B4D">
      <w:pPr>
        <w:ind w:left="-180" w:firstLine="900"/>
        <w:jc w:val="both"/>
      </w:pPr>
      <w:r w:rsidRPr="003A02E7">
        <w:t>Основные проблемы:</w:t>
      </w:r>
    </w:p>
    <w:p w:rsidR="00157B4D" w:rsidRPr="003A02E7" w:rsidRDefault="00157B4D" w:rsidP="00157B4D">
      <w:pPr>
        <w:ind w:left="-180" w:firstLine="900"/>
        <w:jc w:val="both"/>
      </w:pPr>
      <w:r w:rsidRPr="003A02E7">
        <w:t>- устаревшие материально-техническая и учебно-методическая базы;</w:t>
      </w:r>
    </w:p>
    <w:p w:rsidR="00157B4D" w:rsidRPr="003A02E7" w:rsidRDefault="00157B4D" w:rsidP="00157B4D">
      <w:pPr>
        <w:ind w:left="-180" w:firstLine="900"/>
        <w:jc w:val="both"/>
      </w:pPr>
      <w:r w:rsidRPr="003A02E7">
        <w:t>- недостаточное финансирование дополнительного образования.</w:t>
      </w:r>
    </w:p>
    <w:p w:rsidR="00157B4D" w:rsidRPr="003A02E7" w:rsidRDefault="00157B4D" w:rsidP="00157B4D">
      <w:pPr>
        <w:autoSpaceDE w:val="0"/>
        <w:autoSpaceDN w:val="0"/>
        <w:adjustRightInd w:val="0"/>
      </w:pPr>
    </w:p>
    <w:p w:rsidR="00157B4D" w:rsidRPr="003A02E7" w:rsidRDefault="00157B4D" w:rsidP="00157B4D">
      <w:pPr>
        <w:pStyle w:val="a4"/>
        <w:ind w:firstLine="720"/>
        <w:jc w:val="center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3A02E7">
        <w:rPr>
          <w:rFonts w:ascii="Times New Roman" w:hAnsi="Times New Roman"/>
          <w:b/>
          <w:sz w:val="24"/>
          <w:szCs w:val="24"/>
          <w:lang w:val="ru-RU"/>
        </w:rPr>
        <w:t>2.Приоритеты</w:t>
      </w:r>
      <w:proofErr w:type="spellEnd"/>
      <w:r w:rsidRPr="003A02E7">
        <w:rPr>
          <w:rFonts w:ascii="Times New Roman" w:hAnsi="Times New Roman"/>
          <w:b/>
          <w:sz w:val="24"/>
          <w:szCs w:val="24"/>
          <w:lang w:val="ru-RU"/>
        </w:rPr>
        <w:t>, цели, задачи и показатели (целевые индикаторы), результаты, этапы и сроки реализации муниципальной программы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Основная цель муниципальной программы – обеспечение высокого качества образования в Красногвардейском районе в соответствии с меняющимися запросами населения и перспективными задачами развития общества и экономики.</w:t>
      </w:r>
    </w:p>
    <w:p w:rsidR="00157B4D" w:rsidRPr="003A02E7" w:rsidRDefault="00157B4D" w:rsidP="00157B4D">
      <w:pPr>
        <w:pStyle w:val="a4"/>
        <w:ind w:firstLine="36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Достижение указанной цели предполагается на основе решения следующих задач: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Обеспечение  равного  доступа  граждан к качественному  непрерывному образованию в соответствии с Федеральными государственными образовательными стандартами.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Модернизация системы образования, н</w:t>
      </w:r>
      <w:r w:rsidRPr="003A02E7">
        <w:rPr>
          <w:w w:val="98"/>
        </w:rPr>
        <w:t xml:space="preserve">аправленная </w:t>
      </w:r>
      <w:r w:rsidRPr="003A02E7">
        <w:t>на достижение современного качества учебных результатов.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Создание условий для устойчивого развития системы воспитания и дополнительного образования детей, обеспечение её современного качества, доступности и эффективности.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Духовно-нравственное воспитание и социальное развитие обучающихся, поддержка их творческих инициатив, защита прав и интересов.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Военно-патриотическое воспитание обучающихся.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Создание  условий  для  занятий  физической  культурой</w:t>
      </w:r>
      <w:r w:rsidRPr="003A02E7">
        <w:tab/>
        <w:t>и спортом.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Выявление, развитие и поддержка одаренных и талантливых детей.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Модернизация материально-технической базы учреждений дополнительного   образования.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Создание   условий   для   предоставления обучающимся с ограниченными возможностями  здоровья  равного  доступа  к качественному образованию.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 xml:space="preserve"> Создание условий для успешной социализации эффективной самореализации обучающихся.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Создание современной системы оценки качества образования на основе принципов открытости, объективности, общественно-профессионального участия.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Формирование устойчивой кадровой политики в сфере образования, способствующей инновационному развитию муниципальной системы образования.</w:t>
      </w:r>
    </w:p>
    <w:p w:rsidR="00157B4D" w:rsidRPr="003A02E7" w:rsidRDefault="00157B4D" w:rsidP="00157B4D">
      <w:pPr>
        <w:numPr>
          <w:ilvl w:val="0"/>
          <w:numId w:val="18"/>
        </w:numPr>
        <w:suppressAutoHyphens w:val="0"/>
        <w:autoSpaceDE w:val="0"/>
        <w:autoSpaceDN w:val="0"/>
        <w:adjustRightInd w:val="0"/>
        <w:jc w:val="both"/>
      </w:pPr>
      <w:r w:rsidRPr="003A02E7">
        <w:t>Сохранение и укрепление здоровья обучающихся образовательных учреждений.</w:t>
      </w:r>
    </w:p>
    <w:p w:rsidR="00157B4D" w:rsidRPr="003A02E7" w:rsidRDefault="00157B4D" w:rsidP="00157B4D">
      <w:pPr>
        <w:pStyle w:val="a4"/>
        <w:numPr>
          <w:ilvl w:val="0"/>
          <w:numId w:val="18"/>
        </w:numPr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Создание безопасных  условий для организации учебного процесса.</w:t>
      </w:r>
    </w:p>
    <w:p w:rsidR="00157B4D" w:rsidRPr="003A02E7" w:rsidRDefault="00157B4D" w:rsidP="00157B4D">
      <w:pPr>
        <w:pStyle w:val="a4"/>
        <w:ind w:firstLine="36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Муниципальная программа реализуется с 2020 по 202</w:t>
      </w:r>
      <w:r>
        <w:rPr>
          <w:rFonts w:ascii="Times New Roman" w:hAnsi="Times New Roman"/>
          <w:sz w:val="24"/>
          <w:szCs w:val="24"/>
          <w:lang w:val="ru-RU"/>
        </w:rPr>
        <w:t>7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годы. </w:t>
      </w:r>
    </w:p>
    <w:p w:rsidR="00157B4D" w:rsidRPr="003A02E7" w:rsidRDefault="00157B4D" w:rsidP="00157B4D">
      <w:pPr>
        <w:pStyle w:val="a4"/>
        <w:ind w:firstLine="36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Реализация муниципальной программы координируется управлением образования Администрации Красногвардейского района Республики Крым. </w:t>
      </w:r>
    </w:p>
    <w:p w:rsidR="00157B4D" w:rsidRPr="003A02E7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Основные показатели и целевые индикаторы муниципальной программы,  подпрограмм приводятся в приложени</w:t>
      </w:r>
      <w:r>
        <w:rPr>
          <w:rFonts w:ascii="Times New Roman" w:hAnsi="Times New Roman"/>
          <w:sz w:val="24"/>
          <w:szCs w:val="24"/>
          <w:lang w:val="ru-RU"/>
        </w:rPr>
        <w:t>и</w:t>
      </w:r>
      <w:r w:rsidRPr="003A02E7">
        <w:rPr>
          <w:rFonts w:ascii="Times New Roman" w:hAnsi="Times New Roman"/>
          <w:sz w:val="24"/>
          <w:szCs w:val="24"/>
          <w:lang w:val="ru-RU"/>
        </w:rPr>
        <w:t xml:space="preserve"> 1 к муниципальной программе.</w:t>
      </w:r>
    </w:p>
    <w:p w:rsidR="00157B4D" w:rsidRPr="003A02E7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rPr>
          <w:color w:val="444444"/>
        </w:rPr>
        <w:t>Достижение цели и решение задач программы обеспечит дальнейшее развитие системы образования и, как следствие, обеспечит доступность качественных образовательных услуг независимо от места проживания, уровня достатка и состояния здоровья, национальной, этнической принадлежности обучающихся.</w:t>
      </w:r>
    </w:p>
    <w:p w:rsidR="00157B4D" w:rsidRPr="003A02E7" w:rsidRDefault="00157B4D" w:rsidP="00157B4D">
      <w:pPr>
        <w:pStyle w:val="a4"/>
        <w:rPr>
          <w:rFonts w:ascii="Times New Roman" w:hAnsi="Times New Roman"/>
          <w:b/>
          <w:sz w:val="24"/>
          <w:szCs w:val="24"/>
          <w:lang w:val="ru-RU"/>
        </w:rPr>
      </w:pPr>
    </w:p>
    <w:p w:rsidR="00157B4D" w:rsidRPr="003A02E7" w:rsidRDefault="00157B4D" w:rsidP="00157B4D">
      <w:pPr>
        <w:pStyle w:val="a4"/>
        <w:ind w:left="360"/>
        <w:jc w:val="center"/>
        <w:rPr>
          <w:rFonts w:ascii="Times New Roman" w:hAnsi="Times New Roman"/>
          <w:b/>
          <w:sz w:val="24"/>
          <w:szCs w:val="24"/>
          <w:lang w:val="ru-RU"/>
        </w:rPr>
      </w:pPr>
      <w:proofErr w:type="spellStart"/>
      <w:r w:rsidRPr="003A02E7">
        <w:rPr>
          <w:rFonts w:ascii="Times New Roman" w:hAnsi="Times New Roman"/>
          <w:b/>
          <w:sz w:val="24"/>
          <w:szCs w:val="24"/>
          <w:lang w:val="ru-RU"/>
        </w:rPr>
        <w:t>3.Характеристика</w:t>
      </w:r>
      <w:proofErr w:type="spellEnd"/>
      <w:r w:rsidRPr="003A02E7">
        <w:rPr>
          <w:rFonts w:ascii="Times New Roman" w:hAnsi="Times New Roman"/>
          <w:b/>
          <w:sz w:val="24"/>
          <w:szCs w:val="24"/>
          <w:lang w:val="ru-RU"/>
        </w:rPr>
        <w:t xml:space="preserve"> подпрограмм и мероприятий муниципальной программы </w:t>
      </w:r>
    </w:p>
    <w:p w:rsidR="00157B4D" w:rsidRPr="003A02E7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color w:val="444444"/>
          <w:sz w:val="24"/>
          <w:szCs w:val="24"/>
          <w:shd w:val="clear" w:color="auto" w:fill="FFFFFF"/>
          <w:lang w:val="ru-RU"/>
        </w:rPr>
        <w:t xml:space="preserve">         Достижение целей и решение задач программы осуществляется путем выполнения мероприятий следующих подпрограмм программы, взаимосвязанных по срокам, ресурсам и исполнителям.</w:t>
      </w:r>
    </w:p>
    <w:p w:rsidR="00157B4D" w:rsidRPr="003A02E7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Подпрограмма 1. Развитие образования в муниципальных учреждениях Красногвардейского района Республики Крым состоит из следующих мероприятий:</w:t>
      </w:r>
    </w:p>
    <w:p w:rsidR="00157B4D" w:rsidRPr="003A02E7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lastRenderedPageBreak/>
        <w:t>Мероприятие 1. Развитие дошкольного образования в муниципальных дошкольных образовательных учреждениях. Направлено на развитие материально-технической базы и укрепление предметно-развивающей среды в дошкольных образовательных организациях.</w:t>
      </w:r>
    </w:p>
    <w:p w:rsidR="00157B4D" w:rsidRPr="003A02E7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Мероприятие 2. Развитие начального общего, основного общего, среднего общего образования. </w:t>
      </w:r>
    </w:p>
    <w:p w:rsidR="00157B4D" w:rsidRPr="003A02E7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3. Развитие муниципальных учреждений дополнительного образования.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4. Выплата учащимся образовательных учреждений района стипендии  Главы муниципального образования Красногвардейский район Республики Крым за высокие достижения в учебе и активное участие в жизни школы и района.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5. Оздоровление детей.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6. Проведение пятидневных учебных сборов с юношами общеобразовательных учреждений Красногвардейского района Республики Крым.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7. Обеспечение деятельности (оказание услуг) муниципальных спортивных школ.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8. Вовлечение жителей Красногвардейского района в систематические занятия физической культурой и спортом.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9. Обеспечение питанием отдельных категорий обучающихся муниципальных общеобразовательных организаций.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10. Компенсация за питание (завтрак, обед) за счёт средств бюджета муниципального образования Красногвардейский район Республики Крым.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Мероприятие </w:t>
      </w:r>
      <w:proofErr w:type="spellStart"/>
      <w:r w:rsidRPr="003A02E7">
        <w:rPr>
          <w:rFonts w:ascii="Times New Roman" w:hAnsi="Times New Roman"/>
          <w:sz w:val="24"/>
          <w:szCs w:val="24"/>
          <w:lang w:val="ru-RU"/>
        </w:rPr>
        <w:t>11.Компенсация</w:t>
      </w:r>
      <w:proofErr w:type="spellEnd"/>
      <w:r w:rsidRPr="003A02E7">
        <w:rPr>
          <w:rFonts w:ascii="Times New Roman" w:hAnsi="Times New Roman"/>
          <w:sz w:val="24"/>
          <w:szCs w:val="24"/>
          <w:lang w:val="ru-RU"/>
        </w:rPr>
        <w:t xml:space="preserve"> затрат многодетным семьям, в которых воспитывается 3 и более детей, получающих начальное, основное общее и среднее общее образование в общеобразовательных учреждениях Красногвардейского района Республики Крым на приобретение спортивной формы и спортивной обуви детям.</w:t>
      </w:r>
    </w:p>
    <w:p w:rsidR="00157B4D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12. Обеспечение функционирования модели персонифицированного финансирования дополнительного образования детей.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t>Мероприятие 13. Социальная поддержка работников сферы образования.</w:t>
      </w:r>
      <w:r w:rsidRPr="00D8167B">
        <w:rPr>
          <w:color w:val="000000"/>
          <w:lang w:eastAsia="ru-RU"/>
        </w:rPr>
        <w:t xml:space="preserve"> </w:t>
      </w:r>
    </w:p>
    <w:p w:rsidR="00157B4D" w:rsidRPr="003A02E7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Мероприятие 14. </w:t>
      </w:r>
      <w:r w:rsidRPr="004A13E9">
        <w:rPr>
          <w:color w:val="000000"/>
          <w:lang w:eastAsia="ru-RU"/>
        </w:rPr>
        <w:t>Социальная поддержка водителей автобусов в общеобразовательных учреждениях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Подпрограмма 2. Руководство и управление в управлении образования Администрации Красногвардейского района Республики Крым состоит из следующих мероприятий:</w:t>
      </w:r>
    </w:p>
    <w:p w:rsidR="00157B4D" w:rsidRPr="003A02E7" w:rsidRDefault="00157B4D" w:rsidP="00157B4D">
      <w:pPr>
        <w:ind w:firstLine="720"/>
        <w:jc w:val="both"/>
      </w:pPr>
      <w:r w:rsidRPr="003A02E7">
        <w:t>Мероприятие 1. Обеспечение деятельности аппарата управления образования Администрации Красногвардейского района (0120100130; 0120100200).</w:t>
      </w:r>
    </w:p>
    <w:p w:rsidR="00157B4D" w:rsidRDefault="00157B4D" w:rsidP="00157B4D">
      <w:pPr>
        <w:ind w:firstLine="720"/>
        <w:jc w:val="both"/>
      </w:pPr>
      <w:r w:rsidRPr="003A02E7">
        <w:t>Мероприятие 2. Обеспечение деятельности  (оказание услуг муниципальных учреждений по управлению  образования по финансово-хозяйственной деятельности (0120200610).</w:t>
      </w:r>
    </w:p>
    <w:p w:rsidR="00157B4D" w:rsidRPr="003A02E7" w:rsidRDefault="00157B4D" w:rsidP="00157B4D">
      <w:pPr>
        <w:ind w:firstLine="720"/>
        <w:jc w:val="both"/>
      </w:pPr>
      <w:r>
        <w:t xml:space="preserve">Мероприятие 3. </w:t>
      </w:r>
      <w:r w:rsidRPr="0028071E">
        <w:t>Осуществление расходов на содержание учреждения, осуществляющего информационно-методическое сопровождение образовательных учреждений муниципального образования Красногвар</w:t>
      </w:r>
      <w:r>
        <w:t>дейский район Республики Крым (</w:t>
      </w:r>
      <w:r w:rsidRPr="0028071E">
        <w:t>0120300610)</w:t>
      </w:r>
      <w:r>
        <w:t>.</w:t>
      </w:r>
    </w:p>
    <w:p w:rsidR="00157B4D" w:rsidRPr="003A02E7" w:rsidRDefault="00157B4D" w:rsidP="00157B4D">
      <w:pPr>
        <w:ind w:firstLine="720"/>
        <w:jc w:val="both"/>
      </w:pPr>
      <w:r w:rsidRPr="003A02E7">
        <w:t>Реализация данной подпрограммы позволит в полном объёме обеспечить деятельность аппарата управления образования Администрации Красногвардейского района Республики Крым.</w:t>
      </w:r>
    </w:p>
    <w:p w:rsidR="00157B4D" w:rsidRPr="003A02E7" w:rsidRDefault="00157B4D" w:rsidP="00157B4D">
      <w:pPr>
        <w:ind w:firstLine="720"/>
        <w:jc w:val="both"/>
      </w:pP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Подпрограмма 3. </w:t>
      </w:r>
      <w:r w:rsidRPr="003A02E7"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  <w:t xml:space="preserve">Поддержка учреждений образования Красногвардейского района Республики Крым за счет средств субвенций, иных межбюджетных трансфертов из бюджета Республики Крым, Федерального бюджета и </w:t>
      </w:r>
      <w:proofErr w:type="spellStart"/>
      <w:r w:rsidRPr="003A02E7"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  <w:t>софинансирование</w:t>
      </w:r>
      <w:proofErr w:type="spellEnd"/>
      <w:r w:rsidRPr="003A02E7"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  <w:t xml:space="preserve"> из бюджета муниципального образования Красногвардейский район Республики Крым </w:t>
      </w:r>
      <w:r w:rsidRPr="003A02E7">
        <w:rPr>
          <w:rFonts w:ascii="Times New Roman" w:hAnsi="Times New Roman"/>
          <w:sz w:val="24"/>
          <w:szCs w:val="24"/>
          <w:lang w:val="ru-RU"/>
        </w:rPr>
        <w:t>состоит из следующих мероприятий:</w:t>
      </w:r>
    </w:p>
    <w:p w:rsidR="00157B4D" w:rsidRPr="003A02E7" w:rsidRDefault="00157B4D" w:rsidP="00157B4D">
      <w:pPr>
        <w:ind w:firstLine="720"/>
        <w:jc w:val="both"/>
      </w:pPr>
      <w:r w:rsidRPr="003A02E7">
        <w:t xml:space="preserve">Мероприятие </w:t>
      </w:r>
      <w:proofErr w:type="spellStart"/>
      <w:r w:rsidRPr="003A02E7">
        <w:t>1.</w:t>
      </w:r>
      <w:r w:rsidRPr="003A02E7">
        <w:rPr>
          <w:color w:val="000000"/>
          <w:lang w:eastAsia="ru-RU"/>
        </w:rPr>
        <w:t>Обеспечение</w:t>
      </w:r>
      <w:proofErr w:type="spellEnd"/>
      <w:r w:rsidRPr="003A02E7">
        <w:rPr>
          <w:color w:val="000000"/>
          <w:lang w:eastAsia="ru-RU"/>
        </w:rPr>
        <w:t xml:space="preserve">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</w:t>
      </w:r>
      <w:proofErr w:type="spellStart"/>
      <w:r w:rsidRPr="003A02E7">
        <w:t>2.</w:t>
      </w:r>
      <w:r w:rsidRPr="003A02E7">
        <w:rPr>
          <w:color w:val="000000"/>
          <w:lang w:eastAsia="ru-RU"/>
        </w:rPr>
        <w:t>Обеспечение</w:t>
      </w:r>
      <w:proofErr w:type="spellEnd"/>
      <w:r w:rsidRPr="003A02E7">
        <w:rPr>
          <w:color w:val="000000"/>
          <w:lang w:eastAsia="ru-RU"/>
        </w:rPr>
        <w:t xml:space="preserve"> государственных гарантий реализации прав на получение общедоступного и бесплатного дошкольного, начального </w:t>
      </w:r>
      <w:proofErr w:type="spellStart"/>
      <w:r w:rsidRPr="003A02E7">
        <w:rPr>
          <w:color w:val="000000"/>
          <w:lang w:eastAsia="ru-RU"/>
        </w:rPr>
        <w:t>общего,основного</w:t>
      </w:r>
      <w:proofErr w:type="spellEnd"/>
      <w:r w:rsidRPr="003A02E7">
        <w:rPr>
          <w:color w:val="000000"/>
          <w:lang w:eastAsia="ru-RU"/>
        </w:rPr>
        <w:t xml:space="preserve"> общего, среднего </w:t>
      </w:r>
      <w:r w:rsidRPr="003A02E7">
        <w:rPr>
          <w:color w:val="000000"/>
          <w:lang w:eastAsia="ru-RU"/>
        </w:rPr>
        <w:lastRenderedPageBreak/>
        <w:t>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</w:t>
      </w:r>
      <w:proofErr w:type="spellStart"/>
      <w:r w:rsidRPr="003A02E7">
        <w:t>3.</w:t>
      </w:r>
      <w:r w:rsidRPr="003A02E7">
        <w:rPr>
          <w:color w:val="000000"/>
          <w:lang w:eastAsia="ru-RU"/>
        </w:rPr>
        <w:t>Обеспечение</w:t>
      </w:r>
      <w:proofErr w:type="spellEnd"/>
      <w:r w:rsidRPr="003A02E7">
        <w:rPr>
          <w:color w:val="000000"/>
          <w:lang w:eastAsia="ru-RU"/>
        </w:rPr>
        <w:t xml:space="preserve"> одноразовым бесплатным горячим питанием (завтрак) учащихся 1-4 классов муниципальных образовательных организаций.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4. Монтаж автоматических систем </w:t>
      </w:r>
      <w:r w:rsidRPr="003A02E7">
        <w:rPr>
          <w:color w:val="000000"/>
          <w:lang w:eastAsia="ru-RU"/>
        </w:rPr>
        <w:t>пожарной сигнализации в муниципальных образовательных учреждениях.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</w:t>
      </w:r>
      <w:proofErr w:type="spellStart"/>
      <w:r w:rsidRPr="003A02E7">
        <w:t>5.</w:t>
      </w:r>
      <w:r w:rsidRPr="003A02E7">
        <w:rPr>
          <w:color w:val="000000"/>
          <w:lang w:eastAsia="ru-RU"/>
        </w:rPr>
        <w:t>Развитие</w:t>
      </w:r>
      <w:proofErr w:type="spellEnd"/>
      <w:r w:rsidRPr="003A02E7">
        <w:rPr>
          <w:color w:val="000000"/>
          <w:lang w:eastAsia="ru-RU"/>
        </w:rPr>
        <w:t xml:space="preserve"> инфраструктуры муниципальных образовательных учреждений.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</w:t>
      </w:r>
      <w:proofErr w:type="spellStart"/>
      <w:r w:rsidRPr="003A02E7">
        <w:t>6.</w:t>
      </w:r>
      <w:r w:rsidRPr="003A02E7">
        <w:rPr>
          <w:color w:val="000000"/>
          <w:lang w:eastAsia="ru-RU"/>
        </w:rPr>
        <w:t>Монтаж</w:t>
      </w:r>
      <w:proofErr w:type="spellEnd"/>
      <w:r w:rsidRPr="003A02E7">
        <w:rPr>
          <w:color w:val="000000"/>
          <w:lang w:eastAsia="ru-RU"/>
        </w:rPr>
        <w:t xml:space="preserve"> систем видеонаблюдения в муниципальных образовательных организациях.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</w:t>
      </w:r>
      <w:proofErr w:type="spellStart"/>
      <w:r w:rsidRPr="003A02E7">
        <w:t>7.</w:t>
      </w:r>
      <w:r w:rsidRPr="003A02E7">
        <w:rPr>
          <w:color w:val="000000"/>
          <w:lang w:eastAsia="ru-RU"/>
        </w:rPr>
        <w:t>Пополнение</w:t>
      </w:r>
      <w:proofErr w:type="spellEnd"/>
      <w:r w:rsidRPr="003A02E7">
        <w:rPr>
          <w:color w:val="000000"/>
          <w:lang w:eastAsia="ru-RU"/>
        </w:rPr>
        <w:t xml:space="preserve"> фондов библиотек литературой в муниципальных образовательных организациях.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</w:t>
      </w:r>
      <w:proofErr w:type="spellStart"/>
      <w:r w:rsidRPr="003A02E7">
        <w:t>8.</w:t>
      </w:r>
      <w:r w:rsidRPr="003A02E7">
        <w:rPr>
          <w:color w:val="000000"/>
          <w:lang w:eastAsia="ru-RU"/>
        </w:rPr>
        <w:t>Создание</w:t>
      </w:r>
      <w:proofErr w:type="spellEnd"/>
      <w:r w:rsidRPr="003A02E7">
        <w:rPr>
          <w:color w:val="000000"/>
          <w:lang w:eastAsia="ru-RU"/>
        </w:rPr>
        <w:t xml:space="preserve"> условий в муниципальных образовательных организациях для инклюзивного образования детей-инвалидов.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</w:t>
      </w:r>
      <w:proofErr w:type="spellStart"/>
      <w:r w:rsidRPr="003A02E7">
        <w:t>9.</w:t>
      </w:r>
      <w:r w:rsidRPr="003A02E7">
        <w:rPr>
          <w:color w:val="000000"/>
          <w:lang w:eastAsia="ru-RU"/>
        </w:rPr>
        <w:t>Выплата</w:t>
      </w:r>
      <w:proofErr w:type="spellEnd"/>
      <w:r w:rsidRPr="003A02E7">
        <w:rPr>
          <w:color w:val="000000"/>
          <w:lang w:eastAsia="ru-RU"/>
        </w:rPr>
        <w:t xml:space="preserve"> компенсации родительской платы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 xml:space="preserve">Мероприятие 10. </w:t>
      </w:r>
      <w:r>
        <w:rPr>
          <w:color w:val="000000"/>
          <w:lang w:eastAsia="ru-RU"/>
        </w:rPr>
        <w:t>Расходы в рамках Федерального проекта «Успех каждого ребенка»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>Мероприятие 11. Расходы на предоставление бюджетам муниципальных образований компенсации расходов на оплату жилых помещений, отопления и электроэнергии педагогическим работникам, проживающим в сельской местности и работающим в муниципальных образовательных организациях, расположенных в сельской местности муниципального образования Красногвардейский район Республики Крым.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>Мероприятие 12. Расходы бюджета муниципального образования Красногвардейский район Республики Крым  на создание дополнительных мест в муниципальных дошкольных образовательных организациях, приобретение модульных зданий (конструкций) в муниципальную собственность.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 xml:space="preserve">Мероприятие 13. Расходы бюджета муниципального образования Красногвардейский район Республики Крым на </w:t>
      </w:r>
      <w:proofErr w:type="spellStart"/>
      <w:r w:rsidRPr="003A02E7">
        <w:rPr>
          <w:color w:val="000000"/>
          <w:lang w:eastAsia="ru-RU"/>
        </w:rPr>
        <w:t>софинансирование</w:t>
      </w:r>
      <w:proofErr w:type="spellEnd"/>
      <w:r w:rsidRPr="003A02E7">
        <w:rPr>
          <w:color w:val="000000"/>
          <w:lang w:eastAsia="ru-RU"/>
        </w:rPr>
        <w:t xml:space="preserve"> капитальных вложений в объекты муниципальной собственности, приобретение объектов недвижимого имущества в муниципальную собственность (Приобретении модульного туалета МБОУ Некрасовская школа Красногвардейского района Республики Крым). Субсидии на приобретение объектов недвижимого имущества в государственную (муниципальную) собственность бюджетным учреждениям.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 xml:space="preserve">Мероприятие 14. Расходы на проведение капитального ремонта объектов муниципальной собственности за счет субсидии из бюджета Республики Крым и </w:t>
      </w:r>
      <w:proofErr w:type="spellStart"/>
      <w:r w:rsidRPr="003A02E7">
        <w:rPr>
          <w:color w:val="000000"/>
          <w:lang w:eastAsia="ru-RU"/>
        </w:rPr>
        <w:t>софинансирования</w:t>
      </w:r>
      <w:proofErr w:type="spellEnd"/>
      <w:r w:rsidRPr="003A02E7">
        <w:rPr>
          <w:color w:val="000000"/>
          <w:lang w:eastAsia="ru-RU"/>
        </w:rPr>
        <w:t xml:space="preserve"> из бюджета муниципального образования Красногвардейский район Республики Крым в дошкольных образовательных учреждениях.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 xml:space="preserve">Мероприятие 15. Расходы на проведение капитального ремонта объектов муниципальной собственности за счет субсидии из бюджета Республики Крым и </w:t>
      </w:r>
      <w:proofErr w:type="spellStart"/>
      <w:r w:rsidRPr="003A02E7">
        <w:rPr>
          <w:color w:val="000000"/>
          <w:lang w:eastAsia="ru-RU"/>
        </w:rPr>
        <w:t>софинансирования</w:t>
      </w:r>
      <w:proofErr w:type="spellEnd"/>
      <w:r w:rsidRPr="003A02E7">
        <w:rPr>
          <w:color w:val="000000"/>
          <w:lang w:eastAsia="ru-RU"/>
        </w:rPr>
        <w:t xml:space="preserve"> из бюджета муниципального образования Красногвардейский район Республики Крым в общеобразовательных учреждениях.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>Мероприятие 16.</w:t>
      </w:r>
      <w:r>
        <w:rPr>
          <w:color w:val="000000"/>
          <w:lang w:eastAsia="ru-RU"/>
        </w:rPr>
        <w:t xml:space="preserve"> </w:t>
      </w:r>
      <w:r w:rsidRPr="003A02E7">
        <w:rPr>
          <w:color w:val="000000"/>
          <w:lang w:eastAsia="ru-RU"/>
        </w:rPr>
        <w:t>Обеспечение выплат ежемесячного денежного вознаграждения за классное руководство педагогическим работникам муниципальных 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>Мероприятие 17.</w:t>
      </w:r>
      <w:r>
        <w:rPr>
          <w:color w:val="000000"/>
          <w:lang w:eastAsia="ru-RU"/>
        </w:rPr>
        <w:t xml:space="preserve"> </w:t>
      </w:r>
      <w:r w:rsidRPr="003A02E7">
        <w:rPr>
          <w:color w:val="000000"/>
          <w:lang w:eastAsia="ru-RU"/>
        </w:rPr>
        <w:t>Организация бесплатного горячего питания обучающихся, получающих начальное общее образование в муниципальных образовательных организациях.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 xml:space="preserve">Мероприятие </w:t>
      </w:r>
      <w:proofErr w:type="spellStart"/>
      <w:r w:rsidRPr="003A02E7">
        <w:rPr>
          <w:color w:val="000000"/>
          <w:lang w:eastAsia="ru-RU"/>
        </w:rPr>
        <w:t>18.Организация</w:t>
      </w:r>
      <w:proofErr w:type="spellEnd"/>
      <w:r w:rsidRPr="003A02E7">
        <w:rPr>
          <w:color w:val="000000"/>
          <w:lang w:eastAsia="ru-RU"/>
        </w:rPr>
        <w:t xml:space="preserve">  бесплатного горячего питания обучающихся 1-4 классов в муниципальных образовательных организациях.</w:t>
      </w:r>
    </w:p>
    <w:p w:rsidR="00157B4D" w:rsidRPr="009D6DAF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 xml:space="preserve">Мероприятие </w:t>
      </w:r>
      <w:proofErr w:type="spellStart"/>
      <w:r w:rsidRPr="003A02E7">
        <w:rPr>
          <w:color w:val="000000"/>
          <w:lang w:eastAsia="ru-RU"/>
        </w:rPr>
        <w:t>19.Осуществление</w:t>
      </w:r>
      <w:proofErr w:type="spellEnd"/>
      <w:r w:rsidRPr="003A02E7">
        <w:rPr>
          <w:color w:val="000000"/>
          <w:lang w:eastAsia="ru-RU"/>
        </w:rPr>
        <w:t xml:space="preserve"> единовременных компенсационных выплат учителям, </w:t>
      </w:r>
      <w:r w:rsidRPr="003A02E7">
        <w:rPr>
          <w:color w:val="000000"/>
          <w:lang w:eastAsia="ru-RU"/>
        </w:rPr>
        <w:lastRenderedPageBreak/>
        <w:t xml:space="preserve">прибывшим (переехавшим) на работу в сельские населенные пункты, либо рабочие поселки, либо поселки городские типа, либо города с населением до 50 тысяч </w:t>
      </w:r>
      <w:r w:rsidRPr="009D6DAF">
        <w:rPr>
          <w:color w:val="000000"/>
          <w:lang w:eastAsia="ru-RU"/>
        </w:rPr>
        <w:t>человек Республики Крым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 w:rsidRPr="009D6DAF">
        <w:rPr>
          <w:color w:val="000000"/>
          <w:lang w:eastAsia="ru-RU"/>
        </w:rPr>
        <w:t>Мероприятие 20. Расходы на капитальный ремонт крыши Муниципального бюджетного общеобразовательного учреждения «Александровская школа» Красногвардейского района Республики Крым» за счет средств резервного фонда Совета министров Республики Крым».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21</w:t>
      </w:r>
      <w:r w:rsidRPr="003A02E7">
        <w:rPr>
          <w:color w:val="000000"/>
          <w:lang w:eastAsia="ru-RU"/>
        </w:rPr>
        <w:t xml:space="preserve">. </w:t>
      </w:r>
      <w:r w:rsidRPr="00157C14">
        <w:rPr>
          <w:color w:val="000000"/>
          <w:lang w:eastAsia="ru-RU"/>
        </w:rPr>
        <w:t>Субсидия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</w:r>
      <w:r>
        <w:rPr>
          <w:color w:val="000000"/>
          <w:lang w:eastAsia="ru-RU"/>
        </w:rPr>
        <w:t>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22</w:t>
      </w:r>
      <w:r w:rsidRPr="003A02E7">
        <w:rPr>
          <w:color w:val="000000"/>
          <w:lang w:eastAsia="ru-RU"/>
        </w:rPr>
        <w:t xml:space="preserve">. </w:t>
      </w:r>
      <w:r w:rsidRPr="00157C14">
        <w:rPr>
          <w:color w:val="000000"/>
          <w:lang w:eastAsia="ru-RU"/>
        </w:rPr>
        <w:t>Субсидия на реализацию мероприятий по модернизации школьных систем образования</w:t>
      </w:r>
      <w:r>
        <w:rPr>
          <w:color w:val="000000"/>
          <w:lang w:eastAsia="ru-RU"/>
        </w:rPr>
        <w:t>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Мероприятие 23. </w:t>
      </w:r>
      <w:r w:rsidRPr="004A13E9">
        <w:rPr>
          <w:color w:val="000000"/>
          <w:lang w:eastAsia="ru-RU"/>
        </w:rPr>
        <w:t>Инициативное бюджетирование, основанное на инициативах обучающихся в муниципальных общеобразовательных организациях</w:t>
      </w:r>
      <w:r>
        <w:rPr>
          <w:color w:val="000000"/>
          <w:lang w:eastAsia="ru-RU"/>
        </w:rPr>
        <w:t>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24. Расходы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25. Региональный проект «Все лучшее детям»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26. Региональный проект «Педагоги и наставники»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27. Региональный проект «Поддержка семьи»</w:t>
      </w:r>
    </w:p>
    <w:p w:rsidR="00157B4D" w:rsidRPr="003A02E7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  <w:shd w:val="clear" w:color="auto" w:fill="FFFFFF"/>
        </w:rPr>
      </w:pPr>
      <w:r w:rsidRPr="003A02E7">
        <w:rPr>
          <w:color w:val="444444"/>
        </w:rPr>
        <w:t xml:space="preserve">Решение поставленных задач муниципальной программы будет осуществляться в рамках входящих в неё трёх подпрограмм через финансовое обеспечение государственных гарантий реализации прав на получение общедоступного и бесплатного общего образования, укрепление материально-технической базы образовательных учреждений, проведение комплекса мероприятий с воспитанниками, обучающимися, педагогическими работниками, </w:t>
      </w:r>
      <w:r w:rsidRPr="003A02E7">
        <w:rPr>
          <w:color w:val="444444"/>
          <w:shd w:val="clear" w:color="auto" w:fill="FFFFFF"/>
        </w:rPr>
        <w:t xml:space="preserve">а также  модернизации инфраструктуры общего образования (проведение капитального ремонта, реконструкции, строительства зданий, </w:t>
      </w:r>
      <w:proofErr w:type="spellStart"/>
      <w:r w:rsidRPr="003A02E7">
        <w:rPr>
          <w:color w:val="444444"/>
          <w:shd w:val="clear" w:color="auto" w:fill="FFFFFF"/>
        </w:rPr>
        <w:t>пристроя</w:t>
      </w:r>
      <w:proofErr w:type="spellEnd"/>
      <w:r w:rsidRPr="003A02E7">
        <w:rPr>
          <w:color w:val="444444"/>
          <w:shd w:val="clear" w:color="auto" w:fill="FFFFFF"/>
        </w:rPr>
        <w:t xml:space="preserve"> к зданиям общеобразовательных организаций, возврат в систему общего образования зданий, используемых не по назначению, приобретение (выкуп), аренда зданий и помещений, в том числе оснащение новых мест в общеобразовательных организациях средствами обучения и воспитания, необходимыми для реализации образовательных программ начального общего, основного общего и среднего общего образования), а также выполнение мероприятий по обеспечению безопасности образовательных организаций. </w:t>
      </w:r>
    </w:p>
    <w:p w:rsidR="00157B4D" w:rsidRPr="003A02E7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</w:p>
    <w:p w:rsidR="00157B4D" w:rsidRPr="003A02E7" w:rsidRDefault="00157B4D" w:rsidP="00157B4D">
      <w:pPr>
        <w:pStyle w:val="formattext"/>
        <w:numPr>
          <w:ilvl w:val="0"/>
          <w:numId w:val="20"/>
        </w:numPr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444444"/>
        </w:rPr>
      </w:pPr>
      <w:r w:rsidRPr="003A02E7">
        <w:rPr>
          <w:b/>
        </w:rPr>
        <w:t>Характеристика мер государственного и правового регулирования</w:t>
      </w:r>
    </w:p>
    <w:p w:rsidR="00157B4D" w:rsidRPr="003A02E7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rPr>
          <w:color w:val="444444"/>
        </w:rPr>
        <w:t>В целях реализации муниципальной программы управление образования Администрации Красногвардейского района применяет нормативно-правовые акты, разработанные Министерством образования, науки и молодёжи Республики Крым, принятие которых необходимо для повышения эффективности реализации программы, совершенствования правоприменительной практики.</w:t>
      </w:r>
    </w:p>
    <w:p w:rsidR="00157B4D" w:rsidRDefault="00157B4D" w:rsidP="00157B4D">
      <w:pPr>
        <w:jc w:val="center"/>
        <w:rPr>
          <w:b/>
        </w:rPr>
      </w:pPr>
      <w:r w:rsidRPr="00BD4D22">
        <w:rPr>
          <w:b/>
        </w:rPr>
        <w:t>Сведения</w:t>
      </w:r>
      <w:r>
        <w:rPr>
          <w:b/>
        </w:rPr>
        <w:t xml:space="preserve"> </w:t>
      </w:r>
      <w:r w:rsidRPr="00BD4D22">
        <w:rPr>
          <w:b/>
        </w:rPr>
        <w:t xml:space="preserve">об основных мерах правового регулирования </w:t>
      </w:r>
    </w:p>
    <w:p w:rsidR="00157B4D" w:rsidRPr="00E6052F" w:rsidRDefault="00157B4D" w:rsidP="00157B4D">
      <w:pPr>
        <w:jc w:val="center"/>
        <w:rPr>
          <w:b/>
        </w:rPr>
      </w:pPr>
      <w:r w:rsidRPr="00BD4D22">
        <w:rPr>
          <w:b/>
        </w:rPr>
        <w:t>в сфере реализации муниципальной программы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5"/>
        <w:gridCol w:w="2605"/>
        <w:gridCol w:w="1952"/>
        <w:gridCol w:w="1765"/>
        <w:gridCol w:w="1941"/>
        <w:gridCol w:w="1526"/>
      </w:tblGrid>
      <w:tr w:rsidR="00157B4D" w:rsidRPr="00BD4D22" w:rsidTr="0015098C">
        <w:trPr>
          <w:trHeight w:val="1394"/>
        </w:trPr>
        <w:tc>
          <w:tcPr>
            <w:tcW w:w="565" w:type="dxa"/>
            <w:shd w:val="clear" w:color="auto" w:fill="auto"/>
          </w:tcPr>
          <w:p w:rsidR="00157B4D" w:rsidRPr="00BD4D22" w:rsidRDefault="00157B4D" w:rsidP="0015098C">
            <w:pPr>
              <w:jc w:val="center"/>
              <w:rPr>
                <w:b/>
              </w:rPr>
            </w:pPr>
            <w:r w:rsidRPr="00BD4D22">
              <w:rPr>
                <w:b/>
              </w:rPr>
              <w:t>№</w:t>
            </w:r>
          </w:p>
          <w:p w:rsidR="00157B4D" w:rsidRPr="00BD4D22" w:rsidRDefault="00157B4D" w:rsidP="0015098C">
            <w:pPr>
              <w:jc w:val="center"/>
              <w:rPr>
                <w:b/>
              </w:rPr>
            </w:pPr>
            <w:r w:rsidRPr="00BD4D22">
              <w:rPr>
                <w:b/>
              </w:rPr>
              <w:t>п/п</w:t>
            </w:r>
          </w:p>
          <w:p w:rsidR="00157B4D" w:rsidRPr="00BD4D22" w:rsidRDefault="00157B4D" w:rsidP="0015098C">
            <w:pPr>
              <w:jc w:val="center"/>
              <w:rPr>
                <w:b/>
              </w:rPr>
            </w:pPr>
          </w:p>
        </w:tc>
        <w:tc>
          <w:tcPr>
            <w:tcW w:w="2605" w:type="dxa"/>
            <w:shd w:val="clear" w:color="auto" w:fill="auto"/>
          </w:tcPr>
          <w:p w:rsidR="00157B4D" w:rsidRPr="00BD4D22" w:rsidRDefault="00157B4D" w:rsidP="0015098C">
            <w:pPr>
              <w:jc w:val="center"/>
              <w:rPr>
                <w:b/>
              </w:rPr>
            </w:pPr>
            <w:r w:rsidRPr="00BD4D22">
              <w:rPr>
                <w:b/>
              </w:rPr>
              <w:t>Вид нормативного</w:t>
            </w:r>
          </w:p>
          <w:p w:rsidR="00157B4D" w:rsidRPr="00BD4D22" w:rsidRDefault="00157B4D" w:rsidP="0015098C">
            <w:pPr>
              <w:jc w:val="center"/>
              <w:rPr>
                <w:b/>
              </w:rPr>
            </w:pPr>
            <w:r w:rsidRPr="00BD4D22">
              <w:rPr>
                <w:b/>
              </w:rPr>
              <w:t>правового акта</w:t>
            </w:r>
          </w:p>
          <w:p w:rsidR="00157B4D" w:rsidRPr="00BD4D22" w:rsidRDefault="00157B4D" w:rsidP="0015098C">
            <w:pPr>
              <w:jc w:val="center"/>
              <w:rPr>
                <w:b/>
              </w:rPr>
            </w:pPr>
          </w:p>
        </w:tc>
        <w:tc>
          <w:tcPr>
            <w:tcW w:w="1774" w:type="dxa"/>
            <w:shd w:val="clear" w:color="auto" w:fill="auto"/>
          </w:tcPr>
          <w:p w:rsidR="00157B4D" w:rsidRPr="00BD4D22" w:rsidRDefault="00157B4D" w:rsidP="0015098C">
            <w:pPr>
              <w:jc w:val="center"/>
              <w:rPr>
                <w:b/>
              </w:rPr>
            </w:pPr>
            <w:r w:rsidRPr="00BD4D22">
              <w:rPr>
                <w:b/>
              </w:rPr>
              <w:t>Реквизиты нормативного</w:t>
            </w:r>
          </w:p>
          <w:p w:rsidR="00157B4D" w:rsidRPr="00BD4D22" w:rsidRDefault="00157B4D" w:rsidP="0015098C">
            <w:pPr>
              <w:jc w:val="center"/>
              <w:rPr>
                <w:b/>
              </w:rPr>
            </w:pPr>
            <w:r w:rsidRPr="00BD4D22">
              <w:rPr>
                <w:b/>
              </w:rPr>
              <w:t>правового акта, наименование</w:t>
            </w:r>
          </w:p>
          <w:p w:rsidR="00157B4D" w:rsidRPr="00BD4D22" w:rsidRDefault="00157B4D" w:rsidP="0015098C">
            <w:pPr>
              <w:jc w:val="center"/>
              <w:rPr>
                <w:b/>
              </w:rPr>
            </w:pPr>
          </w:p>
        </w:tc>
        <w:tc>
          <w:tcPr>
            <w:tcW w:w="1765" w:type="dxa"/>
            <w:shd w:val="clear" w:color="auto" w:fill="auto"/>
          </w:tcPr>
          <w:p w:rsidR="00157B4D" w:rsidRPr="00D56485" w:rsidRDefault="00157B4D" w:rsidP="0015098C">
            <w:pPr>
              <w:jc w:val="center"/>
              <w:rPr>
                <w:b/>
              </w:rPr>
            </w:pPr>
            <w:r w:rsidRPr="00D56485">
              <w:rPr>
                <w:b/>
              </w:rPr>
              <w:t>Основные положения нормативного правового акта</w:t>
            </w:r>
          </w:p>
        </w:tc>
        <w:tc>
          <w:tcPr>
            <w:tcW w:w="1938" w:type="dxa"/>
            <w:shd w:val="clear" w:color="auto" w:fill="auto"/>
          </w:tcPr>
          <w:p w:rsidR="00157B4D" w:rsidRPr="00BD4D22" w:rsidRDefault="00157B4D" w:rsidP="0015098C">
            <w:pPr>
              <w:jc w:val="center"/>
              <w:rPr>
                <w:b/>
              </w:rPr>
            </w:pPr>
            <w:r w:rsidRPr="00BD4D22">
              <w:rPr>
                <w:b/>
              </w:rPr>
              <w:t>Ответственный исполнитель</w:t>
            </w:r>
          </w:p>
          <w:p w:rsidR="00157B4D" w:rsidRPr="00BD4D22" w:rsidRDefault="00157B4D" w:rsidP="0015098C">
            <w:pPr>
              <w:jc w:val="center"/>
              <w:rPr>
                <w:b/>
              </w:rPr>
            </w:pPr>
            <w:r w:rsidRPr="00BD4D22">
              <w:rPr>
                <w:b/>
              </w:rPr>
              <w:t>и соисполнители</w:t>
            </w:r>
          </w:p>
          <w:p w:rsidR="00157B4D" w:rsidRPr="00BD4D22" w:rsidRDefault="00157B4D" w:rsidP="0015098C">
            <w:pPr>
              <w:jc w:val="center"/>
              <w:rPr>
                <w:b/>
              </w:rPr>
            </w:pPr>
          </w:p>
        </w:tc>
        <w:tc>
          <w:tcPr>
            <w:tcW w:w="1526" w:type="dxa"/>
            <w:shd w:val="clear" w:color="auto" w:fill="auto"/>
          </w:tcPr>
          <w:p w:rsidR="00157B4D" w:rsidRPr="00BD4D22" w:rsidRDefault="00157B4D" w:rsidP="0015098C">
            <w:pPr>
              <w:jc w:val="center"/>
              <w:rPr>
                <w:b/>
              </w:rPr>
            </w:pPr>
            <w:r>
              <w:rPr>
                <w:b/>
              </w:rPr>
              <w:t>С</w:t>
            </w:r>
            <w:r w:rsidRPr="00BD4D22">
              <w:rPr>
                <w:b/>
              </w:rPr>
              <w:t>роки принятия</w:t>
            </w:r>
          </w:p>
          <w:p w:rsidR="00157B4D" w:rsidRPr="00BD4D22" w:rsidRDefault="00157B4D" w:rsidP="0015098C">
            <w:pPr>
              <w:jc w:val="center"/>
              <w:rPr>
                <w:b/>
              </w:rPr>
            </w:pPr>
          </w:p>
        </w:tc>
      </w:tr>
      <w:tr w:rsidR="00157B4D" w:rsidRPr="00BD4D22" w:rsidTr="0015098C">
        <w:tc>
          <w:tcPr>
            <w:tcW w:w="565" w:type="dxa"/>
            <w:shd w:val="clear" w:color="auto" w:fill="auto"/>
          </w:tcPr>
          <w:p w:rsidR="00157B4D" w:rsidRPr="00BD4D22" w:rsidRDefault="00157B4D" w:rsidP="0015098C">
            <w:r w:rsidRPr="00BD4D22">
              <w:t>1</w:t>
            </w:r>
          </w:p>
        </w:tc>
        <w:tc>
          <w:tcPr>
            <w:tcW w:w="2605" w:type="dxa"/>
            <w:shd w:val="clear" w:color="auto" w:fill="auto"/>
          </w:tcPr>
          <w:p w:rsidR="00157B4D" w:rsidRPr="00BD4D22" w:rsidRDefault="00157B4D" w:rsidP="0015098C">
            <w:r w:rsidRPr="00BD4D22">
              <w:t>2</w:t>
            </w:r>
          </w:p>
        </w:tc>
        <w:tc>
          <w:tcPr>
            <w:tcW w:w="1774" w:type="dxa"/>
            <w:shd w:val="clear" w:color="auto" w:fill="auto"/>
          </w:tcPr>
          <w:p w:rsidR="00157B4D" w:rsidRPr="00BD4D22" w:rsidRDefault="00157B4D" w:rsidP="0015098C">
            <w:r w:rsidRPr="00BD4D22">
              <w:t>3</w:t>
            </w:r>
          </w:p>
        </w:tc>
        <w:tc>
          <w:tcPr>
            <w:tcW w:w="1765" w:type="dxa"/>
            <w:shd w:val="clear" w:color="auto" w:fill="auto"/>
          </w:tcPr>
          <w:p w:rsidR="00157B4D" w:rsidRPr="00BD4D22" w:rsidRDefault="00157B4D" w:rsidP="0015098C">
            <w:r w:rsidRPr="00BD4D22">
              <w:t>4</w:t>
            </w:r>
          </w:p>
        </w:tc>
        <w:tc>
          <w:tcPr>
            <w:tcW w:w="1938" w:type="dxa"/>
            <w:shd w:val="clear" w:color="auto" w:fill="auto"/>
          </w:tcPr>
          <w:p w:rsidR="00157B4D" w:rsidRPr="00BD4D22" w:rsidRDefault="00157B4D" w:rsidP="0015098C">
            <w:r w:rsidRPr="00BD4D22">
              <w:t>5</w:t>
            </w:r>
          </w:p>
        </w:tc>
        <w:tc>
          <w:tcPr>
            <w:tcW w:w="1526" w:type="dxa"/>
            <w:shd w:val="clear" w:color="auto" w:fill="auto"/>
          </w:tcPr>
          <w:p w:rsidR="00157B4D" w:rsidRPr="00BD4D22" w:rsidRDefault="00157B4D" w:rsidP="0015098C">
            <w:r w:rsidRPr="00BD4D22">
              <w:t>6</w:t>
            </w:r>
          </w:p>
        </w:tc>
      </w:tr>
      <w:tr w:rsidR="00157B4D" w:rsidRPr="00BD4D22" w:rsidTr="0015098C">
        <w:tc>
          <w:tcPr>
            <w:tcW w:w="565" w:type="dxa"/>
            <w:shd w:val="clear" w:color="auto" w:fill="auto"/>
          </w:tcPr>
          <w:p w:rsidR="00157B4D" w:rsidRPr="00BD4D22" w:rsidRDefault="00157B4D" w:rsidP="0015098C">
            <w:r>
              <w:t>1</w:t>
            </w:r>
          </w:p>
        </w:tc>
        <w:tc>
          <w:tcPr>
            <w:tcW w:w="2605" w:type="dxa"/>
            <w:shd w:val="clear" w:color="auto" w:fill="auto"/>
          </w:tcPr>
          <w:p w:rsidR="00157B4D" w:rsidRPr="00BD4D22" w:rsidRDefault="00157B4D" w:rsidP="0015098C">
            <w:r w:rsidRPr="00BD4D22">
              <w:t xml:space="preserve">Постановление Совета министров Республики Крым </w:t>
            </w:r>
          </w:p>
        </w:tc>
        <w:tc>
          <w:tcPr>
            <w:tcW w:w="1774" w:type="dxa"/>
            <w:shd w:val="clear" w:color="auto" w:fill="auto"/>
          </w:tcPr>
          <w:p w:rsidR="00157B4D" w:rsidRPr="00BD4D22" w:rsidRDefault="00157B4D" w:rsidP="0015098C">
            <w:r w:rsidRPr="00D55C09">
              <w:t xml:space="preserve">от 29.03.2023 № 241 "Об утверждении Государственной программы развития образования в </w:t>
            </w:r>
            <w:r w:rsidRPr="00D55C09">
              <w:lastRenderedPageBreak/>
              <w:t>Республике Крым"</w:t>
            </w:r>
            <w:r>
              <w:t xml:space="preserve"> (с изменениями и дополнениями)</w:t>
            </w:r>
          </w:p>
        </w:tc>
        <w:tc>
          <w:tcPr>
            <w:tcW w:w="1765" w:type="dxa"/>
            <w:shd w:val="clear" w:color="auto" w:fill="auto"/>
          </w:tcPr>
          <w:p w:rsidR="00157B4D" w:rsidRPr="00BD4D22" w:rsidRDefault="00157B4D" w:rsidP="0015098C">
            <w:r>
              <w:lastRenderedPageBreak/>
              <w:t>-</w:t>
            </w:r>
          </w:p>
        </w:tc>
        <w:tc>
          <w:tcPr>
            <w:tcW w:w="1938" w:type="dxa"/>
            <w:shd w:val="clear" w:color="auto" w:fill="auto"/>
          </w:tcPr>
          <w:p w:rsidR="00157B4D" w:rsidRPr="00BD4D22" w:rsidRDefault="00157B4D" w:rsidP="0015098C">
            <w:r w:rsidRPr="00BD4D22">
              <w:t>Министерство образования , науки и</w:t>
            </w:r>
            <w:r>
              <w:t xml:space="preserve"> </w:t>
            </w:r>
            <w:r w:rsidRPr="00BD4D22">
              <w:t>молодёжи Республики Крым</w:t>
            </w:r>
          </w:p>
        </w:tc>
        <w:tc>
          <w:tcPr>
            <w:tcW w:w="1526" w:type="dxa"/>
            <w:shd w:val="clear" w:color="auto" w:fill="auto"/>
          </w:tcPr>
          <w:p w:rsidR="00157B4D" w:rsidRPr="00BD4D22" w:rsidRDefault="00157B4D" w:rsidP="0015098C">
            <w:r w:rsidRPr="00BD4D22">
              <w:t xml:space="preserve">от </w:t>
            </w:r>
            <w:r>
              <w:t>29</w:t>
            </w:r>
            <w:r w:rsidRPr="00BD4D22">
              <w:t>.0</w:t>
            </w:r>
            <w:r>
              <w:t>3</w:t>
            </w:r>
            <w:r w:rsidRPr="00BD4D22">
              <w:t>.20</w:t>
            </w:r>
            <w:r>
              <w:t>23</w:t>
            </w:r>
            <w:r w:rsidRPr="00BD4D22">
              <w:t xml:space="preserve"> № 2</w:t>
            </w:r>
            <w:r>
              <w:t>41</w:t>
            </w:r>
          </w:p>
        </w:tc>
      </w:tr>
    </w:tbl>
    <w:p w:rsidR="00157B4D" w:rsidRPr="00BD4D22" w:rsidRDefault="00157B4D" w:rsidP="00157B4D">
      <w:pPr>
        <w:pStyle w:val="16"/>
        <w:widowControl w:val="0"/>
        <w:tabs>
          <w:tab w:val="left" w:pos="141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57B4D" w:rsidRPr="003A02E7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</w:p>
    <w:p w:rsidR="00157B4D" w:rsidRPr="003A02E7" w:rsidRDefault="00157B4D" w:rsidP="00157B4D">
      <w:pPr>
        <w:jc w:val="center"/>
        <w:rPr>
          <w:b/>
        </w:rPr>
      </w:pPr>
      <w:proofErr w:type="spellStart"/>
      <w:r w:rsidRPr="003A02E7">
        <w:rPr>
          <w:b/>
        </w:rPr>
        <w:t>5.Прогноз</w:t>
      </w:r>
      <w:proofErr w:type="spellEnd"/>
      <w:r w:rsidRPr="003A02E7">
        <w:rPr>
          <w:b/>
        </w:rPr>
        <w:t xml:space="preserve"> сводных показателей  муниципальных заданий по этапам реализации муниципальной программы (при оказании муниципальными учреждениями муниципальных услуг (работ) в рамках муниципальной программы).</w:t>
      </w:r>
    </w:p>
    <w:p w:rsidR="00157B4D" w:rsidRPr="003A02E7" w:rsidRDefault="00157B4D" w:rsidP="00157B4D">
      <w:pPr>
        <w:jc w:val="both"/>
      </w:pPr>
      <w:r w:rsidRPr="003A02E7">
        <w:t>В рамках муниципальной программы муниципальными учреждениями муниципального образования Красногвардейский район Республики Крым муниципальные услуги не оказываются.</w:t>
      </w:r>
    </w:p>
    <w:p w:rsidR="00157B4D" w:rsidRPr="003A02E7" w:rsidRDefault="00157B4D" w:rsidP="00157B4D">
      <w:pPr>
        <w:jc w:val="center"/>
        <w:rPr>
          <w:b/>
        </w:rPr>
      </w:pPr>
      <w:proofErr w:type="spellStart"/>
      <w:r w:rsidRPr="003A02E7">
        <w:rPr>
          <w:b/>
        </w:rPr>
        <w:t>6.Информация</w:t>
      </w:r>
      <w:proofErr w:type="spellEnd"/>
      <w:r w:rsidRPr="003A02E7">
        <w:rPr>
          <w:b/>
        </w:rPr>
        <w:t xml:space="preserve"> об участии общественных, научных и иных организаций в реализации муниципальной  программы</w:t>
      </w:r>
    </w:p>
    <w:p w:rsidR="00157B4D" w:rsidRPr="003A02E7" w:rsidRDefault="00157B4D" w:rsidP="00157B4D">
      <w:pPr>
        <w:jc w:val="both"/>
      </w:pPr>
      <w:r w:rsidRPr="003A02E7">
        <w:rPr>
          <w:color w:val="444444"/>
          <w:shd w:val="clear" w:color="auto" w:fill="FFFFFF"/>
        </w:rPr>
        <w:t xml:space="preserve">        В рамках реализации муниципальной программы общественные, научные и иные организации не привлекаются.</w:t>
      </w:r>
    </w:p>
    <w:p w:rsidR="00157B4D" w:rsidRPr="003A02E7" w:rsidRDefault="00157B4D" w:rsidP="00157B4D">
      <w:pPr>
        <w:pStyle w:val="a4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3A02E7">
        <w:rPr>
          <w:rFonts w:ascii="Times New Roman" w:hAnsi="Times New Roman"/>
          <w:b/>
          <w:sz w:val="24"/>
          <w:szCs w:val="24"/>
          <w:lang w:val="ru-RU"/>
        </w:rPr>
        <w:t>7. Обоснование объема финансовых ресурсов, необходимых для реализации муниципальной программы.</w:t>
      </w:r>
    </w:p>
    <w:p w:rsidR="00157B4D" w:rsidRDefault="00157B4D" w:rsidP="00157B4D">
      <w:pPr>
        <w:jc w:val="both"/>
      </w:pPr>
      <w:r w:rsidRPr="003A02E7">
        <w:t xml:space="preserve">Общий объем финансирования муниципальной программы составляет     </w:t>
      </w:r>
    </w:p>
    <w:p w:rsidR="00157B4D" w:rsidRPr="00FE6204" w:rsidRDefault="00157B4D" w:rsidP="00157B4D">
      <w:pPr>
        <w:jc w:val="both"/>
      </w:pPr>
      <w:r>
        <w:rPr>
          <w:bCs/>
          <w:color w:val="000000"/>
          <w:lang w:eastAsia="ru-RU"/>
        </w:rPr>
        <w:t xml:space="preserve">12 381 118,40 </w:t>
      </w:r>
      <w:proofErr w:type="spellStart"/>
      <w:r w:rsidRPr="00D95A7B">
        <w:rPr>
          <w:bCs/>
          <w:lang w:eastAsia="ru-RU"/>
        </w:rPr>
        <w:t>тыс.руб</w:t>
      </w:r>
      <w:proofErr w:type="spellEnd"/>
      <w:r w:rsidRPr="00D95A7B">
        <w:rPr>
          <w:bCs/>
          <w:lang w:eastAsia="ru-RU"/>
        </w:rPr>
        <w:t>.,</w:t>
      </w:r>
      <w:r w:rsidRPr="00D95A7B">
        <w:rPr>
          <w:bCs/>
          <w:color w:val="000000"/>
          <w:lang w:eastAsia="ru-RU"/>
        </w:rPr>
        <w:t xml:space="preserve">  в  том  числе  по  годам:</w:t>
      </w:r>
    </w:p>
    <w:p w:rsidR="00157B4D" w:rsidRPr="00D95A7B" w:rsidRDefault="00157B4D" w:rsidP="00157B4D">
      <w:pPr>
        <w:jc w:val="both"/>
      </w:pPr>
      <w:r w:rsidRPr="00D95A7B">
        <w:t xml:space="preserve">2020 год – </w:t>
      </w:r>
      <w:r w:rsidRPr="00D95A7B">
        <w:rPr>
          <w:bCs/>
          <w:color w:val="000000"/>
        </w:rPr>
        <w:t xml:space="preserve">1 195 072,91 </w:t>
      </w:r>
      <w:proofErr w:type="spellStart"/>
      <w:r w:rsidRPr="00D95A7B">
        <w:t>тыс.руб</w:t>
      </w:r>
      <w:proofErr w:type="spellEnd"/>
      <w:r w:rsidRPr="00D95A7B">
        <w:t xml:space="preserve">., </w:t>
      </w:r>
    </w:p>
    <w:p w:rsidR="00157B4D" w:rsidRPr="00D95A7B" w:rsidRDefault="00157B4D" w:rsidP="00157B4D">
      <w:pPr>
        <w:jc w:val="both"/>
        <w:rPr>
          <w:bCs/>
          <w:color w:val="000000"/>
        </w:rPr>
      </w:pPr>
      <w:r w:rsidRPr="00D95A7B">
        <w:t xml:space="preserve">2021 год – </w:t>
      </w:r>
      <w:r w:rsidRPr="00D95A7B">
        <w:rPr>
          <w:bCs/>
          <w:color w:val="000000"/>
        </w:rPr>
        <w:t>1 2</w:t>
      </w:r>
      <w:r>
        <w:rPr>
          <w:bCs/>
          <w:color w:val="000000"/>
        </w:rPr>
        <w:t>53 091</w:t>
      </w:r>
      <w:r w:rsidRPr="00D95A7B">
        <w:rPr>
          <w:bCs/>
          <w:color w:val="000000"/>
        </w:rPr>
        <w:t>,</w:t>
      </w:r>
      <w:r>
        <w:rPr>
          <w:bCs/>
          <w:color w:val="000000"/>
        </w:rPr>
        <w:t xml:space="preserve">56 </w:t>
      </w:r>
      <w:r w:rsidRPr="00D95A7B">
        <w:t xml:space="preserve">тыс. руб., </w:t>
      </w:r>
    </w:p>
    <w:p w:rsidR="00157B4D" w:rsidRPr="00D95A7B" w:rsidRDefault="00157B4D" w:rsidP="00157B4D">
      <w:pPr>
        <w:jc w:val="both"/>
        <w:rPr>
          <w:bCs/>
          <w:color w:val="000000"/>
        </w:rPr>
      </w:pPr>
      <w:r w:rsidRPr="00D95A7B">
        <w:t xml:space="preserve">2022 год – </w:t>
      </w:r>
      <w:r>
        <w:rPr>
          <w:bCs/>
          <w:color w:val="000000"/>
        </w:rPr>
        <w:t>1 292 169,13</w:t>
      </w:r>
      <w:r w:rsidRPr="00D95A7B">
        <w:rPr>
          <w:bCs/>
          <w:color w:val="000000"/>
        </w:rPr>
        <w:t xml:space="preserve"> </w:t>
      </w:r>
      <w:proofErr w:type="spellStart"/>
      <w:r w:rsidRPr="00D95A7B">
        <w:t>тыс.руб</w:t>
      </w:r>
      <w:proofErr w:type="spellEnd"/>
      <w:r w:rsidRPr="00D95A7B">
        <w:t xml:space="preserve">., </w:t>
      </w:r>
    </w:p>
    <w:p w:rsidR="00157B4D" w:rsidRPr="00D95A7B" w:rsidRDefault="00157B4D" w:rsidP="00157B4D">
      <w:pPr>
        <w:jc w:val="both"/>
        <w:rPr>
          <w:bCs/>
          <w:color w:val="000000"/>
        </w:rPr>
      </w:pPr>
      <w:r w:rsidRPr="00D95A7B">
        <w:t xml:space="preserve">2023 год – </w:t>
      </w:r>
      <w:r>
        <w:rPr>
          <w:bCs/>
          <w:color w:val="000000"/>
        </w:rPr>
        <w:t xml:space="preserve">1 378 925,79 </w:t>
      </w:r>
      <w:proofErr w:type="spellStart"/>
      <w:r w:rsidRPr="00D95A7B">
        <w:t>тыс.руб</w:t>
      </w:r>
      <w:proofErr w:type="spellEnd"/>
      <w:r w:rsidRPr="00D95A7B">
        <w:t xml:space="preserve">.,  </w:t>
      </w:r>
    </w:p>
    <w:p w:rsidR="00157B4D" w:rsidRPr="00D95A7B" w:rsidRDefault="00157B4D" w:rsidP="00157B4D">
      <w:pPr>
        <w:jc w:val="both"/>
      </w:pPr>
      <w:r w:rsidRPr="00D95A7B">
        <w:t xml:space="preserve">2024 год – </w:t>
      </w:r>
      <w:r>
        <w:rPr>
          <w:bCs/>
          <w:color w:val="000000"/>
        </w:rPr>
        <w:t xml:space="preserve">1 940 334,00 </w:t>
      </w:r>
      <w:proofErr w:type="spellStart"/>
      <w:r w:rsidRPr="00D95A7B">
        <w:t>тыс.руб</w:t>
      </w:r>
      <w:proofErr w:type="spellEnd"/>
      <w:r w:rsidRPr="00D95A7B">
        <w:t>.,</w:t>
      </w:r>
    </w:p>
    <w:p w:rsidR="00157B4D" w:rsidRDefault="00157B4D" w:rsidP="00157B4D">
      <w:pPr>
        <w:jc w:val="both"/>
        <w:rPr>
          <w:bCs/>
          <w:color w:val="000000"/>
        </w:rPr>
      </w:pPr>
      <w:r w:rsidRPr="00D95A7B">
        <w:t xml:space="preserve">2025 год - </w:t>
      </w:r>
      <w:r>
        <w:rPr>
          <w:bCs/>
          <w:color w:val="000000"/>
        </w:rPr>
        <w:t>1 770 457,73</w:t>
      </w:r>
      <w:r w:rsidRPr="00D95A7B">
        <w:rPr>
          <w:bCs/>
          <w:color w:val="000000"/>
        </w:rPr>
        <w:t xml:space="preserve"> </w:t>
      </w:r>
      <w:proofErr w:type="spellStart"/>
      <w:r w:rsidRPr="00D95A7B">
        <w:rPr>
          <w:bCs/>
          <w:color w:val="000000"/>
        </w:rPr>
        <w:t>тыс.руб</w:t>
      </w:r>
      <w:proofErr w:type="spellEnd"/>
      <w:r w:rsidRPr="00D95A7B">
        <w:rPr>
          <w:bCs/>
          <w:color w:val="000000"/>
        </w:rPr>
        <w:t>.</w:t>
      </w:r>
    </w:p>
    <w:p w:rsidR="00157B4D" w:rsidRDefault="00157B4D" w:rsidP="00157B4D">
      <w:pPr>
        <w:jc w:val="both"/>
        <w:rPr>
          <w:bCs/>
          <w:color w:val="000000"/>
        </w:rPr>
      </w:pPr>
      <w:r>
        <w:rPr>
          <w:bCs/>
          <w:color w:val="000000"/>
        </w:rPr>
        <w:t xml:space="preserve">2026 год – 1 773 076,13 </w:t>
      </w:r>
      <w:proofErr w:type="spellStart"/>
      <w:r>
        <w:rPr>
          <w:bCs/>
          <w:color w:val="000000"/>
        </w:rPr>
        <w:t>тыс.руб</w:t>
      </w:r>
      <w:proofErr w:type="spellEnd"/>
      <w:r>
        <w:rPr>
          <w:bCs/>
          <w:color w:val="000000"/>
        </w:rPr>
        <w:t>.</w:t>
      </w:r>
    </w:p>
    <w:p w:rsidR="00157B4D" w:rsidRPr="00D95A7B" w:rsidRDefault="00157B4D" w:rsidP="00157B4D">
      <w:pPr>
        <w:jc w:val="both"/>
        <w:rPr>
          <w:bCs/>
          <w:color w:val="000000"/>
        </w:rPr>
      </w:pPr>
      <w:r>
        <w:rPr>
          <w:bCs/>
          <w:color w:val="000000"/>
        </w:rPr>
        <w:t xml:space="preserve">2027 год – 1 777 9991,17 </w:t>
      </w:r>
      <w:proofErr w:type="spellStart"/>
      <w:r>
        <w:rPr>
          <w:bCs/>
          <w:color w:val="000000"/>
        </w:rPr>
        <w:t>тыс.руб</w:t>
      </w:r>
      <w:proofErr w:type="spellEnd"/>
      <w:r>
        <w:rPr>
          <w:bCs/>
          <w:color w:val="000000"/>
        </w:rPr>
        <w:t>.</w:t>
      </w:r>
    </w:p>
    <w:p w:rsidR="00157B4D" w:rsidRPr="003A02E7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       Объем финансирования муниципальной  программы за счет средств местного бюджета  ежегодно уточняется в соответствии с решением Красногвардейского районного совета Республики Крым о бюджете на соответствующий финансовый год. Предусматривается финансирование и через выделение целевых субсидий и иных межбюджетных трансфертов из Федерального бюджета бюджету Красногвардейского района Республики Крым, в том числе в рамках муниципальной программы развития образования в Красногвардейском районе Республики Крым. </w:t>
      </w:r>
    </w:p>
    <w:p w:rsidR="00157B4D" w:rsidRPr="003A02E7" w:rsidRDefault="00157B4D" w:rsidP="00157B4D">
      <w:pPr>
        <w:pStyle w:val="a4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157B4D" w:rsidRPr="003A02E7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3A02E7">
        <w:rPr>
          <w:rFonts w:ascii="Times New Roman" w:hAnsi="Times New Roman"/>
          <w:b/>
          <w:bCs/>
          <w:sz w:val="24"/>
          <w:szCs w:val="24"/>
          <w:lang w:val="ru-RU"/>
        </w:rPr>
        <w:t>8.</w:t>
      </w:r>
      <w:r w:rsidRPr="003A02E7">
        <w:rPr>
          <w:rFonts w:ascii="Times New Roman" w:hAnsi="Times New Roman"/>
          <w:b/>
          <w:sz w:val="24"/>
          <w:szCs w:val="24"/>
          <w:lang w:val="ru-RU"/>
        </w:rPr>
        <w:t>Риски</w:t>
      </w:r>
      <w:proofErr w:type="spellEnd"/>
      <w:r w:rsidRPr="003A02E7">
        <w:rPr>
          <w:rFonts w:ascii="Times New Roman" w:hAnsi="Times New Roman"/>
          <w:b/>
          <w:sz w:val="24"/>
          <w:szCs w:val="24"/>
          <w:lang w:val="ru-RU"/>
        </w:rPr>
        <w:t xml:space="preserve"> реализации муниципальной  программы и меры по управлению этими рисками.</w:t>
      </w:r>
    </w:p>
    <w:p w:rsidR="00157B4D" w:rsidRPr="003A02E7" w:rsidRDefault="00157B4D" w:rsidP="00157B4D">
      <w:pPr>
        <w:ind w:left="-180"/>
        <w:jc w:val="both"/>
      </w:pPr>
      <w:r w:rsidRPr="003A02E7">
        <w:tab/>
        <w:t>Реализация муниципальной  программы сопряжена с возникновением и преодолением различных рисков, которые могут существенным образом повлиять на достижение запланированных результатов. Управление рисками реализации муниципальной  программы включает в себя:</w:t>
      </w:r>
    </w:p>
    <w:p w:rsidR="00157B4D" w:rsidRPr="003A02E7" w:rsidRDefault="00157B4D" w:rsidP="00157B4D">
      <w:pPr>
        <w:ind w:firstLine="720"/>
        <w:jc w:val="both"/>
      </w:pPr>
      <w:r w:rsidRPr="003A02E7">
        <w:t>- текущий мониторинг наступления рисков;</w:t>
      </w:r>
    </w:p>
    <w:p w:rsidR="00157B4D" w:rsidRPr="003A02E7" w:rsidRDefault="00157B4D" w:rsidP="00157B4D">
      <w:pPr>
        <w:ind w:firstLine="720"/>
        <w:jc w:val="both"/>
      </w:pPr>
      <w:r w:rsidRPr="003A02E7">
        <w:t>- планирование и осуществление мер по снижению вероятности и уменьшению негативных последствий возникновения рисков.</w:t>
      </w:r>
    </w:p>
    <w:p w:rsidR="00157B4D" w:rsidRPr="003A02E7" w:rsidRDefault="00157B4D" w:rsidP="00157B4D">
      <w:pPr>
        <w:jc w:val="both"/>
      </w:pPr>
      <w:r w:rsidRPr="003A02E7">
        <w:t xml:space="preserve">         На ход реализации муниципальной  программы существенное влияние оказывают следующие группы рисков: финансовые, правовые и организационные.</w:t>
      </w:r>
    </w:p>
    <w:p w:rsidR="00157B4D" w:rsidRPr="003A02E7" w:rsidRDefault="00157B4D" w:rsidP="00157B4D">
      <w:pPr>
        <w:jc w:val="both"/>
      </w:pPr>
      <w:r w:rsidRPr="003A02E7">
        <w:t xml:space="preserve">         Наиболее значимым финансовым риском является недостаток финансирования муниципальной  программы, причины возникновения которого в большей степени определяются внешними факторами: </w:t>
      </w:r>
      <w:proofErr w:type="spellStart"/>
      <w:r w:rsidRPr="003A02E7">
        <w:t>недополучение</w:t>
      </w:r>
      <w:proofErr w:type="spellEnd"/>
      <w:r w:rsidRPr="003A02E7">
        <w:t xml:space="preserve"> доходов местного бюджета, незапланированное увеличение расходов и, как следствие, увеличение дефицита местного бюджета, которое приводит к пересмотру финансирования ранее принятых расходных обязательств. Наступление данного риска может повлечь за собой полное или частичное невыполнение мероприятий и, как следствие, </w:t>
      </w:r>
      <w:proofErr w:type="spellStart"/>
      <w:r w:rsidRPr="003A02E7">
        <w:t>недостижение</w:t>
      </w:r>
      <w:proofErr w:type="spellEnd"/>
      <w:r w:rsidRPr="003A02E7">
        <w:t xml:space="preserve"> целевых значений индикаторов (показателей) муниципальной программы. Снижение вероятности и минимизация последствий наступления рисков, связанных с недостатком </w:t>
      </w:r>
      <w:r w:rsidRPr="003A02E7">
        <w:lastRenderedPageBreak/>
        <w:t>финансирования муниципальной  программы, осуществляются при помощи следующих мер:</w:t>
      </w:r>
    </w:p>
    <w:p w:rsidR="00157B4D" w:rsidRPr="003A02E7" w:rsidRDefault="00157B4D" w:rsidP="00157B4D">
      <w:pPr>
        <w:ind w:firstLine="720"/>
        <w:jc w:val="both"/>
      </w:pPr>
      <w:r w:rsidRPr="003A02E7">
        <w:t>- привлечение средств на реализацию мероприятий муниципальной программы из других бюджетов бюджетной системы Республики Крым, Российской Федерации (в частности, получение субсидии из федерального бюджета на реализацию мероприятий отдельных подпрограмм муниципальной программы);</w:t>
      </w:r>
    </w:p>
    <w:p w:rsidR="00157B4D" w:rsidRPr="003A02E7" w:rsidRDefault="00157B4D" w:rsidP="00157B4D">
      <w:pPr>
        <w:ind w:firstLine="720"/>
        <w:jc w:val="both"/>
      </w:pPr>
      <w:r w:rsidRPr="003A02E7">
        <w:t>- рациональное использование имеющихся средств (получение экономии при осуществлении закупок для образовательных и хозяйственных  нужд);</w:t>
      </w:r>
    </w:p>
    <w:p w:rsidR="00157B4D" w:rsidRPr="003A02E7" w:rsidRDefault="00157B4D" w:rsidP="00157B4D">
      <w:pPr>
        <w:ind w:firstLine="720"/>
        <w:jc w:val="both"/>
      </w:pPr>
      <w:r w:rsidRPr="003A02E7">
        <w:t>- корректировка  программы в соответствии с фактическим уровнем финансирования и перераспределение средств между приоритетными направлениями муниципальной  программы.</w:t>
      </w:r>
    </w:p>
    <w:p w:rsidR="00157B4D" w:rsidRPr="003A02E7" w:rsidRDefault="00157B4D" w:rsidP="00157B4D">
      <w:pPr>
        <w:jc w:val="both"/>
      </w:pPr>
      <w:r w:rsidRPr="003A02E7">
        <w:t xml:space="preserve">         К организационным рискам реализации муниципальной программы относятся ограниченность кадровых ресурсов, недостаточная квалификация финансовых работников, ответственного исполнителя и соисполнителей муниципальной  программы, исполнительных органов муниципального образования Красногвардейский район  являющихся участниками реализации муниципальной  программы.</w:t>
      </w:r>
    </w:p>
    <w:p w:rsidR="00157B4D" w:rsidRPr="003A02E7" w:rsidRDefault="00157B4D" w:rsidP="00157B4D">
      <w:pPr>
        <w:jc w:val="both"/>
      </w:pPr>
      <w:r w:rsidRPr="003A02E7">
        <w:t xml:space="preserve">        Снижение вероятности и минимизация последствий наступления риска, связанного с несогласованностью действий исполнителей и участников реализации мероприятий муниципальной  программы, осуществляются при помощи следующих мер:</w:t>
      </w:r>
    </w:p>
    <w:p w:rsidR="00157B4D" w:rsidRPr="003A02E7" w:rsidRDefault="00157B4D" w:rsidP="00157B4D">
      <w:pPr>
        <w:jc w:val="both"/>
      </w:pPr>
      <w:r w:rsidRPr="003A02E7">
        <w:t>- составление оперативных планов реализации мероприятий муниципальной  программы, осуществление последующего мониторинга их выполнения.</w:t>
      </w:r>
    </w:p>
    <w:p w:rsidR="00157B4D" w:rsidRPr="003A02E7" w:rsidRDefault="00157B4D" w:rsidP="00157B4D">
      <w:pPr>
        <w:jc w:val="both"/>
      </w:pPr>
      <w:r w:rsidRPr="003A02E7">
        <w:t xml:space="preserve">        Снижение вероятности и минимизация последствий наступления риска, связанного с ограниченностью кадровых ресурсов и недостаточной квалификацией исполнителей и участников реализации муниципальной  программы, осуществляется при помощи следующих мер:</w:t>
      </w:r>
    </w:p>
    <w:p w:rsidR="00157B4D" w:rsidRPr="003A02E7" w:rsidRDefault="00157B4D" w:rsidP="00157B4D">
      <w:pPr>
        <w:ind w:firstLine="720"/>
        <w:jc w:val="both"/>
      </w:pPr>
      <w:r w:rsidRPr="003A02E7">
        <w:t>- назначение ответственного исполнителя с обеспечением возможности их полноценного участия в реализации мероприятий муниципальной  программы;</w:t>
      </w:r>
    </w:p>
    <w:p w:rsidR="00157B4D" w:rsidRPr="003A02E7" w:rsidRDefault="00157B4D" w:rsidP="00157B4D">
      <w:pPr>
        <w:ind w:firstLine="720"/>
        <w:jc w:val="both"/>
      </w:pPr>
      <w:r w:rsidRPr="003A02E7">
        <w:t>- повышение квалификации непосредственных исполнителей мероприятий муниципальной  программы (проведение обучения, семинаров, обеспечение им открытого доступа к методическим и информационным материалам).</w:t>
      </w:r>
    </w:p>
    <w:p w:rsidR="00157B4D" w:rsidRPr="003A02E7" w:rsidRDefault="00157B4D" w:rsidP="00157B4D">
      <w:pPr>
        <w:ind w:firstLine="720"/>
        <w:jc w:val="both"/>
      </w:pPr>
      <w:r w:rsidRPr="003A02E7">
        <w:t>Дополнительные риски:</w:t>
      </w:r>
    </w:p>
    <w:p w:rsidR="00157B4D" w:rsidRPr="003A02E7" w:rsidRDefault="00157B4D" w:rsidP="00157B4D">
      <w:pPr>
        <w:jc w:val="both"/>
      </w:pPr>
      <w:r w:rsidRPr="003A02E7">
        <w:t>- срывы сроков ввода в эксплуатацию объектов образования;</w:t>
      </w:r>
    </w:p>
    <w:p w:rsidR="00157B4D" w:rsidRPr="003A02E7" w:rsidRDefault="00157B4D" w:rsidP="00157B4D">
      <w:pPr>
        <w:jc w:val="both"/>
      </w:pPr>
      <w:r w:rsidRPr="003A02E7">
        <w:t>- появление аварийных школ;</w:t>
      </w:r>
    </w:p>
    <w:p w:rsidR="00157B4D" w:rsidRPr="003A02E7" w:rsidRDefault="00157B4D" w:rsidP="00157B4D">
      <w:pPr>
        <w:jc w:val="both"/>
      </w:pPr>
      <w:r w:rsidRPr="003A02E7">
        <w:t>- увеличение детей с ограниченными возможностями и детей-инвалидов.</w:t>
      </w:r>
    </w:p>
    <w:p w:rsidR="00157B4D" w:rsidRPr="003A02E7" w:rsidRDefault="00157B4D" w:rsidP="00157B4D">
      <w:pPr>
        <w:jc w:val="both"/>
      </w:pPr>
    </w:p>
    <w:p w:rsidR="00157B4D" w:rsidRPr="003A02E7" w:rsidRDefault="00157B4D" w:rsidP="00157B4D">
      <w:pPr>
        <w:ind w:firstLine="720"/>
        <w:jc w:val="both"/>
      </w:pPr>
      <w:proofErr w:type="spellStart"/>
      <w:r w:rsidRPr="003A02E7">
        <w:rPr>
          <w:b/>
        </w:rPr>
        <w:t>9.Оценка</w:t>
      </w:r>
      <w:proofErr w:type="spellEnd"/>
      <w:r w:rsidRPr="003A02E7">
        <w:rPr>
          <w:b/>
        </w:rPr>
        <w:t xml:space="preserve"> эффективности реализации муниципальной программы</w:t>
      </w:r>
    </w:p>
    <w:p w:rsidR="00157B4D" w:rsidRPr="003A02E7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          Данная муниципальная  программа предполагает дальнейшую модернизацию системы образования и перспективу ее выхода на более высокий уровень.</w:t>
      </w:r>
    </w:p>
    <w:p w:rsidR="00157B4D" w:rsidRPr="003A02E7" w:rsidRDefault="00157B4D" w:rsidP="00157B4D">
      <w:pPr>
        <w:jc w:val="center"/>
        <w:rPr>
          <w:b/>
        </w:rPr>
      </w:pPr>
      <w:r w:rsidRPr="003A02E7">
        <w:rPr>
          <w:b/>
        </w:rPr>
        <w:t>Методика оценки эффективности муниципальной программы</w:t>
      </w:r>
    </w:p>
    <w:p w:rsidR="00157B4D" w:rsidRPr="003A02E7" w:rsidRDefault="00157B4D" w:rsidP="00157B4D">
      <w:pPr>
        <w:jc w:val="center"/>
        <w:rPr>
          <w:b/>
        </w:rPr>
      </w:pPr>
      <w:r w:rsidRPr="003A02E7">
        <w:rPr>
          <w:b/>
        </w:rPr>
        <w:t>Администрации Красногвардейского района Республики Крым</w:t>
      </w:r>
    </w:p>
    <w:p w:rsidR="00157B4D" w:rsidRPr="003A02E7" w:rsidRDefault="00157B4D" w:rsidP="00157B4D">
      <w:pPr>
        <w:ind w:firstLine="708"/>
        <w:jc w:val="both"/>
      </w:pPr>
      <w:r w:rsidRPr="003A02E7">
        <w:t>1. Комплексная оценка эффективности реализации муниципальной программы Администрации Красногвардейского района Республики Крым  (далее – «муниципальная  программа») и входящих в нее подпрограмм проводится на основе оценок по трем критериям:</w:t>
      </w:r>
    </w:p>
    <w:p w:rsidR="00157B4D" w:rsidRPr="003A02E7" w:rsidRDefault="00157B4D" w:rsidP="00157B4D">
      <w:pPr>
        <w:ind w:firstLine="708"/>
        <w:jc w:val="both"/>
      </w:pPr>
      <w:r w:rsidRPr="003A02E7">
        <w:t>- степени достижения целей и решения задач муниципальной программы (подпрограммы);</w:t>
      </w:r>
    </w:p>
    <w:p w:rsidR="00157B4D" w:rsidRPr="003A02E7" w:rsidRDefault="00157B4D" w:rsidP="00157B4D">
      <w:pPr>
        <w:ind w:firstLine="708"/>
        <w:jc w:val="both"/>
      </w:pPr>
      <w:r w:rsidRPr="003A02E7">
        <w:t>- соответствия запланированному уровню затрат и эффективности использования средств местного бюджета муниципальной программы (подпрограммы);</w:t>
      </w:r>
    </w:p>
    <w:p w:rsidR="00157B4D" w:rsidRPr="003A02E7" w:rsidRDefault="00157B4D" w:rsidP="00157B4D">
      <w:pPr>
        <w:ind w:firstLine="708"/>
        <w:jc w:val="both"/>
      </w:pPr>
      <w:r w:rsidRPr="003A02E7">
        <w:t>- степени реализации мероприятий муниципальной программы (подпрограммы).</w:t>
      </w:r>
    </w:p>
    <w:p w:rsidR="00157B4D" w:rsidRPr="003A02E7" w:rsidRDefault="00157B4D" w:rsidP="00157B4D">
      <w:pPr>
        <w:ind w:firstLine="708"/>
        <w:jc w:val="both"/>
      </w:pPr>
      <w:r w:rsidRPr="003A02E7">
        <w:t>1.1. Оценка степени достижения целей и решения задач муниципальной программы (подпрограммы) производится путем сопоставления фактически достигнутых значений индикаторов муниципальной программы (подпрограммы) и их плановых значений по формуле:</w:t>
      </w:r>
    </w:p>
    <w:p w:rsidR="00157B4D" w:rsidRPr="003A02E7" w:rsidRDefault="00157B4D" w:rsidP="00157B4D">
      <w:pPr>
        <w:ind w:left="2124" w:firstLine="708"/>
        <w:jc w:val="both"/>
      </w:pPr>
      <w:r w:rsidRPr="003A02E7">
        <w:t>Инд = (СД</w:t>
      </w:r>
      <w:r w:rsidRPr="003A02E7">
        <w:rPr>
          <w:vertAlign w:val="subscript"/>
        </w:rPr>
        <w:t xml:space="preserve">1 </w:t>
      </w:r>
      <w:r w:rsidRPr="003A02E7">
        <w:t>+ СД</w:t>
      </w:r>
      <w:r w:rsidRPr="003A02E7">
        <w:rPr>
          <w:vertAlign w:val="subscript"/>
        </w:rPr>
        <w:t>2</w:t>
      </w:r>
      <w:r w:rsidRPr="003A02E7">
        <w:t xml:space="preserve"> + СД3…n) / КП;</w:t>
      </w:r>
    </w:p>
    <w:p w:rsidR="00157B4D" w:rsidRPr="003A02E7" w:rsidRDefault="00157B4D" w:rsidP="00157B4D">
      <w:pPr>
        <w:jc w:val="both"/>
      </w:pPr>
      <w:r w:rsidRPr="003A02E7">
        <w:t>где:</w:t>
      </w:r>
    </w:p>
    <w:p w:rsidR="00157B4D" w:rsidRPr="003A02E7" w:rsidRDefault="00157B4D" w:rsidP="00157B4D">
      <w:pPr>
        <w:ind w:firstLine="708"/>
        <w:jc w:val="both"/>
      </w:pPr>
      <w:r w:rsidRPr="003A02E7">
        <w:t>Инд - оценка степени достижения цели, решения задачи муниципальной</w:t>
      </w:r>
    </w:p>
    <w:p w:rsidR="00157B4D" w:rsidRPr="003A02E7" w:rsidRDefault="00157B4D" w:rsidP="00157B4D">
      <w:pPr>
        <w:jc w:val="both"/>
      </w:pPr>
      <w:r w:rsidRPr="003A02E7">
        <w:t>программы (подпрограммы);</w:t>
      </w:r>
    </w:p>
    <w:p w:rsidR="00157B4D" w:rsidRPr="003A02E7" w:rsidRDefault="00157B4D" w:rsidP="00157B4D">
      <w:pPr>
        <w:ind w:firstLine="708"/>
        <w:jc w:val="both"/>
      </w:pPr>
      <w:r w:rsidRPr="003A02E7">
        <w:t xml:space="preserve">СД3…n - оценка значения n-ro индикатора (показателя) выполнения муниципальной </w:t>
      </w:r>
      <w:r w:rsidRPr="003A02E7">
        <w:lastRenderedPageBreak/>
        <w:t>программы (подпрограммы), отражающего степень достижения цели, решения соответствующей задачи;</w:t>
      </w:r>
    </w:p>
    <w:p w:rsidR="00157B4D" w:rsidRPr="003A02E7" w:rsidRDefault="00157B4D" w:rsidP="00157B4D">
      <w:pPr>
        <w:ind w:firstLine="708"/>
        <w:jc w:val="both"/>
      </w:pPr>
      <w:r w:rsidRPr="003A02E7">
        <w:t>КП - число показателей, характеризующих степень достижения цели, решения задачи государственной программы (подпрограммы);</w:t>
      </w:r>
    </w:p>
    <w:p w:rsidR="00157B4D" w:rsidRPr="003A02E7" w:rsidRDefault="00157B4D" w:rsidP="00157B4D">
      <w:pPr>
        <w:ind w:firstLine="708"/>
        <w:jc w:val="both"/>
      </w:pPr>
      <w:r w:rsidRPr="003A02E7">
        <w:t>Оценка значения n-ro индикатора (показателя) муниципальной программы (подпрограммы) производится по формуле:</w:t>
      </w:r>
    </w:p>
    <w:p w:rsidR="00157B4D" w:rsidRPr="00266C67" w:rsidRDefault="00157B4D" w:rsidP="00157B4D">
      <w:pPr>
        <w:jc w:val="both"/>
        <w:rPr>
          <w:sz w:val="16"/>
          <w:szCs w:val="16"/>
        </w:rPr>
      </w:pPr>
    </w:p>
    <w:p w:rsidR="00157B4D" w:rsidRPr="003A02E7" w:rsidRDefault="00157B4D" w:rsidP="00157B4D">
      <w:pPr>
        <w:ind w:left="2832" w:firstLine="708"/>
        <w:jc w:val="both"/>
      </w:pPr>
      <w:r w:rsidRPr="003A02E7">
        <w:t>СД = (</w:t>
      </w:r>
      <w:proofErr w:type="spellStart"/>
      <w:r w:rsidRPr="003A02E7">
        <w:t>Зф</w:t>
      </w:r>
      <w:proofErr w:type="spellEnd"/>
      <w:r w:rsidRPr="003A02E7">
        <w:t>/</w:t>
      </w:r>
      <w:proofErr w:type="spellStart"/>
      <w:r w:rsidRPr="003A02E7">
        <w:t>Зп</w:t>
      </w:r>
      <w:proofErr w:type="spellEnd"/>
      <w:r w:rsidRPr="003A02E7">
        <w:t>)*100%,</w:t>
      </w:r>
    </w:p>
    <w:p w:rsidR="00157B4D" w:rsidRPr="003A02E7" w:rsidRDefault="00157B4D" w:rsidP="00157B4D">
      <w:pPr>
        <w:jc w:val="both"/>
      </w:pPr>
      <w:r w:rsidRPr="003A02E7">
        <w:t>где:</w:t>
      </w:r>
    </w:p>
    <w:p w:rsidR="00157B4D" w:rsidRPr="003A02E7" w:rsidRDefault="00157B4D" w:rsidP="00157B4D">
      <w:pPr>
        <w:ind w:firstLine="708"/>
        <w:jc w:val="both"/>
      </w:pPr>
      <w:proofErr w:type="spellStart"/>
      <w:r w:rsidRPr="003A02E7">
        <w:t>Зф</w:t>
      </w:r>
      <w:proofErr w:type="spellEnd"/>
      <w:r w:rsidRPr="003A02E7">
        <w:t xml:space="preserve"> - фактическое значение n-ro индикатора (показателя) муниципальной программы;</w:t>
      </w:r>
    </w:p>
    <w:p w:rsidR="00157B4D" w:rsidRPr="003A02E7" w:rsidRDefault="00157B4D" w:rsidP="00157B4D">
      <w:pPr>
        <w:ind w:firstLine="708"/>
        <w:jc w:val="both"/>
      </w:pPr>
      <w:proofErr w:type="spellStart"/>
      <w:r w:rsidRPr="003A02E7">
        <w:t>Зп</w:t>
      </w:r>
      <w:proofErr w:type="spellEnd"/>
      <w:r w:rsidRPr="003A02E7">
        <w:t xml:space="preserve"> - плановое значение n-го индикатора (показателя) муниципальной</w:t>
      </w:r>
    </w:p>
    <w:p w:rsidR="00157B4D" w:rsidRPr="003A02E7" w:rsidRDefault="00157B4D" w:rsidP="00157B4D">
      <w:pPr>
        <w:jc w:val="both"/>
      </w:pPr>
      <w:r w:rsidRPr="003A02E7">
        <w:t>программы (для индикаторов (показателей), желаемой тенденцией развития которых является рост значений).</w:t>
      </w:r>
    </w:p>
    <w:p w:rsidR="00157B4D" w:rsidRPr="003A02E7" w:rsidRDefault="00157B4D" w:rsidP="00157B4D">
      <w:pPr>
        <w:ind w:firstLine="708"/>
        <w:jc w:val="both"/>
      </w:pPr>
      <w:r w:rsidRPr="003A02E7">
        <w:t>В случае превышения 100% выполнения расчетного значения показателя значение показателя принимается равным 100%.</w:t>
      </w:r>
    </w:p>
    <w:p w:rsidR="00157B4D" w:rsidRPr="003A02E7" w:rsidRDefault="00157B4D" w:rsidP="00157B4D">
      <w:pPr>
        <w:jc w:val="both"/>
      </w:pPr>
    </w:p>
    <w:p w:rsidR="00157B4D" w:rsidRPr="003A02E7" w:rsidRDefault="00157B4D" w:rsidP="00157B4D">
      <w:pPr>
        <w:ind w:firstLine="708"/>
        <w:jc w:val="both"/>
      </w:pPr>
      <w:r w:rsidRPr="003A02E7">
        <w:t>1.2. Оценка степени соответствия запланированному уровню затрат и</w:t>
      </w:r>
    </w:p>
    <w:p w:rsidR="00157B4D" w:rsidRPr="003A02E7" w:rsidRDefault="00157B4D" w:rsidP="00157B4D">
      <w:pPr>
        <w:jc w:val="both"/>
      </w:pPr>
      <w:r w:rsidRPr="003A02E7">
        <w:t>эффективности использования средств местного бюджета муниципальной программы (подпрограммы) определяется путем сопоставления фактических и плановых объемов финансирования муниципальной программы (подпрограммы) по формуле:</w:t>
      </w:r>
    </w:p>
    <w:p w:rsidR="00157B4D" w:rsidRPr="003A02E7" w:rsidRDefault="00157B4D" w:rsidP="00157B4D">
      <w:pPr>
        <w:ind w:left="3540" w:firstLine="708"/>
        <w:jc w:val="both"/>
      </w:pPr>
      <w:r w:rsidRPr="003A02E7">
        <w:t xml:space="preserve">Уф = </w:t>
      </w:r>
      <w:proofErr w:type="spellStart"/>
      <w:r w:rsidRPr="003A02E7">
        <w:t>Фф</w:t>
      </w:r>
      <w:proofErr w:type="spellEnd"/>
      <w:r w:rsidRPr="003A02E7">
        <w:t>/</w:t>
      </w:r>
      <w:proofErr w:type="spellStart"/>
      <w:r w:rsidRPr="003A02E7">
        <w:t>Фп</w:t>
      </w:r>
      <w:proofErr w:type="spellEnd"/>
      <w:r w:rsidRPr="003A02E7">
        <w:t>* 100%,</w:t>
      </w:r>
    </w:p>
    <w:p w:rsidR="00157B4D" w:rsidRPr="003A02E7" w:rsidRDefault="00157B4D" w:rsidP="00157B4D">
      <w:pPr>
        <w:jc w:val="both"/>
      </w:pPr>
      <w:r w:rsidRPr="003A02E7">
        <w:t>где:</w:t>
      </w:r>
    </w:p>
    <w:p w:rsidR="00157B4D" w:rsidRPr="003A02E7" w:rsidRDefault="00157B4D" w:rsidP="00157B4D">
      <w:pPr>
        <w:ind w:firstLine="708"/>
        <w:jc w:val="both"/>
      </w:pPr>
      <w:r w:rsidRPr="003A02E7">
        <w:t>Уф - уровень финансирования реализации мероприятий муниципальной программы (подпрограммы);</w:t>
      </w:r>
    </w:p>
    <w:p w:rsidR="00157B4D" w:rsidRPr="003A02E7" w:rsidRDefault="00157B4D" w:rsidP="00157B4D">
      <w:pPr>
        <w:ind w:firstLine="708"/>
        <w:jc w:val="both"/>
      </w:pPr>
      <w:proofErr w:type="spellStart"/>
      <w:r w:rsidRPr="003A02E7">
        <w:t>Фф</w:t>
      </w:r>
      <w:proofErr w:type="spellEnd"/>
      <w:r w:rsidRPr="003A02E7">
        <w:t xml:space="preserve"> - фактический объем финансовых ресурсов, направленный на реализацию мероприятий муниципальной программы (подпрограммы);</w:t>
      </w:r>
    </w:p>
    <w:p w:rsidR="00157B4D" w:rsidRPr="003A02E7" w:rsidRDefault="00157B4D" w:rsidP="00157B4D">
      <w:pPr>
        <w:ind w:firstLine="708"/>
        <w:jc w:val="both"/>
      </w:pPr>
      <w:proofErr w:type="spellStart"/>
      <w:r w:rsidRPr="003A02E7">
        <w:t>Фп</w:t>
      </w:r>
      <w:proofErr w:type="spellEnd"/>
      <w:r w:rsidRPr="003A02E7">
        <w:t xml:space="preserve"> - плановый объем финансовых ресурсов, предусмотренных на реализацию муниципальной программы (подпрограммы) на соответствующий отчетный период.</w:t>
      </w:r>
    </w:p>
    <w:p w:rsidR="00157B4D" w:rsidRPr="003A02E7" w:rsidRDefault="00157B4D" w:rsidP="00157B4D">
      <w:pPr>
        <w:ind w:firstLine="708"/>
        <w:jc w:val="both"/>
      </w:pPr>
      <w:r w:rsidRPr="003A02E7">
        <w:t>1.3. Оценка степени реализации мероприятий (достижения ожидаемых</w:t>
      </w:r>
    </w:p>
    <w:p w:rsidR="00157B4D" w:rsidRPr="003A02E7" w:rsidRDefault="00157B4D" w:rsidP="00157B4D">
      <w:pPr>
        <w:jc w:val="both"/>
      </w:pPr>
      <w:r w:rsidRPr="003A02E7">
        <w:t>непосредственных результатов их реализации) муниципальной программы</w:t>
      </w:r>
    </w:p>
    <w:p w:rsidR="00157B4D" w:rsidRPr="003A02E7" w:rsidRDefault="00157B4D" w:rsidP="00157B4D">
      <w:pPr>
        <w:jc w:val="both"/>
      </w:pPr>
      <w:r w:rsidRPr="003A02E7">
        <w:t>(подпрограммы) производится по следующей формуле:</w:t>
      </w:r>
    </w:p>
    <w:p w:rsidR="00157B4D" w:rsidRPr="003A02E7" w:rsidRDefault="00157B4D" w:rsidP="00157B4D">
      <w:pPr>
        <w:jc w:val="both"/>
      </w:pPr>
    </w:p>
    <w:p w:rsidR="00157B4D" w:rsidRPr="003A02E7" w:rsidRDefault="00157B4D" w:rsidP="00157B4D">
      <w:pPr>
        <w:ind w:left="2124" w:firstLine="708"/>
        <w:jc w:val="both"/>
      </w:pPr>
      <w:r w:rsidRPr="003A02E7">
        <w:t>Мер = (</w:t>
      </w:r>
      <w:proofErr w:type="spellStart"/>
      <w:r w:rsidRPr="003A02E7">
        <w:t>М</w:t>
      </w:r>
      <w:r w:rsidRPr="003A02E7">
        <w:rPr>
          <w:vertAlign w:val="subscript"/>
        </w:rPr>
        <w:t>1</w:t>
      </w:r>
      <w:proofErr w:type="spellEnd"/>
      <w:r w:rsidRPr="003A02E7">
        <w:rPr>
          <w:vertAlign w:val="subscript"/>
        </w:rPr>
        <w:t xml:space="preserve"> </w:t>
      </w:r>
      <w:r w:rsidRPr="003A02E7">
        <w:t xml:space="preserve">+ </w:t>
      </w:r>
      <w:proofErr w:type="spellStart"/>
      <w:r w:rsidRPr="003A02E7">
        <w:t>М</w:t>
      </w:r>
      <w:r w:rsidRPr="003A02E7">
        <w:rPr>
          <w:vertAlign w:val="subscript"/>
        </w:rPr>
        <w:t>2</w:t>
      </w:r>
      <w:proofErr w:type="spellEnd"/>
      <w:r w:rsidRPr="003A02E7">
        <w:t xml:space="preserve"> + </w:t>
      </w:r>
      <w:proofErr w:type="spellStart"/>
      <w:r w:rsidRPr="003A02E7">
        <w:t>М3</w:t>
      </w:r>
      <w:proofErr w:type="spellEnd"/>
      <w:r w:rsidRPr="003A02E7">
        <w:t>…n)*100%)/ КМ,</w:t>
      </w:r>
    </w:p>
    <w:p w:rsidR="00157B4D" w:rsidRPr="003A02E7" w:rsidRDefault="00157B4D" w:rsidP="00157B4D">
      <w:pPr>
        <w:jc w:val="both"/>
      </w:pPr>
      <w:r w:rsidRPr="003A02E7">
        <w:t>где:</w:t>
      </w:r>
    </w:p>
    <w:p w:rsidR="00157B4D" w:rsidRPr="003A02E7" w:rsidRDefault="00157B4D" w:rsidP="00157B4D">
      <w:pPr>
        <w:ind w:firstLine="708"/>
        <w:jc w:val="both"/>
      </w:pPr>
      <w:r w:rsidRPr="003A02E7">
        <w:t>Мер - оценка степени реализации мероприятий муниципальной программы (подпрограммы);</w:t>
      </w:r>
    </w:p>
    <w:p w:rsidR="00157B4D" w:rsidRPr="003A02E7" w:rsidRDefault="00157B4D" w:rsidP="00157B4D">
      <w:pPr>
        <w:ind w:firstLine="708"/>
        <w:jc w:val="both"/>
      </w:pPr>
      <w:proofErr w:type="spellStart"/>
      <w:r w:rsidRPr="003A02E7">
        <w:t>М3</w:t>
      </w:r>
      <w:proofErr w:type="spellEnd"/>
      <w:r w:rsidRPr="003A02E7">
        <w:t>…n - показатель достижения ожидаемого непосредственного результата n-ro мероприятия муниципальной программы (подпрограммы), определяемый в случае достижения непосредственного результата в отчетном периоде как «1», в случае не достижения непосредственного результата - как «0»;</w:t>
      </w:r>
    </w:p>
    <w:p w:rsidR="00157B4D" w:rsidRPr="003A02E7" w:rsidRDefault="00157B4D" w:rsidP="00157B4D">
      <w:pPr>
        <w:ind w:firstLine="708"/>
        <w:jc w:val="both"/>
      </w:pPr>
      <w:r w:rsidRPr="003A02E7">
        <w:t>КМ - количество мероприятий, включенных в муниципальную программу (подпрограмму);</w:t>
      </w:r>
    </w:p>
    <w:p w:rsidR="00157B4D" w:rsidRPr="003A02E7" w:rsidRDefault="00157B4D" w:rsidP="00157B4D">
      <w:pPr>
        <w:ind w:firstLine="708"/>
        <w:jc w:val="both"/>
      </w:pPr>
      <w:r w:rsidRPr="003A02E7">
        <w:t>1.4. Комплексная оценка эффективности реализации муниципальной программы (далее – «комплексная оценка») производится по следующей</w:t>
      </w:r>
    </w:p>
    <w:p w:rsidR="00157B4D" w:rsidRPr="003A02E7" w:rsidRDefault="00157B4D" w:rsidP="00157B4D">
      <w:pPr>
        <w:jc w:val="both"/>
      </w:pPr>
      <w:r w:rsidRPr="003A02E7">
        <w:t>формуле:</w:t>
      </w:r>
    </w:p>
    <w:p w:rsidR="00157B4D" w:rsidRPr="003A02E7" w:rsidRDefault="00157B4D" w:rsidP="00157B4D">
      <w:pPr>
        <w:ind w:left="2832" w:firstLine="708"/>
        <w:jc w:val="both"/>
      </w:pPr>
      <w:r w:rsidRPr="003A02E7">
        <w:t>О = (Инд + Уф + Мер)/3,</w:t>
      </w:r>
    </w:p>
    <w:p w:rsidR="00157B4D" w:rsidRPr="003A02E7" w:rsidRDefault="00157B4D" w:rsidP="00157B4D">
      <w:pPr>
        <w:jc w:val="both"/>
      </w:pPr>
      <w:r w:rsidRPr="003A02E7">
        <w:t xml:space="preserve">где: </w:t>
      </w:r>
    </w:p>
    <w:p w:rsidR="00157B4D" w:rsidRPr="003A02E7" w:rsidRDefault="00157B4D" w:rsidP="00157B4D">
      <w:pPr>
        <w:ind w:firstLine="708"/>
        <w:jc w:val="both"/>
      </w:pPr>
      <w:r w:rsidRPr="003A02E7">
        <w:t>О - комплексная оценка.</w:t>
      </w:r>
    </w:p>
    <w:p w:rsidR="00157B4D" w:rsidRPr="003A02E7" w:rsidRDefault="00157B4D" w:rsidP="00157B4D">
      <w:pPr>
        <w:jc w:val="both"/>
      </w:pPr>
    </w:p>
    <w:p w:rsidR="00157B4D" w:rsidRPr="003A02E7" w:rsidRDefault="00157B4D" w:rsidP="00157B4D">
      <w:pPr>
        <w:ind w:firstLine="708"/>
        <w:jc w:val="both"/>
      </w:pPr>
      <w:r w:rsidRPr="003A02E7">
        <w:t>2. Реализация муниципальной программы может характеризоваться:</w:t>
      </w:r>
    </w:p>
    <w:p w:rsidR="00157B4D" w:rsidRPr="003A02E7" w:rsidRDefault="00157B4D" w:rsidP="00157B4D">
      <w:pPr>
        <w:ind w:firstLine="708"/>
        <w:jc w:val="both"/>
      </w:pPr>
      <w:r w:rsidRPr="003A02E7">
        <w:t>- высоким уровнем эффективности;</w:t>
      </w:r>
    </w:p>
    <w:p w:rsidR="00157B4D" w:rsidRPr="003A02E7" w:rsidRDefault="00157B4D" w:rsidP="00157B4D">
      <w:pPr>
        <w:ind w:firstLine="708"/>
        <w:jc w:val="both"/>
      </w:pPr>
      <w:r w:rsidRPr="003A02E7">
        <w:t>- средним уровнем эффективности;</w:t>
      </w:r>
    </w:p>
    <w:p w:rsidR="00157B4D" w:rsidRPr="003A02E7" w:rsidRDefault="00157B4D" w:rsidP="00157B4D">
      <w:pPr>
        <w:ind w:firstLine="708"/>
        <w:jc w:val="both"/>
      </w:pPr>
      <w:r w:rsidRPr="003A02E7">
        <w:t>- низким уровнем эффективности.</w:t>
      </w:r>
    </w:p>
    <w:p w:rsidR="00157B4D" w:rsidRPr="003A02E7" w:rsidRDefault="00157B4D" w:rsidP="00157B4D">
      <w:pPr>
        <w:ind w:firstLine="708"/>
        <w:jc w:val="both"/>
      </w:pPr>
      <w:r w:rsidRPr="003A02E7">
        <w:lastRenderedPageBreak/>
        <w:t>3. Муниципальная программа считается реализуемой с высоким уровнем эффективности, если комплексная оценка составляет 80 % и более.</w:t>
      </w:r>
    </w:p>
    <w:p w:rsidR="00157B4D" w:rsidRPr="003A02E7" w:rsidRDefault="00157B4D" w:rsidP="00157B4D">
      <w:pPr>
        <w:ind w:firstLine="708"/>
        <w:jc w:val="both"/>
      </w:pPr>
      <w:r w:rsidRPr="003A02E7">
        <w:t>Муниципальная программа считается реализуемой со средним уровнем эффективности, если комплексная оценка находится в интервале от 40 % до 80%.</w:t>
      </w:r>
    </w:p>
    <w:p w:rsidR="00157B4D" w:rsidRPr="003A02E7" w:rsidRDefault="00157B4D" w:rsidP="00157B4D">
      <w:pPr>
        <w:ind w:firstLine="708"/>
        <w:jc w:val="both"/>
      </w:pPr>
      <w:r w:rsidRPr="003A02E7">
        <w:t>Если реализация муниципальной программы не отвечает приведенным выше диапазонам значений, уровень эффективности ее реализации признается низким.</w:t>
      </w:r>
    </w:p>
    <w:p w:rsidR="00157B4D" w:rsidRDefault="00157B4D" w:rsidP="00157B4D">
      <w:pPr>
        <w:pStyle w:val="a4"/>
        <w:rPr>
          <w:rFonts w:ascii="Times New Roman" w:hAnsi="Times New Roman"/>
          <w:b/>
          <w:sz w:val="24"/>
          <w:szCs w:val="24"/>
          <w:lang w:val="ru-RU"/>
        </w:rPr>
      </w:pPr>
    </w:p>
    <w:p w:rsidR="00157B4D" w:rsidRDefault="00157B4D" w:rsidP="00157B4D">
      <w:pPr>
        <w:pStyle w:val="a4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157B4D" w:rsidRPr="003A02E7" w:rsidRDefault="00157B4D" w:rsidP="00157B4D">
      <w:pPr>
        <w:pStyle w:val="a4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3A02E7">
        <w:rPr>
          <w:rFonts w:ascii="Times New Roman" w:hAnsi="Times New Roman"/>
          <w:b/>
          <w:sz w:val="24"/>
          <w:szCs w:val="24"/>
          <w:lang w:val="ru-RU"/>
        </w:rPr>
        <w:t>Подпрограмма 1. «Развитие образования в муниципальных учреждениях Красногвардейского района Республики Крым»</w:t>
      </w:r>
    </w:p>
    <w:p w:rsidR="00157B4D" w:rsidRPr="00176408" w:rsidRDefault="00157B4D" w:rsidP="00157B4D">
      <w:pPr>
        <w:pStyle w:val="a6"/>
        <w:spacing w:after="0" w:line="240" w:lineRule="auto"/>
        <w:ind w:left="0" w:firstLine="1440"/>
        <w:jc w:val="both"/>
        <w:rPr>
          <w:rFonts w:ascii="Times New Roman" w:hAnsi="Times New Roman"/>
          <w:sz w:val="28"/>
          <w:szCs w:val="24"/>
          <w:lang w:val="ru-RU"/>
        </w:rPr>
      </w:pPr>
    </w:p>
    <w:p w:rsidR="00157B4D" w:rsidRPr="00CC1C8C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r w:rsidRPr="00CC1C8C">
        <w:rPr>
          <w:rFonts w:ascii="Times New Roman" w:hAnsi="Times New Roman"/>
          <w:sz w:val="24"/>
          <w:szCs w:val="24"/>
          <w:lang w:val="ru-RU"/>
        </w:rPr>
        <w:t>ПАСПОРТ</w:t>
      </w:r>
    </w:p>
    <w:p w:rsidR="00157B4D" w:rsidRPr="00CC1C8C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r w:rsidRPr="00CC1C8C">
        <w:rPr>
          <w:rFonts w:ascii="Times New Roman" w:hAnsi="Times New Roman"/>
          <w:sz w:val="24"/>
          <w:szCs w:val="24"/>
          <w:lang w:val="ru-RU"/>
        </w:rPr>
        <w:t>Подпрограмма 1. «Развитие образования в муниципальных учреждениях Красногвардейского района Республики Крым»</w:t>
      </w:r>
    </w:p>
    <w:p w:rsidR="00157B4D" w:rsidRPr="00CC1C8C" w:rsidRDefault="00157B4D" w:rsidP="00157B4D">
      <w:pPr>
        <w:pStyle w:val="a6"/>
        <w:spacing w:after="0" w:line="240" w:lineRule="auto"/>
        <w:ind w:left="0" w:firstLine="1440"/>
        <w:jc w:val="both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9639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10"/>
        <w:gridCol w:w="7229"/>
      </w:tblGrid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r w:rsidRPr="00CC1C8C">
              <w:t>Ответственный исполнитель подпрограммы</w:t>
            </w:r>
            <w:r>
              <w:t xml:space="preserve"> 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r w:rsidRPr="00CC1C8C">
              <w:t>Управление образования Администрации Красногвардейского района Республики  Крым</w:t>
            </w:r>
          </w:p>
        </w:tc>
      </w:tr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Default="00157B4D" w:rsidP="0015098C">
            <w:r w:rsidRPr="00CC1C8C">
              <w:t>Цели</w:t>
            </w:r>
            <w:r>
              <w:t xml:space="preserve"> </w:t>
            </w:r>
          </w:p>
          <w:p w:rsidR="00157B4D" w:rsidRPr="00CC1C8C" w:rsidRDefault="00157B4D" w:rsidP="0015098C">
            <w:r w:rsidRPr="00CC1C8C">
              <w:t>подпрограммы 1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r w:rsidRPr="00CC1C8C">
              <w:rPr>
                <w:color w:val="444444"/>
                <w:shd w:val="clear" w:color="auto" w:fill="FFFFFF"/>
              </w:rPr>
              <w:t xml:space="preserve">Создание в системе дошкольного, начального общего, основного общего, среднего общего, дополнительного образования равных возможностей для современного качественного образования и позитивной социализации детей </w:t>
            </w:r>
          </w:p>
        </w:tc>
      </w:tr>
      <w:tr w:rsidR="00157B4D" w:rsidRPr="008208DE" w:rsidTr="0015098C">
        <w:trPr>
          <w:trHeight w:val="839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r w:rsidRPr="00CC1C8C">
              <w:t>Задачи</w:t>
            </w:r>
            <w:r>
              <w:t xml:space="preserve"> </w:t>
            </w:r>
            <w:r w:rsidRPr="00CC1C8C">
              <w:t>подпрограммы 1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обеспечение доступности дошкольного образования в соответствии с федеральным государственным образовательным стандартом дошкольного образования для всех категорий граждан независимо от социального и имущественно</w:t>
            </w:r>
            <w:r>
              <w:rPr>
                <w:color w:val="444444"/>
              </w:rPr>
              <w:t>го статуса, состояния здоровья;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развитие вариативных форм дошкольного образования в образовательных организациях;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создание дополнительных мест в образовательных организациях различных типов;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создание условий для ликвидации двухсменного режима обучения в общеобразовательных организациях;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модернизация системы образования, создание современной материально-технической базы образовательных организаций;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повышение качества образования;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выявление, развитие и поддержка одаренных и талантливых детей;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создание условий для предоставления обучающимся, в том числе с ограниченными возможностями здоровья, равного доступа к качественному образованию;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создание условий для занятий физической культурой и спортом;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 xml:space="preserve">- создание условий для формирования здорового и безопасного образа жизни детей, оказания психологической помощи </w:t>
            </w:r>
            <w:r w:rsidRPr="00CC1C8C">
              <w:rPr>
                <w:color w:val="444444"/>
              </w:rPr>
              <w:lastRenderedPageBreak/>
              <w:t>обучающимся, в том числе испытывающим трудности в развитии, адаптации, обучении и общении;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создание условий для успешной социализации и эффективной самореализации обучающихся, в том числе испытывающих трудности в развитии, адаптации, обучении и общении;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создание безопасных условий пребывания обучающихся, воспитанников, работников в учреждениях, подведомственных управлению образования Администрации Красногвардейского района   Республики Крым.</w:t>
            </w:r>
          </w:p>
        </w:tc>
      </w:tr>
      <w:tr w:rsidR="00157B4D" w:rsidRPr="008208DE" w:rsidTr="0015098C">
        <w:trPr>
          <w:trHeight w:val="2691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r w:rsidRPr="00CC1C8C">
              <w:lastRenderedPageBreak/>
              <w:t>Целевые индикаторы и показатели подпрограммы 1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C1C8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количество новых мест в общеобразовательных организациях Красногвардейского района Республики Крым, </w:t>
            </w:r>
          </w:p>
          <w:p w:rsidR="00157B4D" w:rsidRPr="00CC1C8C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C1C8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количество новых мест в дошкольных образовательных учреждениях Красногвардейского района  Республики Крым, </w:t>
            </w:r>
          </w:p>
          <w:p w:rsidR="00157B4D" w:rsidRPr="00CC1C8C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C1C8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доступность дошкольного образования для детей в возрасте от 3 до 7 лет; </w:t>
            </w:r>
          </w:p>
          <w:p w:rsidR="00157B4D" w:rsidRPr="00CE4D13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C1C8C">
              <w:rPr>
                <w:rFonts w:ascii="Times New Roman" w:hAnsi="Times New Roman"/>
                <w:sz w:val="24"/>
                <w:szCs w:val="24"/>
                <w:lang w:val="ru-RU"/>
              </w:rPr>
              <w:t>- обеспеченность детей дошкольного возраста местами в дошкольных образовательных учреждениях;</w:t>
            </w:r>
          </w:p>
          <w:p w:rsidR="00157B4D" w:rsidRPr="00CC1C8C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C1C8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доля муниципальных общеобразовательных учреждений, соответствующих современным требованиям от общего количества учреждений; 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увеличение количества реализуемых образовательных программ в соответствии с достижениями научно-технического прогресса, информатизации общественной жизни и быта;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удельный вес численности учителей общеобразовательных организаций в возрасте до 35 лет в общей численности учителей общеобразовательных учреждений;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количество приобретенного недвижимого имущества в муниципальную собственность;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доля педагогических работников общеобразовательных организаций, получивших ежемесячное денежное вознаграждение за классное руководство из расчета 5 тысяч рублей в месяц, с учетом страховых взносов в государственные внебюджетные фонды, а также районных коэффициентов и процентных надбавок, в общей численности педагогических работников такой категории;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доля учителей, которым предоставлены единовременные компенсационные выплаты, в общем количестве учителей, которым планируется предоставить единовременные компенсационные выплаты в соответствующем финансовом году;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численность воспитанников в возрасте до трех лет, посещающих муниципальные организации, осуществляющие образовательную деятельность по образовательным программам дошкольного образования, присмотр и уход, в Красногвардейском районе Республики Крым;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доступность дошкольного образования для детей в возрасте от полутора до трех лет;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число общеобразовательных организаций, расположенных в сельской местности, обновивших материально-техническую базу для реализации основных и дополнительных общеобразовательных программ цифрового, естественно-научного и гуманитарного профилей;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lastRenderedPageBreak/>
              <w:t>- доля детей в возрасте</w:t>
            </w:r>
            <w:r>
              <w:rPr>
                <w:color w:val="444444"/>
              </w:rPr>
              <w:t xml:space="preserve"> от 5 до 18 лет, проживающих в К</w:t>
            </w:r>
            <w:r w:rsidRPr="00CC1C8C">
              <w:rPr>
                <w:color w:val="444444"/>
              </w:rPr>
              <w:t>расногвардейском районе  Республики Крым, охваченных дополнительным образованием;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 xml:space="preserve">- улучшение материально-технической базы образовательных организаций, </w:t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доля обучающихся образовательных организаций, вовлеченных в различные формы самоорганизации и самоуправления;</w:t>
            </w:r>
          </w:p>
          <w:p w:rsidR="00157B4D" w:rsidRPr="00CC1C8C" w:rsidRDefault="00157B4D" w:rsidP="0015098C">
            <w:pPr>
              <w:autoSpaceDE w:val="0"/>
              <w:autoSpaceDN w:val="0"/>
              <w:adjustRightInd w:val="0"/>
              <w:jc w:val="both"/>
            </w:pPr>
            <w:r w:rsidRPr="00CC1C8C">
              <w:rPr>
                <w:color w:val="444444"/>
                <w:shd w:val="clear" w:color="auto" w:fill="FFFFFF"/>
              </w:rPr>
              <w:t>- создание условий для оздоровления и отдыха детей (охват оздоровлением и отдыхом детей).</w:t>
            </w:r>
          </w:p>
        </w:tc>
      </w:tr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r w:rsidRPr="00CC1C8C">
              <w:lastRenderedPageBreak/>
              <w:t>Этапы и сроки реализации подпрограммы 1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pPr>
              <w:pStyle w:val="a4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C1C8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Подпрограмма реализуется с 1 января </w:t>
            </w:r>
            <w:proofErr w:type="spellStart"/>
            <w:r w:rsidRPr="00CC1C8C">
              <w:rPr>
                <w:rFonts w:ascii="Times New Roman" w:hAnsi="Times New Roman"/>
                <w:sz w:val="24"/>
                <w:szCs w:val="24"/>
                <w:lang w:val="ru-RU"/>
              </w:rPr>
              <w:t>2020года</w:t>
            </w:r>
            <w:proofErr w:type="spellEnd"/>
            <w:r w:rsidRPr="00CC1C8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 по  31 декабря 202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  <w:r w:rsidRPr="00CC1C8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года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 </w:t>
            </w:r>
          </w:p>
        </w:tc>
      </w:tr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pPr>
              <w:autoSpaceDE w:val="0"/>
              <w:autoSpaceDN w:val="0"/>
              <w:adjustRightInd w:val="0"/>
            </w:pPr>
            <w:r w:rsidRPr="00CC1C8C">
              <w:t>Объем и источники финансирования подпрограммы 1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7B4D" w:rsidRPr="00CC1C8C" w:rsidRDefault="00157B4D" w:rsidP="0015098C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</w:rPr>
            </w:pPr>
            <w:r w:rsidRPr="00CC1C8C">
              <w:t>Общий объем финансирования муниципальной подпрограммы</w:t>
            </w:r>
            <w:r>
              <w:t xml:space="preserve"> 1 </w:t>
            </w:r>
            <w:r w:rsidRPr="00CC1C8C">
              <w:t xml:space="preserve">составляет  </w:t>
            </w:r>
            <w:r>
              <w:rPr>
                <w:bCs/>
                <w:color w:val="000000"/>
              </w:rPr>
              <w:t xml:space="preserve">2 408 084,94 </w:t>
            </w:r>
            <w:proofErr w:type="spellStart"/>
            <w:r w:rsidRPr="00CC1C8C">
              <w:t>тыс.руб</w:t>
            </w:r>
            <w:proofErr w:type="spellEnd"/>
            <w:r w:rsidRPr="00CC1C8C">
              <w:t>.,  в  том  числе  по  годам: 2020 год – 215 699,24</w:t>
            </w:r>
            <w:r>
              <w:t xml:space="preserve"> </w:t>
            </w:r>
            <w:r w:rsidRPr="00CC1C8C">
              <w:t xml:space="preserve">тыс. руб., 2021 год – </w:t>
            </w:r>
            <w:r w:rsidRPr="00CC1C8C">
              <w:rPr>
                <w:bCs/>
                <w:color w:val="000000"/>
              </w:rPr>
              <w:t>203 951,99</w:t>
            </w:r>
            <w:r>
              <w:rPr>
                <w:bCs/>
                <w:color w:val="000000"/>
              </w:rPr>
              <w:t xml:space="preserve"> </w:t>
            </w:r>
            <w:proofErr w:type="spellStart"/>
            <w:r w:rsidRPr="00CC1C8C">
              <w:t>тыс.руб</w:t>
            </w:r>
            <w:proofErr w:type="spellEnd"/>
            <w:r w:rsidRPr="00CC1C8C">
              <w:t>., 2022 год -</w:t>
            </w:r>
            <w:r>
              <w:rPr>
                <w:bCs/>
                <w:color w:val="000000"/>
              </w:rPr>
              <w:t xml:space="preserve">253 584,97 </w:t>
            </w:r>
            <w:proofErr w:type="spellStart"/>
            <w:r w:rsidRPr="00CC1C8C">
              <w:t>тыс.руб</w:t>
            </w:r>
            <w:proofErr w:type="spellEnd"/>
            <w:r w:rsidRPr="00CC1C8C">
              <w:t xml:space="preserve">., 2023 год </w:t>
            </w:r>
            <w:r>
              <w:t xml:space="preserve">– </w:t>
            </w:r>
            <w:r>
              <w:rPr>
                <w:bCs/>
                <w:color w:val="000000"/>
              </w:rPr>
              <w:t xml:space="preserve">292 228,51 </w:t>
            </w:r>
            <w:proofErr w:type="spellStart"/>
            <w:r w:rsidRPr="00CC1C8C">
              <w:t>тыс.руб</w:t>
            </w:r>
            <w:proofErr w:type="spellEnd"/>
            <w:r w:rsidRPr="00CC1C8C">
              <w:t xml:space="preserve">., 2024 год – </w:t>
            </w:r>
            <w:r>
              <w:rPr>
                <w:bCs/>
                <w:color w:val="000000"/>
              </w:rPr>
              <w:t xml:space="preserve">372 481,44 </w:t>
            </w:r>
            <w:proofErr w:type="spellStart"/>
            <w:r w:rsidRPr="00CC1C8C">
              <w:t>тыс.руб</w:t>
            </w:r>
            <w:proofErr w:type="spellEnd"/>
            <w:r w:rsidRPr="00CC1C8C">
              <w:t xml:space="preserve">., 2025 год – </w:t>
            </w:r>
            <w:r>
              <w:rPr>
                <w:bCs/>
                <w:color w:val="000000"/>
              </w:rPr>
              <w:t xml:space="preserve">368 960,47 </w:t>
            </w:r>
            <w:proofErr w:type="spellStart"/>
            <w:r w:rsidRPr="00CC1C8C">
              <w:t>тыс.руб</w:t>
            </w:r>
            <w:proofErr w:type="spellEnd"/>
            <w:r w:rsidRPr="00CC1C8C">
              <w:t>.</w:t>
            </w:r>
            <w:r>
              <w:t xml:space="preserve">, 2026- 347 612,63 </w:t>
            </w:r>
            <w:proofErr w:type="spellStart"/>
            <w:r>
              <w:t>тыс.руб</w:t>
            </w:r>
            <w:proofErr w:type="spellEnd"/>
            <w:r>
              <w:t xml:space="preserve">., 2027 – 353 565,69 </w:t>
            </w:r>
            <w:proofErr w:type="spellStart"/>
            <w:r>
              <w:t>тыс.руб</w:t>
            </w:r>
            <w:proofErr w:type="spellEnd"/>
            <w:r>
              <w:t>.</w:t>
            </w:r>
          </w:p>
          <w:p w:rsidR="00157B4D" w:rsidRPr="00CC1C8C" w:rsidRDefault="00157B4D" w:rsidP="0015098C">
            <w:pPr>
              <w:autoSpaceDE w:val="0"/>
              <w:autoSpaceDN w:val="0"/>
              <w:adjustRightInd w:val="0"/>
              <w:jc w:val="both"/>
            </w:pPr>
            <w:r w:rsidRPr="00CC1C8C">
              <w:t>Источниками финансирования подпрограммы являются: местный бюджет, внебюджетные средства. Объем финансирования муниципальной  программы за счет средств местного бюджета ежегодно уточняется в соответствии с законом Республики Крым о бюджете на соответствующий финансовый год.</w:t>
            </w:r>
          </w:p>
        </w:tc>
      </w:tr>
      <w:tr w:rsidR="00157B4D" w:rsidRPr="008208DE" w:rsidTr="0015098C">
        <w:trPr>
          <w:trHeight w:val="321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Default="00157B4D" w:rsidP="0015098C">
            <w:r w:rsidRPr="00CC1C8C">
              <w:t>Ожидаемые результаты</w:t>
            </w:r>
            <w:r w:rsidRPr="00CC1C8C">
              <w:br/>
              <w:t>реализации</w:t>
            </w:r>
          </w:p>
          <w:p w:rsidR="00157B4D" w:rsidRPr="00CC1C8C" w:rsidRDefault="00157B4D" w:rsidP="0015098C">
            <w:r w:rsidRPr="00CC1C8C">
              <w:t>подпрограммы 1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обеспечение доступности дошкольного образования;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создание новых мест в общеобразовательных организациях (исходя из прогнозируемой потребности);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создание современной материально-технической и учебно-методической базы образовательных организаций для обеспечения соответствия образовательного процесса требованиям федеральных государственных образовательных стандартов, улучшения качества образовательных услуг, увеличения охвата детей услугами дополнительного образования;</w:t>
            </w:r>
            <w:r w:rsidRPr="00CC1C8C">
              <w:rPr>
                <w:color w:val="444444"/>
              </w:rPr>
              <w:br/>
            </w:r>
          </w:p>
          <w:p w:rsidR="00157B4D" w:rsidRPr="00CC1C8C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CC1C8C">
              <w:rPr>
                <w:color w:val="444444"/>
              </w:rPr>
              <w:t>- создание условий для предоставления детям-инвалидам, с учетом особенностей их психофизического развития, равного доступа к качественному образованию.</w:t>
            </w:r>
          </w:p>
        </w:tc>
      </w:tr>
    </w:tbl>
    <w:p w:rsidR="00157B4D" w:rsidRPr="00CC1C8C" w:rsidRDefault="00157B4D" w:rsidP="00157B4D">
      <w:pPr>
        <w:rPr>
          <w:bCs/>
        </w:rPr>
      </w:pPr>
    </w:p>
    <w:p w:rsidR="00157B4D" w:rsidRPr="00B5001A" w:rsidRDefault="00157B4D" w:rsidP="00157B4D">
      <w:pPr>
        <w:jc w:val="center"/>
        <w:rPr>
          <w:b/>
        </w:rPr>
      </w:pPr>
      <w:r>
        <w:rPr>
          <w:b/>
        </w:rPr>
        <w:t>Сфера</w:t>
      </w:r>
      <w:r w:rsidRPr="00B5001A">
        <w:rPr>
          <w:b/>
        </w:rPr>
        <w:t xml:space="preserve"> реализации подпрограммы</w:t>
      </w:r>
      <w:r>
        <w:rPr>
          <w:b/>
        </w:rPr>
        <w:t xml:space="preserve"> 1</w:t>
      </w:r>
      <w:r w:rsidRPr="00B5001A">
        <w:rPr>
          <w:b/>
        </w:rPr>
        <w:t>, основные проблемы, оценк</w:t>
      </w:r>
      <w:r>
        <w:rPr>
          <w:b/>
        </w:rPr>
        <w:t>а</w:t>
      </w:r>
      <w:r w:rsidRPr="00B5001A">
        <w:rPr>
          <w:b/>
        </w:rPr>
        <w:t xml:space="preserve"> последствий инерционного развития и прогноз ее развития.</w:t>
      </w:r>
    </w:p>
    <w:p w:rsidR="00157B4D" w:rsidRDefault="00157B4D" w:rsidP="00157B4D">
      <w:pPr>
        <w:pStyle w:val="a4"/>
        <w:ind w:firstLine="36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Сфера реализации подпрограммы 1</w:t>
      </w:r>
      <w:r w:rsidRPr="00926306">
        <w:rPr>
          <w:rFonts w:ascii="Times New Roman" w:hAnsi="Times New Roman"/>
          <w:sz w:val="24"/>
          <w:szCs w:val="24"/>
          <w:lang w:val="ru-RU"/>
        </w:rPr>
        <w:t xml:space="preserve"> муниципальной программы – это </w:t>
      </w:r>
      <w:r>
        <w:rPr>
          <w:rFonts w:ascii="Times New Roman" w:hAnsi="Times New Roman"/>
          <w:sz w:val="24"/>
          <w:szCs w:val="24"/>
          <w:lang w:val="ru-RU"/>
        </w:rPr>
        <w:t>финансовое обеспечение мероприятий, реализуемых в дошкольных</w:t>
      </w:r>
      <w:r w:rsidRPr="00926306">
        <w:rPr>
          <w:rFonts w:ascii="Times New Roman" w:hAnsi="Times New Roman"/>
          <w:sz w:val="24"/>
          <w:szCs w:val="24"/>
          <w:lang w:val="ru-RU"/>
        </w:rPr>
        <w:t xml:space="preserve"> и общеобразовательны</w:t>
      </w:r>
      <w:r>
        <w:rPr>
          <w:rFonts w:ascii="Times New Roman" w:hAnsi="Times New Roman"/>
          <w:sz w:val="24"/>
          <w:szCs w:val="24"/>
          <w:lang w:val="ru-RU"/>
        </w:rPr>
        <w:t>х</w:t>
      </w:r>
      <w:r w:rsidRPr="00926306">
        <w:rPr>
          <w:rFonts w:ascii="Times New Roman" w:hAnsi="Times New Roman"/>
          <w:sz w:val="24"/>
          <w:szCs w:val="24"/>
          <w:lang w:val="ru-RU"/>
        </w:rPr>
        <w:t xml:space="preserve"> учреждения</w:t>
      </w:r>
      <w:r>
        <w:rPr>
          <w:rFonts w:ascii="Times New Roman" w:hAnsi="Times New Roman"/>
          <w:sz w:val="24"/>
          <w:szCs w:val="24"/>
          <w:lang w:val="ru-RU"/>
        </w:rPr>
        <w:t>х</w:t>
      </w:r>
      <w:r w:rsidRPr="00926306">
        <w:rPr>
          <w:rFonts w:ascii="Times New Roman" w:hAnsi="Times New Roman"/>
          <w:sz w:val="24"/>
          <w:szCs w:val="24"/>
          <w:lang w:val="ru-RU"/>
        </w:rPr>
        <w:t xml:space="preserve"> Красногвардейского района.</w:t>
      </w:r>
    </w:p>
    <w:p w:rsidR="00157B4D" w:rsidRPr="003A02E7" w:rsidRDefault="00157B4D" w:rsidP="00157B4D">
      <w:pPr>
        <w:pStyle w:val="a4"/>
        <w:ind w:firstLine="36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Проблемные вопросы:</w:t>
      </w:r>
    </w:p>
    <w:p w:rsidR="00157B4D" w:rsidRPr="003A02E7" w:rsidRDefault="00157B4D" w:rsidP="00157B4D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несоответствие материально-технической базы общеобразовательных организаций для внедрения в полном объеме Федеральных государственных образовательных стандартов;</w:t>
      </w:r>
    </w:p>
    <w:p w:rsidR="00157B4D" w:rsidRPr="003A02E7" w:rsidRDefault="00157B4D" w:rsidP="00157B4D">
      <w:pPr>
        <w:pStyle w:val="a4"/>
        <w:ind w:left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- компьютерная техника и оборудование предметных учебных кабинетов школ устарели, требуют обновления;</w:t>
      </w:r>
    </w:p>
    <w:p w:rsidR="00157B4D" w:rsidRPr="003A02E7" w:rsidRDefault="00157B4D" w:rsidP="00157B4D">
      <w:pPr>
        <w:pStyle w:val="a4"/>
        <w:ind w:left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- необходимо переоборудование пищеблоков школьных столовых;</w:t>
      </w:r>
    </w:p>
    <w:p w:rsidR="00157B4D" w:rsidRPr="003A02E7" w:rsidRDefault="00157B4D" w:rsidP="00157B4D">
      <w:pPr>
        <w:pStyle w:val="a4"/>
        <w:ind w:left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lastRenderedPageBreak/>
        <w:t xml:space="preserve">- </w:t>
      </w:r>
      <w:r w:rsidRPr="003A02E7">
        <w:rPr>
          <w:rFonts w:ascii="Times New Roman" w:hAnsi="Times New Roman"/>
          <w:color w:val="000000"/>
          <w:sz w:val="24"/>
          <w:szCs w:val="24"/>
          <w:lang w:val="ru-RU"/>
        </w:rPr>
        <w:t>необходимо реализовать комплекс мероприятий по обеспечению антитеррористической безопаснос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ти школ и дошкольных учреждений;</w:t>
      </w:r>
    </w:p>
    <w:p w:rsidR="00157B4D" w:rsidRDefault="00157B4D" w:rsidP="00157B4D">
      <w:pPr>
        <w:ind w:left="-180" w:firstLine="900"/>
        <w:jc w:val="both"/>
      </w:pPr>
      <w:r w:rsidRPr="003A02E7">
        <w:t>- недостаточное финансирование дополнительного образования.</w:t>
      </w:r>
    </w:p>
    <w:p w:rsidR="00157B4D" w:rsidRPr="003A02E7" w:rsidRDefault="00157B4D" w:rsidP="00157B4D">
      <w:pPr>
        <w:ind w:left="-180" w:firstLine="900"/>
        <w:jc w:val="both"/>
      </w:pPr>
    </w:p>
    <w:p w:rsidR="00157B4D" w:rsidRDefault="00157B4D" w:rsidP="00157B4D">
      <w:pPr>
        <w:jc w:val="center"/>
        <w:rPr>
          <w:b/>
        </w:rPr>
      </w:pPr>
      <w:r w:rsidRPr="00B5001A">
        <w:rPr>
          <w:b/>
        </w:rPr>
        <w:t>Приоритеты муниципальной политики в сфере реализации подпрограммы, цели, задачи и показатели (индикаторы) реализации подпрограммы, основные ожидаемые конечные результаты подпрограммы, сроки ее реализации.</w:t>
      </w:r>
    </w:p>
    <w:p w:rsidR="00157B4D" w:rsidRDefault="00157B4D" w:rsidP="00157B4D">
      <w:pPr>
        <w:jc w:val="both"/>
        <w:rPr>
          <w:color w:val="444444"/>
          <w:shd w:val="clear" w:color="auto" w:fill="FFFFFF"/>
        </w:rPr>
      </w:pPr>
      <w:r>
        <w:rPr>
          <w:color w:val="444444"/>
          <w:shd w:val="clear" w:color="auto" w:fill="FFFFFF"/>
        </w:rPr>
        <w:t>Целью подпрограммы 1 является с</w:t>
      </w:r>
      <w:r w:rsidRPr="00CC1C8C">
        <w:rPr>
          <w:color w:val="444444"/>
          <w:shd w:val="clear" w:color="auto" w:fill="FFFFFF"/>
        </w:rPr>
        <w:t>оздание в системе дошкольного, начального общего, основного общего, среднего общего, дополнительного образования равных возможностей для современного качественного образования и позитивной социализации детей</w:t>
      </w:r>
      <w:r>
        <w:rPr>
          <w:color w:val="444444"/>
          <w:shd w:val="clear" w:color="auto" w:fill="FFFFFF"/>
        </w:rPr>
        <w:t>.</w:t>
      </w:r>
    </w:p>
    <w:p w:rsidR="00157B4D" w:rsidRDefault="00157B4D" w:rsidP="00157B4D">
      <w:pPr>
        <w:jc w:val="both"/>
        <w:rPr>
          <w:color w:val="444444"/>
          <w:shd w:val="clear" w:color="auto" w:fill="FFFFFF"/>
        </w:rPr>
      </w:pPr>
      <w:r w:rsidRPr="00B5001A">
        <w:t>Задачи</w:t>
      </w:r>
      <w:r>
        <w:t xml:space="preserve"> </w:t>
      </w:r>
      <w:r w:rsidRPr="00B5001A">
        <w:t>подпрограммы</w:t>
      </w:r>
      <w:r w:rsidRPr="00CC1C8C">
        <w:t xml:space="preserve"> 1</w:t>
      </w:r>
      <w:r>
        <w:t>:</w:t>
      </w:r>
    </w:p>
    <w:p w:rsidR="00157B4D" w:rsidRPr="00B5001A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B5001A">
        <w:rPr>
          <w:color w:val="444444"/>
        </w:rPr>
        <w:t>- обеспечение доступности дошкольного образования в соответствии с федеральным государственным образовательным стандартом дошкольного образования для всех категорий граждан независимо от социального и имущественного статуса, состояния здоров</w:t>
      </w:r>
      <w:r>
        <w:rPr>
          <w:color w:val="444444"/>
        </w:rPr>
        <w:t>ья;</w:t>
      </w:r>
    </w:p>
    <w:p w:rsidR="00157B4D" w:rsidRPr="00B5001A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B5001A">
        <w:rPr>
          <w:color w:val="444444"/>
        </w:rPr>
        <w:t xml:space="preserve">- развитие вариативных форм дошкольного образования </w:t>
      </w:r>
      <w:r>
        <w:rPr>
          <w:color w:val="444444"/>
        </w:rPr>
        <w:t>в образовательных организациях;</w:t>
      </w:r>
    </w:p>
    <w:p w:rsidR="00157B4D" w:rsidRPr="00B5001A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B5001A">
        <w:rPr>
          <w:color w:val="444444"/>
        </w:rPr>
        <w:t>- создание дополнительных мест в образовательны</w:t>
      </w:r>
      <w:r>
        <w:rPr>
          <w:color w:val="444444"/>
        </w:rPr>
        <w:t>х организациях различных типов;</w:t>
      </w:r>
    </w:p>
    <w:p w:rsidR="00157B4D" w:rsidRPr="00B5001A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B5001A">
        <w:rPr>
          <w:color w:val="444444"/>
        </w:rPr>
        <w:t>- создание условий для ликвидации двухсменного режима обучения в общеобразовательных о</w:t>
      </w:r>
      <w:r>
        <w:rPr>
          <w:color w:val="444444"/>
        </w:rPr>
        <w:t>рганизациях;</w:t>
      </w:r>
    </w:p>
    <w:p w:rsidR="00157B4D" w:rsidRPr="00B5001A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B5001A">
        <w:rPr>
          <w:color w:val="444444"/>
        </w:rPr>
        <w:t>- модернизация системы образования, создание современной материально-технической ба</w:t>
      </w:r>
      <w:r>
        <w:rPr>
          <w:color w:val="444444"/>
        </w:rPr>
        <w:t>зы образовательных организаций;</w:t>
      </w:r>
    </w:p>
    <w:p w:rsidR="00157B4D" w:rsidRPr="00B5001A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B5001A">
        <w:rPr>
          <w:color w:val="444444"/>
        </w:rPr>
        <w:t xml:space="preserve">- </w:t>
      </w:r>
      <w:r>
        <w:rPr>
          <w:color w:val="444444"/>
        </w:rPr>
        <w:t>повышение качества образования;</w:t>
      </w:r>
    </w:p>
    <w:p w:rsidR="00157B4D" w:rsidRPr="00B5001A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B5001A">
        <w:rPr>
          <w:color w:val="444444"/>
        </w:rPr>
        <w:t>- выявление, развитие и поддержка</w:t>
      </w:r>
      <w:r>
        <w:rPr>
          <w:color w:val="444444"/>
        </w:rPr>
        <w:t xml:space="preserve"> одаренных и талантливых детей;</w:t>
      </w:r>
    </w:p>
    <w:p w:rsidR="00157B4D" w:rsidRPr="00B5001A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B5001A">
        <w:rPr>
          <w:color w:val="444444"/>
        </w:rPr>
        <w:t>- создание условий для предоставления обучающимся, в том числе с ограниченными возможностями здоровья, равного досту</w:t>
      </w:r>
      <w:r>
        <w:rPr>
          <w:color w:val="444444"/>
        </w:rPr>
        <w:t>па к качественному образованию;</w:t>
      </w:r>
    </w:p>
    <w:p w:rsidR="00157B4D" w:rsidRPr="00B5001A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B5001A">
        <w:rPr>
          <w:color w:val="444444"/>
        </w:rPr>
        <w:t xml:space="preserve">- создание условий для занятий </w:t>
      </w:r>
      <w:r>
        <w:rPr>
          <w:color w:val="444444"/>
        </w:rPr>
        <w:t>физической культурой и спортом;</w:t>
      </w:r>
    </w:p>
    <w:p w:rsidR="00157B4D" w:rsidRPr="00B5001A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B5001A">
        <w:rPr>
          <w:color w:val="444444"/>
        </w:rPr>
        <w:t>- создание условий для формирования здорового и безопасного образа жизни детей, оказания психологической помощи обучающимся, в том числе испытывающим трудности в развитии,</w:t>
      </w:r>
      <w:r>
        <w:rPr>
          <w:color w:val="444444"/>
        </w:rPr>
        <w:t xml:space="preserve"> адаптации, обучении и общении;</w:t>
      </w:r>
    </w:p>
    <w:p w:rsidR="00157B4D" w:rsidRDefault="00157B4D" w:rsidP="00157B4D">
      <w:pPr>
        <w:jc w:val="both"/>
        <w:rPr>
          <w:color w:val="444444"/>
        </w:rPr>
      </w:pPr>
      <w:r w:rsidRPr="00B5001A">
        <w:rPr>
          <w:color w:val="444444"/>
        </w:rPr>
        <w:t>- создание условий для успешной социализации и эффективной самореализации обучающихся, в том числе испытывающих трудности в развитии, адаптации, обучении и общении;</w:t>
      </w:r>
      <w:r w:rsidRPr="00B5001A">
        <w:rPr>
          <w:color w:val="444444"/>
        </w:rPr>
        <w:br/>
        <w:t>- создание безопасных условий пребывания обучающихся, воспитанников, работников в учреждениях, подведомственных управлению образования Администрации Красногвардейского района   Республики Крым.</w:t>
      </w:r>
    </w:p>
    <w:p w:rsidR="00157B4D" w:rsidRDefault="00157B4D" w:rsidP="00157B4D">
      <w:pPr>
        <w:jc w:val="both"/>
      </w:pPr>
      <w:r w:rsidRPr="00CC1C8C">
        <w:t>Целевые индикаторы и показатели подпрограммы 1</w:t>
      </w:r>
      <w:r>
        <w:t>:</w:t>
      </w:r>
    </w:p>
    <w:p w:rsidR="00157B4D" w:rsidRPr="00CC1C8C" w:rsidRDefault="00157B4D" w:rsidP="00157B4D">
      <w:pPr>
        <w:pStyle w:val="a4"/>
        <w:numPr>
          <w:ilvl w:val="0"/>
          <w:numId w:val="7"/>
        </w:numPr>
        <w:ind w:left="34"/>
        <w:jc w:val="both"/>
        <w:rPr>
          <w:rFonts w:ascii="Times New Roman" w:hAnsi="Times New Roman"/>
          <w:sz w:val="24"/>
          <w:szCs w:val="24"/>
          <w:lang w:val="ru-RU"/>
        </w:rPr>
      </w:pPr>
      <w:r w:rsidRPr="00CC1C8C">
        <w:rPr>
          <w:rFonts w:ascii="Times New Roman" w:hAnsi="Times New Roman"/>
          <w:sz w:val="24"/>
          <w:szCs w:val="24"/>
          <w:lang w:val="ru-RU"/>
        </w:rPr>
        <w:t xml:space="preserve">- количество новых мест в общеобразовательных организациях Красногвардейского района Республики Крым, </w:t>
      </w:r>
    </w:p>
    <w:p w:rsidR="00157B4D" w:rsidRPr="00CC1C8C" w:rsidRDefault="00157B4D" w:rsidP="00157B4D">
      <w:pPr>
        <w:pStyle w:val="a4"/>
        <w:numPr>
          <w:ilvl w:val="0"/>
          <w:numId w:val="7"/>
        </w:numPr>
        <w:ind w:left="34"/>
        <w:jc w:val="both"/>
        <w:rPr>
          <w:rFonts w:ascii="Times New Roman" w:hAnsi="Times New Roman"/>
          <w:sz w:val="24"/>
          <w:szCs w:val="24"/>
          <w:lang w:val="ru-RU"/>
        </w:rPr>
      </w:pPr>
      <w:r w:rsidRPr="00CC1C8C">
        <w:rPr>
          <w:rFonts w:ascii="Times New Roman" w:hAnsi="Times New Roman"/>
          <w:sz w:val="24"/>
          <w:szCs w:val="24"/>
          <w:lang w:val="ru-RU"/>
        </w:rPr>
        <w:t xml:space="preserve">- количество новых мест в дошкольных образовательных учреждениях Красногвардейского района  Республики Крым, </w:t>
      </w:r>
    </w:p>
    <w:p w:rsidR="00157B4D" w:rsidRPr="00CC1C8C" w:rsidRDefault="00157B4D" w:rsidP="00157B4D">
      <w:pPr>
        <w:pStyle w:val="a4"/>
        <w:numPr>
          <w:ilvl w:val="0"/>
          <w:numId w:val="7"/>
        </w:numPr>
        <w:ind w:left="34"/>
        <w:jc w:val="both"/>
        <w:rPr>
          <w:rFonts w:ascii="Times New Roman" w:hAnsi="Times New Roman"/>
          <w:sz w:val="24"/>
          <w:szCs w:val="24"/>
          <w:lang w:val="ru-RU"/>
        </w:rPr>
      </w:pPr>
      <w:r w:rsidRPr="00CC1C8C">
        <w:rPr>
          <w:rFonts w:ascii="Times New Roman" w:hAnsi="Times New Roman"/>
          <w:sz w:val="24"/>
          <w:szCs w:val="24"/>
          <w:lang w:val="ru-RU"/>
        </w:rPr>
        <w:t xml:space="preserve">- доступность дошкольного образования для детей в возрасте от 3 до 7 лет; </w:t>
      </w:r>
    </w:p>
    <w:p w:rsidR="00157B4D" w:rsidRPr="00CE4D13" w:rsidRDefault="00157B4D" w:rsidP="00157B4D">
      <w:pPr>
        <w:pStyle w:val="a4"/>
        <w:numPr>
          <w:ilvl w:val="0"/>
          <w:numId w:val="7"/>
        </w:numPr>
        <w:ind w:left="34"/>
        <w:jc w:val="both"/>
        <w:rPr>
          <w:rFonts w:ascii="Times New Roman" w:hAnsi="Times New Roman"/>
          <w:sz w:val="24"/>
          <w:szCs w:val="24"/>
          <w:lang w:val="ru-RU"/>
        </w:rPr>
      </w:pPr>
      <w:r w:rsidRPr="00CC1C8C">
        <w:rPr>
          <w:rFonts w:ascii="Times New Roman" w:hAnsi="Times New Roman"/>
          <w:sz w:val="24"/>
          <w:szCs w:val="24"/>
          <w:lang w:val="ru-RU"/>
        </w:rPr>
        <w:t>- обеспеченность детей дошкольного возраста местами в дошкольных образовательных учреждениях;</w:t>
      </w:r>
    </w:p>
    <w:p w:rsidR="00157B4D" w:rsidRPr="00CC1C8C" w:rsidRDefault="00157B4D" w:rsidP="00157B4D">
      <w:pPr>
        <w:pStyle w:val="a4"/>
        <w:numPr>
          <w:ilvl w:val="0"/>
          <w:numId w:val="7"/>
        </w:numPr>
        <w:ind w:left="34"/>
        <w:jc w:val="both"/>
        <w:rPr>
          <w:rFonts w:ascii="Times New Roman" w:hAnsi="Times New Roman"/>
          <w:sz w:val="24"/>
          <w:szCs w:val="24"/>
          <w:lang w:val="ru-RU"/>
        </w:rPr>
      </w:pPr>
      <w:r w:rsidRPr="00CC1C8C">
        <w:rPr>
          <w:rFonts w:ascii="Times New Roman" w:hAnsi="Times New Roman"/>
          <w:sz w:val="24"/>
          <w:szCs w:val="24"/>
          <w:lang w:val="ru-RU"/>
        </w:rPr>
        <w:t xml:space="preserve">- доля муниципальных общеобразовательных учреждений, соответствующих современным требованиям от общего количества учреждений; 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t>- увеличение количества реализуемых образовательных программ в соответствии с достижениями научно-технического прогресса, информатизации общественной жизни и быта;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t>- удельный вес численности учителей общеобразовательных организаций в возрасте до 35 лет в общей численности учителей общеобразовательных учреждений;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t>- количество приобретенного недвижимого имущества в муниципальную собственность;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t>- доля педагогических работников общеобразовательных организаций, получивших ежемесячное денежное вознаграждение за классное руководство из расчета 5 тысяч рублей в месяц, с учетом страховых взносов в государственные внебюджетные фонды, а также районных коэффициентов и процентных надбавок, в общей численности педагогических работников такой категории;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lastRenderedPageBreak/>
        <w:t>- доля учителей, которым предоставлены единовременные компенсационные выплаты, в общем количестве учителей, которым планируется предоставить единовременные компенсационные выплаты в соответствующем финансовом году;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t>- численность воспитанников в возрасте до трех лет, посещающих муниципальные организации, осуществляющие образовательную деятельность по образовательным программам дошкольного образования, присмотр и уход, в Красногвардейском районе Республики Крым;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t>- доступность дошкольного образования для детей в возрасте от полутора до трех лет;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t>- число общеобразовательных организаций, расположенных в сельской местности, обновивших материально-техническую базу для реализации основных и дополнительных общеобразовательных программ цифрового, естественно-научного и гуманитарного профилей;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t>- доля детей в возрасте</w:t>
      </w:r>
      <w:r>
        <w:rPr>
          <w:color w:val="444444"/>
        </w:rPr>
        <w:t xml:space="preserve"> от 5 до 18 лет, проживающих в К</w:t>
      </w:r>
      <w:r w:rsidRPr="00CC1C8C">
        <w:rPr>
          <w:color w:val="444444"/>
        </w:rPr>
        <w:t>расногвардейском районе  Республики Крым, охваченных дополнительным образованием;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t xml:space="preserve">- улучшение материально-технической базы образовательных организаций, </w:t>
      </w:r>
    </w:p>
    <w:p w:rsidR="00157B4D" w:rsidRPr="00CC1C8C" w:rsidRDefault="00157B4D" w:rsidP="00157B4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</w:rPr>
      </w:pPr>
      <w:r w:rsidRPr="00CC1C8C">
        <w:rPr>
          <w:color w:val="444444"/>
        </w:rPr>
        <w:t>- доля обучающихся образовательных организаций, вовлеченных в различные формы самоорганизации и самоуправления;</w:t>
      </w:r>
    </w:p>
    <w:p w:rsidR="00157B4D" w:rsidRDefault="00157B4D" w:rsidP="00157B4D">
      <w:pPr>
        <w:jc w:val="both"/>
        <w:rPr>
          <w:color w:val="444444"/>
          <w:shd w:val="clear" w:color="auto" w:fill="FFFFFF"/>
        </w:rPr>
      </w:pPr>
      <w:r w:rsidRPr="00CC1C8C">
        <w:rPr>
          <w:color w:val="444444"/>
          <w:shd w:val="clear" w:color="auto" w:fill="FFFFFF"/>
        </w:rPr>
        <w:t>- создание условий для оздоровления и отдыха детей (охват оздоровлением и отдыхом детей).</w:t>
      </w:r>
    </w:p>
    <w:p w:rsidR="00157B4D" w:rsidRPr="00B5001A" w:rsidRDefault="00157B4D" w:rsidP="00157B4D">
      <w:pPr>
        <w:jc w:val="both"/>
      </w:pPr>
      <w:r>
        <w:t>С</w:t>
      </w:r>
      <w:r w:rsidRPr="00CC1C8C">
        <w:t xml:space="preserve">роки реализации подпрограммы </w:t>
      </w:r>
      <w:proofErr w:type="spellStart"/>
      <w:r w:rsidRPr="00CC1C8C">
        <w:t>1с</w:t>
      </w:r>
      <w:proofErr w:type="spellEnd"/>
      <w:r w:rsidRPr="00CC1C8C">
        <w:t xml:space="preserve"> 1 января 2020 года  по  31 декабря </w:t>
      </w:r>
      <w:proofErr w:type="spellStart"/>
      <w:r w:rsidRPr="00CC1C8C">
        <w:t>202</w:t>
      </w:r>
      <w:r>
        <w:t>7</w:t>
      </w:r>
      <w:r w:rsidRPr="00CC1C8C">
        <w:t>года</w:t>
      </w:r>
      <w:proofErr w:type="spellEnd"/>
      <w:r>
        <w:t>.</w:t>
      </w:r>
    </w:p>
    <w:p w:rsidR="00157B4D" w:rsidRDefault="00157B4D" w:rsidP="00157B4D">
      <w:pPr>
        <w:jc w:val="center"/>
        <w:rPr>
          <w:b/>
        </w:rPr>
      </w:pPr>
      <w:r w:rsidRPr="00B5001A">
        <w:rPr>
          <w:b/>
        </w:rPr>
        <w:t>Характеристик</w:t>
      </w:r>
      <w:r>
        <w:rPr>
          <w:b/>
        </w:rPr>
        <w:t>а</w:t>
      </w:r>
      <w:r w:rsidRPr="00B5001A">
        <w:rPr>
          <w:b/>
        </w:rPr>
        <w:t xml:space="preserve"> ос</w:t>
      </w:r>
      <w:r>
        <w:rPr>
          <w:b/>
        </w:rPr>
        <w:t>новных мероприятий подпрограммы 1</w:t>
      </w:r>
    </w:p>
    <w:p w:rsidR="00157B4D" w:rsidRPr="003A02E7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Подпрограмма 1. Развитие образования в муниципальных учреждениях Красногвардейского района Республики Крым состоит из следующих мероприятий:</w:t>
      </w:r>
    </w:p>
    <w:p w:rsidR="00157B4D" w:rsidRPr="003A02E7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         Мероприятие 1. Развитие дошкольного образования в муниципальных дошкольных образовательных учреждениях. Направлено на развитие материально-технической базы и укрепление предметно-развивающей среды в дошкольных образовательных организациях.</w:t>
      </w:r>
    </w:p>
    <w:p w:rsidR="00157B4D" w:rsidRPr="003A02E7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          Мероприятие 2. Развитие начального общего, основного общего, среднего общего образования. </w:t>
      </w:r>
    </w:p>
    <w:p w:rsidR="00157B4D" w:rsidRPr="003A02E7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 xml:space="preserve">         Мероприятие 3. Развитие муниципальных учреждений дополнительного образования.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4. Выплата учащимся образовательных учреждений района стипендии  Главы муниципального образования Красногвардейский район Республики Крым за высокие достижения в учебе и активное участие в жизни школы и района.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5. Оздоровление детей.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6. Проведение пятидневных учебных сборов с юношами общеобразовательных учреждений Красногвардейского района Республики Крым.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7. Обеспечение деятельности (оказание услуг) муниципальных спортивных школ.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8. Вовлечение жителей Красногвардейского района в систематические занятия физической культурой и спортом.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9. Обеспечение питанием отдельных категорий обучающихся муниципальных общеобразовательных организаций.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10. Компенсация за питание (завтрак, обед) за счёт средств бюджета муниципального образования Красногвардейский район Республики Крым.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11.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3A02E7">
        <w:rPr>
          <w:rFonts w:ascii="Times New Roman" w:hAnsi="Times New Roman"/>
          <w:sz w:val="24"/>
          <w:szCs w:val="24"/>
          <w:lang w:val="ru-RU"/>
        </w:rPr>
        <w:t>Компенсация затрат многодетным семьям, в которых воспитывается 3 и более детей, получающих начальное, основное общее и среднее общее образование в общеобразовательных учреждениях Красногвардейского района Республики Крым на приобретение спортивной формы и спортивной обуви детям.</w:t>
      </w:r>
    </w:p>
    <w:p w:rsidR="00157B4D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Мероприятие 12. Обеспечение функционирования модели персонифицированного финансирования дополнительного образования детей.</w:t>
      </w:r>
    </w:p>
    <w:p w:rsidR="00157B4D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Мероприятие 13. </w:t>
      </w:r>
      <w:r w:rsidRPr="0028071E">
        <w:rPr>
          <w:rFonts w:ascii="Times New Roman" w:hAnsi="Times New Roman"/>
          <w:sz w:val="24"/>
          <w:szCs w:val="24"/>
          <w:lang w:val="ru-RU"/>
        </w:rPr>
        <w:t>Социальная поддержка работников сферы образования</w:t>
      </w:r>
      <w:r>
        <w:rPr>
          <w:rFonts w:ascii="Times New Roman" w:hAnsi="Times New Roman"/>
          <w:sz w:val="24"/>
          <w:szCs w:val="24"/>
          <w:lang w:val="ru-RU"/>
        </w:rPr>
        <w:t>.</w:t>
      </w:r>
    </w:p>
    <w:p w:rsidR="00157B4D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Мероприятие 14. Социальная поддержка водителей автобусов в общеобразовательных организациях.</w:t>
      </w:r>
    </w:p>
    <w:p w:rsidR="00157B4D" w:rsidRPr="00C00846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157B4D" w:rsidRDefault="00157B4D" w:rsidP="00157B4D">
      <w:pPr>
        <w:spacing w:after="120"/>
        <w:jc w:val="center"/>
        <w:rPr>
          <w:b/>
        </w:rPr>
      </w:pPr>
      <w:r>
        <w:rPr>
          <w:b/>
        </w:rPr>
        <w:t>Характеристика</w:t>
      </w:r>
      <w:r w:rsidRPr="00B5001A">
        <w:rPr>
          <w:b/>
        </w:rPr>
        <w:t xml:space="preserve"> мер государственного регулирования, прогноз сводных показателей муниципальных заданий по реализации подпрограммы.</w:t>
      </w:r>
    </w:p>
    <w:p w:rsidR="00157B4D" w:rsidRPr="003A02E7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rPr>
          <w:color w:val="444444"/>
        </w:rPr>
        <w:lastRenderedPageBreak/>
        <w:t xml:space="preserve">В целях реализации </w:t>
      </w:r>
      <w:r>
        <w:rPr>
          <w:color w:val="444444"/>
        </w:rPr>
        <w:t xml:space="preserve">подпрограммы 1 </w:t>
      </w:r>
      <w:r w:rsidRPr="003A02E7">
        <w:rPr>
          <w:color w:val="444444"/>
        </w:rPr>
        <w:t xml:space="preserve">муниципальной программы управление образования Администрации Красногвардейского района применяет нормативно-правовые акты, разработанные Министерством образования, науки и молодёжи Республики Крым, принятие которых необходимо для повышения эффективности реализации </w:t>
      </w:r>
      <w:r>
        <w:rPr>
          <w:color w:val="444444"/>
        </w:rPr>
        <w:t>под</w:t>
      </w:r>
      <w:r w:rsidRPr="003A02E7">
        <w:rPr>
          <w:color w:val="444444"/>
        </w:rPr>
        <w:t>программы, совершенствования правоприменительной практики.</w:t>
      </w:r>
    </w:p>
    <w:p w:rsidR="00157B4D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rPr>
          <w:color w:val="444444"/>
        </w:rPr>
        <w:t>Сведения об основных мерах правового регулирования в сфере реализации муниципальной  программы приведены в приложении 2 к программе.</w:t>
      </w:r>
    </w:p>
    <w:p w:rsidR="00157B4D" w:rsidRPr="00566C18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t xml:space="preserve">В рамках </w:t>
      </w:r>
      <w:r>
        <w:t xml:space="preserve">подпрограммы 1 </w:t>
      </w:r>
      <w:r w:rsidRPr="003A02E7">
        <w:t xml:space="preserve">муниципальной программы муниципальными учреждениями муниципального образования Красногвардейский район Республики Крым муниципальные услуги не  оказываются.       </w:t>
      </w:r>
    </w:p>
    <w:p w:rsidR="00157B4D" w:rsidRDefault="00157B4D" w:rsidP="00157B4D">
      <w:pPr>
        <w:spacing w:before="120" w:after="120"/>
        <w:jc w:val="center"/>
        <w:rPr>
          <w:b/>
        </w:rPr>
      </w:pPr>
      <w:r>
        <w:rPr>
          <w:b/>
        </w:rPr>
        <w:t>Характеристика</w:t>
      </w:r>
      <w:r w:rsidRPr="00B5001A">
        <w:rPr>
          <w:b/>
        </w:rPr>
        <w:t xml:space="preserve"> основных мероприятий, реализуемых органами местного самоуправления, участие других организаций и предприятий в реализации подпрограммы.</w:t>
      </w:r>
    </w:p>
    <w:p w:rsidR="00157B4D" w:rsidRPr="00F6672D" w:rsidRDefault="00157B4D" w:rsidP="00157B4D">
      <w:pPr>
        <w:jc w:val="both"/>
      </w:pPr>
      <w:r w:rsidRPr="003A02E7">
        <w:rPr>
          <w:color w:val="444444"/>
          <w:shd w:val="clear" w:color="auto" w:fill="FFFFFF"/>
        </w:rPr>
        <w:t xml:space="preserve">        В рамках реализации </w:t>
      </w:r>
      <w:r>
        <w:rPr>
          <w:color w:val="444444"/>
          <w:shd w:val="clear" w:color="auto" w:fill="FFFFFF"/>
        </w:rPr>
        <w:t xml:space="preserve">подпрограммы </w:t>
      </w:r>
      <w:r w:rsidRPr="003A02E7">
        <w:rPr>
          <w:color w:val="444444"/>
          <w:shd w:val="clear" w:color="auto" w:fill="FFFFFF"/>
        </w:rPr>
        <w:t>муниципальной программы общественные, научные и иные организации не привлекаются.</w:t>
      </w:r>
    </w:p>
    <w:p w:rsidR="00157B4D" w:rsidRDefault="00157B4D" w:rsidP="00157B4D">
      <w:pPr>
        <w:jc w:val="center"/>
        <w:rPr>
          <w:b/>
        </w:rPr>
      </w:pPr>
      <w:r w:rsidRPr="00B5001A">
        <w:rPr>
          <w:b/>
        </w:rPr>
        <w:t>Обоснование объема финансовых ресурсов, необходимых для реализации подпрограммы</w:t>
      </w:r>
      <w:r>
        <w:rPr>
          <w:b/>
        </w:rPr>
        <w:t xml:space="preserve"> 1</w:t>
      </w:r>
      <w:r w:rsidRPr="00B5001A">
        <w:rPr>
          <w:b/>
        </w:rPr>
        <w:t>.</w:t>
      </w:r>
    </w:p>
    <w:p w:rsidR="00157B4D" w:rsidRDefault="00157B4D" w:rsidP="00157B4D">
      <w:pPr>
        <w:autoSpaceDE w:val="0"/>
        <w:autoSpaceDN w:val="0"/>
        <w:adjustRightInd w:val="0"/>
        <w:jc w:val="both"/>
      </w:pPr>
      <w:r w:rsidRPr="00CC1C8C">
        <w:t>Общий объем финансирования муниципальной подпрограммы</w:t>
      </w:r>
      <w:r>
        <w:t xml:space="preserve"> 1 </w:t>
      </w:r>
      <w:r w:rsidRPr="00CC1C8C">
        <w:t xml:space="preserve">составляет </w:t>
      </w:r>
      <w:r>
        <w:rPr>
          <w:bCs/>
          <w:color w:val="000000"/>
        </w:rPr>
        <w:t xml:space="preserve">2 408 084,94 </w:t>
      </w:r>
      <w:proofErr w:type="spellStart"/>
      <w:r w:rsidRPr="00CC1C8C">
        <w:t>тыс.руб</w:t>
      </w:r>
      <w:proofErr w:type="spellEnd"/>
      <w:r w:rsidRPr="00CC1C8C">
        <w:t>.,  в  том  числе  по  годам: 2020 год – 215 699,24</w:t>
      </w:r>
      <w:r>
        <w:t xml:space="preserve"> </w:t>
      </w:r>
      <w:r w:rsidRPr="00CC1C8C">
        <w:t xml:space="preserve">тыс. руб., 2021 год – </w:t>
      </w:r>
      <w:r w:rsidRPr="00CC1C8C">
        <w:rPr>
          <w:bCs/>
          <w:color w:val="000000"/>
        </w:rPr>
        <w:t>203 951,99</w:t>
      </w:r>
      <w:r>
        <w:rPr>
          <w:bCs/>
          <w:color w:val="000000"/>
        </w:rPr>
        <w:t xml:space="preserve"> </w:t>
      </w:r>
      <w:proofErr w:type="spellStart"/>
      <w:r w:rsidRPr="00CC1C8C">
        <w:t>тыс.руб</w:t>
      </w:r>
      <w:proofErr w:type="spellEnd"/>
      <w:r w:rsidRPr="00CC1C8C">
        <w:t>., 2022 год -</w:t>
      </w:r>
      <w:r>
        <w:rPr>
          <w:bCs/>
          <w:color w:val="000000"/>
        </w:rPr>
        <w:t xml:space="preserve">253 584,97 </w:t>
      </w:r>
      <w:proofErr w:type="spellStart"/>
      <w:r w:rsidRPr="00CC1C8C">
        <w:t>тыс.руб</w:t>
      </w:r>
      <w:proofErr w:type="spellEnd"/>
      <w:r w:rsidRPr="00CC1C8C">
        <w:t xml:space="preserve">., 2023 год </w:t>
      </w:r>
      <w:r>
        <w:t xml:space="preserve">– </w:t>
      </w:r>
      <w:r>
        <w:rPr>
          <w:bCs/>
          <w:color w:val="000000"/>
        </w:rPr>
        <w:t xml:space="preserve">292 228,51 </w:t>
      </w:r>
      <w:proofErr w:type="spellStart"/>
      <w:r w:rsidRPr="00CC1C8C">
        <w:t>тыс.руб</w:t>
      </w:r>
      <w:proofErr w:type="spellEnd"/>
      <w:r w:rsidRPr="00CC1C8C">
        <w:t xml:space="preserve">., 2024 год – </w:t>
      </w:r>
      <w:r>
        <w:rPr>
          <w:bCs/>
          <w:color w:val="000000"/>
        </w:rPr>
        <w:t xml:space="preserve">372 481,44 </w:t>
      </w:r>
      <w:proofErr w:type="spellStart"/>
      <w:r w:rsidRPr="00CC1C8C">
        <w:t>тыс.руб</w:t>
      </w:r>
      <w:proofErr w:type="spellEnd"/>
      <w:r w:rsidRPr="00CC1C8C">
        <w:t xml:space="preserve">., 2025 год – </w:t>
      </w:r>
      <w:r>
        <w:rPr>
          <w:bCs/>
          <w:color w:val="000000"/>
        </w:rPr>
        <w:t xml:space="preserve">368 960,47 </w:t>
      </w:r>
      <w:proofErr w:type="spellStart"/>
      <w:r w:rsidRPr="00CC1C8C">
        <w:t>тыс.руб</w:t>
      </w:r>
      <w:proofErr w:type="spellEnd"/>
      <w:r w:rsidRPr="00CC1C8C">
        <w:t>.</w:t>
      </w:r>
      <w:r>
        <w:t xml:space="preserve">, 2026- 347 612,63 </w:t>
      </w:r>
      <w:proofErr w:type="spellStart"/>
      <w:r>
        <w:t>тыс.руб</w:t>
      </w:r>
      <w:proofErr w:type="spellEnd"/>
      <w:r>
        <w:t xml:space="preserve">., 2027 – 353 565,69 </w:t>
      </w:r>
      <w:proofErr w:type="spellStart"/>
      <w:r>
        <w:t>тыс.руб</w:t>
      </w:r>
      <w:proofErr w:type="spellEnd"/>
      <w:r>
        <w:t>.</w:t>
      </w:r>
    </w:p>
    <w:p w:rsidR="00157B4D" w:rsidRDefault="00157B4D" w:rsidP="00157B4D">
      <w:pPr>
        <w:autoSpaceDE w:val="0"/>
        <w:autoSpaceDN w:val="0"/>
        <w:adjustRightInd w:val="0"/>
        <w:spacing w:before="120" w:after="120"/>
        <w:jc w:val="both"/>
        <w:rPr>
          <w:b/>
        </w:rPr>
      </w:pPr>
      <w:r>
        <w:t xml:space="preserve">   </w:t>
      </w:r>
      <w:r w:rsidRPr="00B5001A">
        <w:rPr>
          <w:b/>
        </w:rPr>
        <w:t>Анализ рисков реализации подпрограммы и описание мер управления рисками.</w:t>
      </w:r>
    </w:p>
    <w:p w:rsidR="00157B4D" w:rsidRPr="003A02E7" w:rsidRDefault="00157B4D" w:rsidP="00157B4D">
      <w:pPr>
        <w:ind w:left="-180"/>
        <w:jc w:val="both"/>
      </w:pPr>
      <w:r>
        <w:tab/>
      </w:r>
      <w:r>
        <w:tab/>
      </w:r>
      <w:r w:rsidRPr="003A02E7">
        <w:t xml:space="preserve">Реализация </w:t>
      </w:r>
      <w:r>
        <w:t xml:space="preserve">подпрограммы 1 </w:t>
      </w:r>
      <w:r w:rsidRPr="003A02E7">
        <w:t xml:space="preserve">муниципальной  программы сопряжена с возникновением и преодолением различных рисков, которые могут существенным образом повлиять на достижение запланированных результатов. </w:t>
      </w:r>
    </w:p>
    <w:p w:rsidR="00157B4D" w:rsidRPr="003A02E7" w:rsidRDefault="00157B4D" w:rsidP="00157B4D">
      <w:pPr>
        <w:jc w:val="both"/>
      </w:pPr>
      <w:r w:rsidRPr="003A02E7">
        <w:t xml:space="preserve">         На ход реализации </w:t>
      </w:r>
      <w:r>
        <w:t xml:space="preserve">подпрограммы </w:t>
      </w:r>
      <w:proofErr w:type="spellStart"/>
      <w:r>
        <w:t>1</w:t>
      </w:r>
      <w:r w:rsidRPr="003A02E7">
        <w:t>муниципальной</w:t>
      </w:r>
      <w:proofErr w:type="spellEnd"/>
      <w:r w:rsidRPr="003A02E7">
        <w:t xml:space="preserve">  программы существенное влияние оказывают следующие группы рисков: финансовые, правовые и организационные.</w:t>
      </w:r>
    </w:p>
    <w:p w:rsidR="00157B4D" w:rsidRPr="003A02E7" w:rsidRDefault="00157B4D" w:rsidP="00157B4D">
      <w:pPr>
        <w:jc w:val="both"/>
      </w:pPr>
      <w:r w:rsidRPr="003A02E7">
        <w:t xml:space="preserve">         Наиболее значимым финансовым риском является недостаток финансирования</w:t>
      </w:r>
      <w:r>
        <w:t xml:space="preserve"> подпрограммы </w:t>
      </w:r>
      <w:proofErr w:type="spellStart"/>
      <w:r>
        <w:t>1муниципальной</w:t>
      </w:r>
      <w:proofErr w:type="spellEnd"/>
      <w:r>
        <w:t xml:space="preserve">  программы. </w:t>
      </w:r>
      <w:r w:rsidRPr="003A02E7">
        <w:t xml:space="preserve">Наступление данного риска может повлечь за собой полное или частичное невыполнение мероприятий и, как следствие, </w:t>
      </w:r>
      <w:proofErr w:type="spellStart"/>
      <w:r w:rsidRPr="003A02E7">
        <w:t>недостижение</w:t>
      </w:r>
      <w:proofErr w:type="spellEnd"/>
      <w:r w:rsidRPr="003A02E7">
        <w:t xml:space="preserve"> целевых значений индикаторов (показателей) муниципальной программы. Снижение вероятности и минимизация последствий наступления рисков, связанных с недостатком финансирования</w:t>
      </w:r>
      <w:r>
        <w:t xml:space="preserve"> подпрограммы 1 </w:t>
      </w:r>
      <w:r w:rsidRPr="003A02E7">
        <w:t>муниципальной  программы, осуществляются при помощи следующих мер:</w:t>
      </w:r>
    </w:p>
    <w:p w:rsidR="00157B4D" w:rsidRPr="003A02E7" w:rsidRDefault="00157B4D" w:rsidP="00157B4D">
      <w:pPr>
        <w:ind w:firstLine="720"/>
        <w:jc w:val="both"/>
      </w:pPr>
      <w:r w:rsidRPr="003A02E7">
        <w:t>- привлечение средств на реализацию мероприятий муниципальной программы из других бюджетов бюджетной системы Республики Крым, Российской Федерации;</w:t>
      </w:r>
    </w:p>
    <w:p w:rsidR="00157B4D" w:rsidRPr="003A02E7" w:rsidRDefault="00157B4D" w:rsidP="00157B4D">
      <w:pPr>
        <w:ind w:firstLine="720"/>
        <w:jc w:val="both"/>
      </w:pPr>
      <w:r w:rsidRPr="003A02E7">
        <w:t>- рациональное использование имеющихся средств (получение экономии при осуществлении закупок для образовательных и хозяйственных  нужд);</w:t>
      </w:r>
    </w:p>
    <w:p w:rsidR="00157B4D" w:rsidRDefault="00157B4D" w:rsidP="00157B4D">
      <w:pPr>
        <w:jc w:val="both"/>
      </w:pPr>
      <w:r w:rsidRPr="003A02E7">
        <w:t xml:space="preserve">- корректировка  </w:t>
      </w:r>
      <w:r>
        <w:t xml:space="preserve">подпрограммы </w:t>
      </w:r>
      <w:proofErr w:type="spellStart"/>
      <w:r>
        <w:t>1</w:t>
      </w:r>
      <w:r w:rsidRPr="003A02E7">
        <w:t>программы</w:t>
      </w:r>
      <w:proofErr w:type="spellEnd"/>
      <w:r w:rsidRPr="003A02E7">
        <w:t xml:space="preserve"> в соответствии с фактическим уровнем финансирования и перераспределение средств между приоритетными направлениями </w:t>
      </w:r>
      <w:r>
        <w:t xml:space="preserve">подпрограммы </w:t>
      </w:r>
      <w:proofErr w:type="spellStart"/>
      <w:r>
        <w:t>1</w:t>
      </w:r>
      <w:r w:rsidRPr="003A02E7">
        <w:t>муниципальной</w:t>
      </w:r>
      <w:proofErr w:type="spellEnd"/>
      <w:r w:rsidRPr="003A02E7">
        <w:t xml:space="preserve">  программы.</w:t>
      </w:r>
    </w:p>
    <w:p w:rsidR="00157B4D" w:rsidRPr="003A02E7" w:rsidRDefault="00157B4D" w:rsidP="00157B4D">
      <w:pPr>
        <w:jc w:val="both"/>
      </w:pPr>
      <w:r>
        <w:tab/>
      </w:r>
      <w:r w:rsidRPr="003A02E7">
        <w:t xml:space="preserve">Снижение вероятности и минимизация последствий наступления риска, связанного с несогласованностью действий исполнителей и участников реализации мероприятий </w:t>
      </w:r>
      <w:r>
        <w:t xml:space="preserve">подпрограммы </w:t>
      </w:r>
      <w:proofErr w:type="spellStart"/>
      <w:r>
        <w:t>1</w:t>
      </w:r>
      <w:r w:rsidRPr="003A02E7">
        <w:t>муниципальной</w:t>
      </w:r>
      <w:proofErr w:type="spellEnd"/>
      <w:r w:rsidRPr="003A02E7">
        <w:t xml:space="preserve">  программы, осуществляются при помощи следующих мер:</w:t>
      </w:r>
    </w:p>
    <w:p w:rsidR="00157B4D" w:rsidRPr="003A02E7" w:rsidRDefault="00157B4D" w:rsidP="00157B4D">
      <w:pPr>
        <w:jc w:val="both"/>
      </w:pPr>
      <w:r w:rsidRPr="003A02E7">
        <w:t xml:space="preserve">- составление оперативных планов реализации мероприятий </w:t>
      </w:r>
      <w:r>
        <w:t xml:space="preserve">подпрограммы </w:t>
      </w:r>
      <w:proofErr w:type="spellStart"/>
      <w:r>
        <w:t>1</w:t>
      </w:r>
      <w:r w:rsidRPr="003A02E7">
        <w:t>муниципальной</w:t>
      </w:r>
      <w:proofErr w:type="spellEnd"/>
      <w:r w:rsidRPr="003A02E7">
        <w:t xml:space="preserve">  программы, осуществление последующего мониторинга их выпо</w:t>
      </w:r>
      <w:r>
        <w:t>лнения.</w:t>
      </w:r>
    </w:p>
    <w:p w:rsidR="00157B4D" w:rsidRPr="003A02E7" w:rsidRDefault="00157B4D" w:rsidP="00157B4D">
      <w:pPr>
        <w:jc w:val="both"/>
      </w:pPr>
      <w:r w:rsidRPr="003A02E7">
        <w:t xml:space="preserve">         К организационным рискам реализации </w:t>
      </w:r>
      <w:r>
        <w:t xml:space="preserve">подпрограммы </w:t>
      </w:r>
      <w:proofErr w:type="spellStart"/>
      <w:r>
        <w:t>1</w:t>
      </w:r>
      <w:r w:rsidRPr="003A02E7">
        <w:t>муниципальной</w:t>
      </w:r>
      <w:proofErr w:type="spellEnd"/>
      <w:r w:rsidRPr="003A02E7">
        <w:t xml:space="preserve"> программы относятся ограниченность кадровых ресурсов, недостаточная квалификация финансовых работников, ответственного исполнителя и соисполнителей </w:t>
      </w:r>
      <w:r>
        <w:t xml:space="preserve">подпрограммы </w:t>
      </w:r>
      <w:proofErr w:type="spellStart"/>
      <w:r>
        <w:t>1</w:t>
      </w:r>
      <w:r w:rsidRPr="003A02E7">
        <w:t>муниципальной</w:t>
      </w:r>
      <w:proofErr w:type="spellEnd"/>
      <w:r w:rsidRPr="003A02E7">
        <w:t xml:space="preserve">  программы, исполнительных органов муниципального образования Красногвардейский район  являющихся участниками реализации</w:t>
      </w:r>
      <w:r>
        <w:t xml:space="preserve"> подпрограммы 1</w:t>
      </w:r>
      <w:r w:rsidRPr="003A02E7">
        <w:t xml:space="preserve"> муниципальной  программы. </w:t>
      </w:r>
    </w:p>
    <w:p w:rsidR="00157B4D" w:rsidRPr="003A02E7" w:rsidRDefault="00157B4D" w:rsidP="00157B4D">
      <w:pPr>
        <w:jc w:val="both"/>
      </w:pPr>
      <w:r w:rsidRPr="003A02E7">
        <w:t xml:space="preserve">        Снижение вероятности и минимизация последствий наступления риска, связанного с ограниченностью кадровых ресурсов и недостаточной квалификацией исполнителей и участников </w:t>
      </w:r>
      <w:r w:rsidRPr="003A02E7">
        <w:lastRenderedPageBreak/>
        <w:t xml:space="preserve">реализации </w:t>
      </w:r>
      <w:r>
        <w:t xml:space="preserve">подпрограммы </w:t>
      </w:r>
      <w:proofErr w:type="spellStart"/>
      <w:r>
        <w:t>1</w:t>
      </w:r>
      <w:r w:rsidRPr="003A02E7">
        <w:t>муниципальной</w:t>
      </w:r>
      <w:proofErr w:type="spellEnd"/>
      <w:r w:rsidRPr="003A02E7">
        <w:t xml:space="preserve">  программы, осуществляется при помощи следующих мер:</w:t>
      </w:r>
    </w:p>
    <w:p w:rsidR="00157B4D" w:rsidRPr="003A02E7" w:rsidRDefault="00157B4D" w:rsidP="00157B4D">
      <w:pPr>
        <w:ind w:firstLine="720"/>
        <w:jc w:val="both"/>
      </w:pPr>
      <w:r w:rsidRPr="003A02E7">
        <w:t xml:space="preserve">- назначение ответственного исполнителя с обеспечением возможности их полноценного участия в реализации мероприятий </w:t>
      </w:r>
      <w:r>
        <w:t xml:space="preserve">подпрограммы 1 </w:t>
      </w:r>
      <w:r w:rsidRPr="003A02E7">
        <w:t>муниципальной  программы;</w:t>
      </w:r>
    </w:p>
    <w:p w:rsidR="00157B4D" w:rsidRPr="003A02E7" w:rsidRDefault="00157B4D" w:rsidP="00157B4D">
      <w:pPr>
        <w:ind w:firstLine="720"/>
        <w:jc w:val="both"/>
      </w:pPr>
      <w:r w:rsidRPr="003A02E7">
        <w:t xml:space="preserve">- повышение квалификации непосредственных исполнителей мероприятий </w:t>
      </w:r>
      <w:r>
        <w:t xml:space="preserve">подпрограммы 1 </w:t>
      </w:r>
      <w:r w:rsidRPr="003A02E7">
        <w:t>муниципальной  программы (проведение обучения, семинаров, обеспечение им открытого доступа к методическим и информационным материалам).</w:t>
      </w:r>
    </w:p>
    <w:p w:rsidR="00157B4D" w:rsidRDefault="00157B4D" w:rsidP="00157B4D">
      <w:pPr>
        <w:rPr>
          <w:b/>
          <w:sz w:val="28"/>
        </w:rPr>
      </w:pPr>
    </w:p>
    <w:p w:rsidR="00157B4D" w:rsidRPr="0065151F" w:rsidRDefault="00157B4D" w:rsidP="00157B4D">
      <w:pPr>
        <w:jc w:val="center"/>
        <w:rPr>
          <w:b/>
        </w:rPr>
      </w:pPr>
      <w:r w:rsidRPr="0065151F">
        <w:rPr>
          <w:b/>
        </w:rPr>
        <w:t>Подпрограмма 2. «Руководство и управление в управлении образования Администрации Красногвардейского района Республики Крым»</w:t>
      </w:r>
    </w:p>
    <w:p w:rsidR="00157B4D" w:rsidRPr="0065151F" w:rsidRDefault="00157B4D" w:rsidP="00157B4D">
      <w:pPr>
        <w:pStyle w:val="a6"/>
        <w:spacing w:after="0" w:line="240" w:lineRule="auto"/>
        <w:ind w:left="0" w:firstLine="144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157B4D" w:rsidRPr="0065151F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r w:rsidRPr="0065151F">
        <w:rPr>
          <w:rFonts w:ascii="Times New Roman" w:hAnsi="Times New Roman"/>
          <w:sz w:val="24"/>
          <w:szCs w:val="24"/>
          <w:lang w:val="ru-RU"/>
        </w:rPr>
        <w:t>ПАСПОРТ</w:t>
      </w:r>
    </w:p>
    <w:p w:rsidR="00157B4D" w:rsidRPr="0065151F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r w:rsidRPr="0065151F">
        <w:rPr>
          <w:rFonts w:ascii="Times New Roman" w:hAnsi="Times New Roman"/>
          <w:sz w:val="24"/>
          <w:szCs w:val="24"/>
          <w:lang w:val="ru-RU"/>
        </w:rPr>
        <w:t>Подпрограммы 2. «Руководство и управление в управлении образования Администрации Красногвардейского района Республики Крым»</w:t>
      </w:r>
    </w:p>
    <w:p w:rsidR="00157B4D" w:rsidRPr="0065151F" w:rsidRDefault="00157B4D" w:rsidP="00157B4D">
      <w:pPr>
        <w:pStyle w:val="a6"/>
        <w:spacing w:after="0" w:line="240" w:lineRule="auto"/>
        <w:ind w:left="0" w:firstLine="1440"/>
        <w:jc w:val="both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9639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10"/>
        <w:gridCol w:w="7229"/>
      </w:tblGrid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65151F" w:rsidRDefault="00157B4D" w:rsidP="0015098C">
            <w:r w:rsidRPr="0065151F">
              <w:t>Ответственный исполнитель подпрограммы 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65151F" w:rsidRDefault="00157B4D" w:rsidP="0015098C">
            <w:r w:rsidRPr="0065151F">
              <w:t>Управление образования Администрации Красногвардейского района Республики  Крым</w:t>
            </w:r>
          </w:p>
        </w:tc>
      </w:tr>
      <w:tr w:rsidR="00157B4D" w:rsidRPr="008208DE" w:rsidTr="0015098C">
        <w:trPr>
          <w:trHeight w:val="1009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Default="00157B4D" w:rsidP="0015098C">
            <w:r w:rsidRPr="0065151F">
              <w:t>Цели</w:t>
            </w:r>
            <w:r>
              <w:t xml:space="preserve"> </w:t>
            </w:r>
          </w:p>
          <w:p w:rsidR="00157B4D" w:rsidRPr="0065151F" w:rsidRDefault="00157B4D" w:rsidP="0015098C">
            <w:r w:rsidRPr="0065151F">
              <w:t>подпрограммы 2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65151F" w:rsidRDefault="00157B4D" w:rsidP="0015098C">
            <w:pPr>
              <w:pStyle w:val="a4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Создание условий для внедрения новых механизмов управления для эффективного развития</w:t>
            </w:r>
            <w:r w:rsidRPr="0065151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r w:rsidRPr="0065151F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 xml:space="preserve"> системы образования</w:t>
            </w:r>
          </w:p>
        </w:tc>
      </w:tr>
      <w:tr w:rsidR="00157B4D" w:rsidRPr="008208DE" w:rsidTr="0015098C">
        <w:trPr>
          <w:trHeight w:val="701"/>
          <w:tblCellSpacing w:w="5" w:type="nil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Default="00157B4D" w:rsidP="0015098C">
            <w:r w:rsidRPr="0065151F">
              <w:t>Задачи</w:t>
            </w:r>
          </w:p>
          <w:p w:rsidR="00157B4D" w:rsidRPr="0065151F" w:rsidRDefault="00157B4D" w:rsidP="0015098C">
            <w:r w:rsidRPr="0065151F">
              <w:t>подпрограммы 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65151F" w:rsidRDefault="00157B4D" w:rsidP="0015098C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lang w:val="ru-RU"/>
              </w:rPr>
              <w:t>Обеспечение деятельности аппарата управления образования Администрации Красногвардейского района.</w:t>
            </w:r>
          </w:p>
          <w:p w:rsidR="00157B4D" w:rsidRPr="0065151F" w:rsidRDefault="00157B4D" w:rsidP="0015098C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lang w:val="ru-RU" w:eastAsia="ru-RU"/>
              </w:rPr>
              <w:t>Совершенствование организационно-управленческих механизмов управления и развития в муниципальной системе образования, организация и проведение мониторинга деятельности образовательных учреждений.</w:t>
            </w:r>
          </w:p>
          <w:p w:rsidR="00157B4D" w:rsidRPr="0065151F" w:rsidRDefault="00157B4D" w:rsidP="0015098C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lang w:val="ru-RU"/>
              </w:rPr>
              <w:t>Обеспечение деятельности, оказание услуг муниципальных учреждений по управлению образования по финансово-хозяйственной деятельности.</w:t>
            </w:r>
          </w:p>
          <w:p w:rsidR="00157B4D" w:rsidRPr="0065151F" w:rsidRDefault="00157B4D" w:rsidP="0015098C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lang w:val="ru-RU"/>
              </w:rPr>
              <w:t>Ведение бухгалтерского учета финансово-хозяйственной деятельности учреждений образования, составление отчетности.</w:t>
            </w:r>
          </w:p>
          <w:p w:rsidR="00157B4D" w:rsidRPr="0065151F" w:rsidRDefault="00157B4D" w:rsidP="0015098C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lang w:val="ru-RU"/>
              </w:rPr>
              <w:t>Обеспечение соблюдения бюджетного законодательства при взятии бюджетных обязательств, своевременного представления на регистрацию таких обязательств, осуществление платежей в соответствии с взятыми бюджетными обязательствами, достоверного и в полном объеме отражения операций в бухгалтерском учете и отчетности.</w:t>
            </w:r>
          </w:p>
          <w:p w:rsidR="00157B4D" w:rsidRPr="0065151F" w:rsidRDefault="00157B4D" w:rsidP="0015098C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lang w:val="ru-RU"/>
              </w:rPr>
              <w:t>Обеспечение контроля за наличием и движением имущества, использования  финансовых и материальных (нематериальных) ресурсов в соответствии с утвержденными нормами, нормативами, сметами.</w:t>
            </w:r>
          </w:p>
        </w:tc>
      </w:tr>
      <w:tr w:rsidR="00157B4D" w:rsidRPr="00A44355" w:rsidTr="0015098C">
        <w:trPr>
          <w:trHeight w:val="701"/>
          <w:tblCellSpacing w:w="5" w:type="nil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65151F" w:rsidRDefault="00157B4D" w:rsidP="0015098C">
            <w:r w:rsidRPr="0065151F">
              <w:t>Целевые индикаторы и показатели подпрограммы 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7B4D" w:rsidRPr="0012041F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12041F">
              <w:rPr>
                <w:color w:val="444444"/>
              </w:rPr>
              <w:t>- обеспечение материально-технической базы управления образования;</w:t>
            </w:r>
          </w:p>
          <w:p w:rsidR="00157B4D" w:rsidRPr="0012041F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12041F">
              <w:rPr>
                <w:color w:val="444444"/>
              </w:rPr>
              <w:t>- освоение средств муниципального бюджета.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</w:p>
        </w:tc>
      </w:tr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65151F" w:rsidRDefault="00157B4D" w:rsidP="0015098C">
            <w:r w:rsidRPr="0065151F">
              <w:t>Этапы и сроки реализации подпрограммы   2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65151F" w:rsidRDefault="00157B4D" w:rsidP="0015098C">
            <w:pPr>
              <w:pStyle w:val="a4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lang w:val="ru-RU"/>
              </w:rPr>
              <w:t>Подпрограмма реализуется с 1 января 2020 года  по 31 декабря 202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  <w:r w:rsidRPr="0065151F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года, этапы реализации не выделяются. </w:t>
            </w:r>
          </w:p>
          <w:p w:rsidR="00157B4D" w:rsidRPr="0065151F" w:rsidRDefault="00157B4D" w:rsidP="0015098C">
            <w:pPr>
              <w:autoSpaceDE w:val="0"/>
              <w:autoSpaceDN w:val="0"/>
              <w:adjustRightInd w:val="0"/>
            </w:pPr>
          </w:p>
        </w:tc>
      </w:tr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65151F" w:rsidRDefault="00157B4D" w:rsidP="0015098C">
            <w:pPr>
              <w:autoSpaceDE w:val="0"/>
              <w:autoSpaceDN w:val="0"/>
              <w:adjustRightInd w:val="0"/>
            </w:pPr>
            <w:r w:rsidRPr="0065151F">
              <w:lastRenderedPageBreak/>
              <w:t>Объем и источники финансирования подпрограммы 2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7B4D" w:rsidRPr="0065151F" w:rsidRDefault="00157B4D" w:rsidP="0015098C">
            <w:pPr>
              <w:autoSpaceDE w:val="0"/>
              <w:autoSpaceDN w:val="0"/>
              <w:adjustRightInd w:val="0"/>
              <w:jc w:val="both"/>
            </w:pPr>
            <w:r w:rsidRPr="0065151F">
              <w:t xml:space="preserve">Общий объем финансирования муниципальной подпрограммы </w:t>
            </w:r>
            <w:r w:rsidRPr="006244A0">
              <w:t xml:space="preserve">составляет  </w:t>
            </w:r>
            <w:r>
              <w:rPr>
                <w:bCs/>
                <w:color w:val="000000"/>
              </w:rPr>
              <w:t>316 895</w:t>
            </w:r>
            <w:r w:rsidRPr="006244A0">
              <w:rPr>
                <w:bCs/>
                <w:color w:val="000000"/>
              </w:rPr>
              <w:t>,</w:t>
            </w:r>
            <w:r>
              <w:rPr>
                <w:bCs/>
                <w:color w:val="000000"/>
              </w:rPr>
              <w:t>30</w:t>
            </w:r>
            <w:r w:rsidRPr="006244A0">
              <w:rPr>
                <w:bCs/>
                <w:color w:val="000000"/>
              </w:rPr>
              <w:t xml:space="preserve"> </w:t>
            </w:r>
            <w:r w:rsidRPr="006244A0">
              <w:t>тыс. руб.,  в  том  числе  по  годам: 2020 год –</w:t>
            </w:r>
            <w:r w:rsidRPr="006244A0">
              <w:rPr>
                <w:bCs/>
                <w:color w:val="000000"/>
              </w:rPr>
              <w:t xml:space="preserve">31 698,82 </w:t>
            </w:r>
            <w:r w:rsidRPr="006244A0">
              <w:t>тыс. руб., 2021 год –</w:t>
            </w:r>
            <w:r w:rsidRPr="006244A0">
              <w:rPr>
                <w:bCs/>
                <w:color w:val="000000"/>
              </w:rPr>
              <w:t xml:space="preserve">32 880,44 </w:t>
            </w:r>
            <w:proofErr w:type="spellStart"/>
            <w:r w:rsidRPr="006244A0">
              <w:t>тыс.руб</w:t>
            </w:r>
            <w:proofErr w:type="spellEnd"/>
            <w:r w:rsidRPr="006244A0">
              <w:t xml:space="preserve">., 2022 год – </w:t>
            </w:r>
            <w:r w:rsidRPr="006244A0">
              <w:rPr>
                <w:bCs/>
                <w:color w:val="000000"/>
              </w:rPr>
              <w:t xml:space="preserve">33 905,16  </w:t>
            </w:r>
            <w:proofErr w:type="spellStart"/>
            <w:r w:rsidRPr="006244A0">
              <w:t>тыс.руб</w:t>
            </w:r>
            <w:proofErr w:type="spellEnd"/>
            <w:r w:rsidRPr="006244A0">
              <w:t xml:space="preserve">., 2023 год – </w:t>
            </w:r>
            <w:r w:rsidRPr="006244A0">
              <w:rPr>
                <w:bCs/>
                <w:color w:val="000000"/>
              </w:rPr>
              <w:t>34 </w:t>
            </w:r>
            <w:r>
              <w:rPr>
                <w:bCs/>
                <w:color w:val="000000"/>
              </w:rPr>
              <w:t>632,91</w:t>
            </w:r>
            <w:r w:rsidRPr="006244A0">
              <w:rPr>
                <w:bCs/>
                <w:color w:val="000000"/>
              </w:rPr>
              <w:t xml:space="preserve"> </w:t>
            </w:r>
            <w:proofErr w:type="spellStart"/>
            <w:r w:rsidRPr="006244A0">
              <w:t>тыс.руб</w:t>
            </w:r>
            <w:proofErr w:type="spellEnd"/>
            <w:r w:rsidRPr="006244A0">
              <w:t>., 2024 год –</w:t>
            </w:r>
            <w:r w:rsidRPr="006244A0">
              <w:rPr>
                <w:bCs/>
                <w:color w:val="000000"/>
              </w:rPr>
              <w:t>3</w:t>
            </w:r>
            <w:r>
              <w:rPr>
                <w:bCs/>
                <w:color w:val="000000"/>
              </w:rPr>
              <w:t>9</w:t>
            </w:r>
            <w:r w:rsidRPr="006244A0">
              <w:rPr>
                <w:bCs/>
                <w:color w:val="000000"/>
              </w:rPr>
              <w:t> </w:t>
            </w:r>
            <w:r>
              <w:rPr>
                <w:bCs/>
                <w:color w:val="000000"/>
              </w:rPr>
              <w:t>799</w:t>
            </w:r>
            <w:r w:rsidRPr="006244A0">
              <w:rPr>
                <w:bCs/>
                <w:color w:val="000000"/>
              </w:rPr>
              <w:t>,</w:t>
            </w:r>
            <w:r>
              <w:rPr>
                <w:bCs/>
                <w:color w:val="000000"/>
              </w:rPr>
              <w:t>26</w:t>
            </w:r>
            <w:r w:rsidRPr="006244A0">
              <w:rPr>
                <w:bCs/>
                <w:color w:val="000000"/>
              </w:rPr>
              <w:t xml:space="preserve"> </w:t>
            </w:r>
            <w:r w:rsidRPr="006244A0">
              <w:t xml:space="preserve">тыс. руб., 2025 год – </w:t>
            </w:r>
            <w:r>
              <w:rPr>
                <w:bCs/>
                <w:color w:val="000000"/>
              </w:rPr>
              <w:t>46</w:t>
            </w:r>
            <w:r w:rsidRPr="006244A0">
              <w:rPr>
                <w:bCs/>
                <w:color w:val="000000"/>
              </w:rPr>
              <w:t> </w:t>
            </w:r>
            <w:r>
              <w:rPr>
                <w:bCs/>
                <w:color w:val="000000"/>
              </w:rPr>
              <w:t>511</w:t>
            </w:r>
            <w:r w:rsidRPr="006244A0">
              <w:rPr>
                <w:bCs/>
                <w:color w:val="000000"/>
              </w:rPr>
              <w:t xml:space="preserve">,90 </w:t>
            </w:r>
            <w:proofErr w:type="spellStart"/>
            <w:r w:rsidRPr="006244A0">
              <w:t>тыс.руб</w:t>
            </w:r>
            <w:proofErr w:type="spellEnd"/>
            <w:r w:rsidRPr="006244A0">
              <w:t xml:space="preserve">., 2026 год – </w:t>
            </w:r>
            <w:r>
              <w:t>48</w:t>
            </w:r>
            <w:r w:rsidRPr="006244A0">
              <w:t> </w:t>
            </w:r>
            <w:r>
              <w:t>016</w:t>
            </w:r>
            <w:r w:rsidRPr="006244A0">
              <w:t>,</w:t>
            </w:r>
            <w:r>
              <w:t>88</w:t>
            </w:r>
            <w:r w:rsidRPr="006244A0">
              <w:t xml:space="preserve"> </w:t>
            </w:r>
            <w:proofErr w:type="spellStart"/>
            <w:r w:rsidRPr="006244A0">
              <w:t>тыс.руб</w:t>
            </w:r>
            <w:proofErr w:type="spellEnd"/>
            <w:r w:rsidRPr="006244A0">
              <w:t xml:space="preserve">., 2027 год – </w:t>
            </w:r>
            <w:r>
              <w:t>4</w:t>
            </w:r>
            <w:r w:rsidRPr="006244A0">
              <w:t>9 </w:t>
            </w:r>
            <w:r>
              <w:t>449</w:t>
            </w:r>
            <w:r w:rsidRPr="006244A0">
              <w:t>,9</w:t>
            </w:r>
            <w:r>
              <w:t>3</w:t>
            </w:r>
            <w:r w:rsidRPr="006244A0">
              <w:t xml:space="preserve"> </w:t>
            </w:r>
            <w:proofErr w:type="spellStart"/>
            <w:r w:rsidRPr="006244A0">
              <w:t>тыс.руб</w:t>
            </w:r>
            <w:proofErr w:type="spellEnd"/>
            <w:r w:rsidRPr="006244A0">
              <w:t>.</w:t>
            </w:r>
            <w:r>
              <w:t xml:space="preserve"> </w:t>
            </w:r>
          </w:p>
          <w:p w:rsidR="00157B4D" w:rsidRPr="0065151F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Источниками финансирования подпрограммы являются: местный бюджет, внебюджетные средства. Объем финансирования муниципальной  программы за счет средств местного бюджета ежегодно уточняется в соответствии с законом Республики Крым о бюджете на соответствующий финансовый год. </w:t>
            </w:r>
          </w:p>
        </w:tc>
      </w:tr>
      <w:tr w:rsidR="00157B4D" w:rsidRPr="008208DE" w:rsidTr="0015098C">
        <w:trPr>
          <w:trHeight w:val="321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65151F" w:rsidRDefault="00157B4D" w:rsidP="0015098C">
            <w:r w:rsidRPr="0065151F">
              <w:t>Ожидаемые результаты</w:t>
            </w:r>
            <w:r w:rsidRPr="0065151F">
              <w:br/>
              <w:t>реализации</w:t>
            </w:r>
            <w:r>
              <w:t xml:space="preserve"> </w:t>
            </w:r>
            <w:r w:rsidRPr="0065151F">
              <w:t>подпрограммы 2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65151F" w:rsidRDefault="00157B4D" w:rsidP="0015098C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Создание условий для реализации прав граждан на обязательное  общее образование.</w:t>
            </w:r>
          </w:p>
          <w:p w:rsidR="00157B4D" w:rsidRPr="0065151F" w:rsidRDefault="00157B4D" w:rsidP="0015098C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Развитие системы образования в Красногвардейском районе.</w:t>
            </w:r>
            <w:r w:rsidRPr="0065151F">
              <w:rPr>
                <w:rStyle w:val="apple-converted-space"/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</w:p>
          <w:p w:rsidR="00157B4D" w:rsidRPr="0065151F" w:rsidRDefault="00157B4D" w:rsidP="0015098C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5151F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Осуществление преемственности образовательного процесса и образовательных программ.</w:t>
            </w:r>
          </w:p>
        </w:tc>
      </w:tr>
    </w:tbl>
    <w:p w:rsidR="00157B4D" w:rsidRPr="0065151F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157B4D" w:rsidRPr="007204D7" w:rsidRDefault="00157B4D" w:rsidP="00157B4D">
      <w:pPr>
        <w:jc w:val="center"/>
        <w:rPr>
          <w:b/>
        </w:rPr>
      </w:pPr>
      <w:r w:rsidRPr="007204D7">
        <w:rPr>
          <w:b/>
        </w:rPr>
        <w:t>Сфера реализации подпрограммы 2, основные проблемы, оценка последствий инерционного развития и прогноз ее развития.</w:t>
      </w:r>
    </w:p>
    <w:p w:rsidR="00157B4D" w:rsidRPr="0065151F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65151F">
        <w:rPr>
          <w:rFonts w:ascii="Times New Roman" w:hAnsi="Times New Roman"/>
          <w:sz w:val="24"/>
          <w:szCs w:val="24"/>
          <w:lang w:val="ru-RU"/>
        </w:rPr>
        <w:t xml:space="preserve">Управление образования Администрации Красногвардейского района Республики Крым является отраслевым органом - структурным подразделением Администрации Красногвардейского района  с правами юридического лица в форме муниципального казенного учреждения. Управление образования осуществляет управленческие функции в области организации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соответствии с полномочиями. Организовывает предоставление дополнительного образования детям в муниципальных образовательных учреждениях района. </w:t>
      </w:r>
    </w:p>
    <w:p w:rsidR="00157B4D" w:rsidRPr="0065151F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65151F">
        <w:rPr>
          <w:rFonts w:ascii="Times New Roman" w:hAnsi="Times New Roman"/>
          <w:sz w:val="24"/>
          <w:szCs w:val="24"/>
          <w:lang w:val="ru-RU"/>
        </w:rPr>
        <w:t>Управление выступает как вышестоящий орган управления для муниципальных образовательных учреждений образования Красногвардейского района и осуществляет координацию и контроль за их деятельностью.</w:t>
      </w:r>
    </w:p>
    <w:p w:rsidR="00157B4D" w:rsidRPr="0065151F" w:rsidRDefault="00157B4D" w:rsidP="00157B4D">
      <w:pPr>
        <w:pStyle w:val="a4"/>
        <w:ind w:firstLine="72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157B4D" w:rsidRPr="0065151F" w:rsidRDefault="00157B4D" w:rsidP="00157B4D">
      <w:pPr>
        <w:pStyle w:val="a4"/>
        <w:ind w:firstLine="72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157B4D" w:rsidRDefault="00157B4D" w:rsidP="00157B4D">
      <w:pPr>
        <w:pStyle w:val="a6"/>
        <w:spacing w:after="0" w:line="240" w:lineRule="auto"/>
        <w:ind w:left="360"/>
        <w:jc w:val="center"/>
        <w:rPr>
          <w:rFonts w:ascii="Times New Roman" w:hAnsi="Times New Roman"/>
          <w:b/>
          <w:lang w:val="ru-RU"/>
        </w:rPr>
      </w:pPr>
      <w:r w:rsidRPr="007204D7">
        <w:rPr>
          <w:rFonts w:ascii="Times New Roman" w:hAnsi="Times New Roman"/>
          <w:b/>
          <w:lang w:val="ru-RU"/>
        </w:rPr>
        <w:t>Приоритеты муниципальной политики в сфере реализации подпрограммы, цели, задачи и показатели (индикаторы) реализации подпрограммы, основные ожидаемые конечные результаты подпрограммы, сроки ее реализации.</w:t>
      </w:r>
    </w:p>
    <w:p w:rsidR="00157B4D" w:rsidRPr="004C4C66" w:rsidRDefault="00157B4D" w:rsidP="00157B4D">
      <w:pPr>
        <w:pStyle w:val="a4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4C4C66">
        <w:rPr>
          <w:rFonts w:ascii="Times New Roman" w:hAnsi="Times New Roman"/>
          <w:sz w:val="24"/>
          <w:szCs w:val="24"/>
          <w:lang w:val="ru-RU"/>
        </w:rPr>
        <w:t xml:space="preserve">Основная цель подпрограммы </w:t>
      </w:r>
      <w:r>
        <w:rPr>
          <w:rFonts w:ascii="Times New Roman" w:hAnsi="Times New Roman"/>
          <w:sz w:val="24"/>
          <w:szCs w:val="24"/>
          <w:lang w:val="ru-RU"/>
        </w:rPr>
        <w:t>2</w:t>
      </w:r>
      <w:r w:rsidRPr="004C4C66">
        <w:rPr>
          <w:rFonts w:ascii="Times New Roman" w:hAnsi="Times New Roman"/>
          <w:sz w:val="24"/>
          <w:szCs w:val="24"/>
          <w:lang w:val="ru-RU"/>
        </w:rPr>
        <w:t>– с</w:t>
      </w:r>
      <w:r w:rsidRPr="004C4C66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оздание условий для внедрения новых механизмов управления для эффективного развития</w:t>
      </w:r>
      <w:r w:rsidRPr="004C4C66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4C4C66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 системы образования.</w:t>
      </w:r>
      <w:r w:rsidRPr="004C4C66">
        <w:rPr>
          <w:rFonts w:ascii="Times New Roman" w:hAnsi="Times New Roman"/>
          <w:sz w:val="24"/>
          <w:szCs w:val="24"/>
          <w:lang w:val="ru-RU"/>
        </w:rPr>
        <w:t xml:space="preserve"> Достижение указанной цели предполагается на основе решения следующих задач:</w:t>
      </w:r>
    </w:p>
    <w:p w:rsidR="00157B4D" w:rsidRPr="004C4C66" w:rsidRDefault="00157B4D" w:rsidP="00157B4D">
      <w:pPr>
        <w:pStyle w:val="a4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4C4C66">
        <w:rPr>
          <w:rFonts w:ascii="Times New Roman" w:hAnsi="Times New Roman"/>
          <w:sz w:val="24"/>
          <w:szCs w:val="24"/>
          <w:lang w:val="ru-RU"/>
        </w:rPr>
        <w:t>Обеспечение деятельности аппарата управления образования Администрации Красногвардейского района.</w:t>
      </w:r>
    </w:p>
    <w:p w:rsidR="00157B4D" w:rsidRPr="004C4C66" w:rsidRDefault="00157B4D" w:rsidP="00157B4D">
      <w:pPr>
        <w:pStyle w:val="a4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4C4C66">
        <w:rPr>
          <w:rFonts w:ascii="Times New Roman" w:hAnsi="Times New Roman"/>
          <w:sz w:val="24"/>
          <w:szCs w:val="24"/>
          <w:lang w:val="ru-RU" w:eastAsia="ru-RU"/>
        </w:rPr>
        <w:t>Совершенствование организационно-управленческих механизмов управления и развития в муниципальной системе образования, организация и проведение мониторинга деятельности образовательных учреждений.</w:t>
      </w:r>
    </w:p>
    <w:p w:rsidR="00157B4D" w:rsidRPr="004C4C66" w:rsidRDefault="00157B4D" w:rsidP="00157B4D">
      <w:pPr>
        <w:pStyle w:val="a4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4C4C66">
        <w:rPr>
          <w:rFonts w:ascii="Times New Roman" w:hAnsi="Times New Roman"/>
          <w:sz w:val="24"/>
          <w:szCs w:val="24"/>
          <w:lang w:val="ru-RU"/>
        </w:rPr>
        <w:t>Обеспечение деятельности, оказание услуг муниципальных учреждений по управлению образования по финансово-хозяйственной деятельности.</w:t>
      </w:r>
    </w:p>
    <w:p w:rsidR="00157B4D" w:rsidRPr="004C4C66" w:rsidRDefault="00157B4D" w:rsidP="00157B4D">
      <w:pPr>
        <w:pStyle w:val="a4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4C4C66">
        <w:rPr>
          <w:rFonts w:ascii="Times New Roman" w:hAnsi="Times New Roman"/>
          <w:sz w:val="24"/>
          <w:szCs w:val="24"/>
          <w:lang w:val="ru-RU"/>
        </w:rPr>
        <w:t>Ведение бухгалтерского учета финансово-хозяйственной деятельности учреждений образования, составление отчетности.</w:t>
      </w:r>
    </w:p>
    <w:p w:rsidR="00157B4D" w:rsidRPr="004C4C66" w:rsidRDefault="00157B4D" w:rsidP="00157B4D">
      <w:pPr>
        <w:pStyle w:val="a4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4C4C66">
        <w:rPr>
          <w:rFonts w:ascii="Times New Roman" w:hAnsi="Times New Roman"/>
          <w:sz w:val="24"/>
          <w:szCs w:val="24"/>
          <w:lang w:val="ru-RU"/>
        </w:rPr>
        <w:t>Обеспечение соблюдения бюджетного законодательства при взятии бюджетных обязательств, своевременного представления на регистрацию таких обязательств, осуществление платежей в соответствии с взятыми бюджетными обязательствами, достоверного и в полном объеме отражения операций в бухгалтерском учете и отчетности.</w:t>
      </w:r>
    </w:p>
    <w:p w:rsidR="00157B4D" w:rsidRPr="004C4C66" w:rsidRDefault="00157B4D" w:rsidP="00157B4D">
      <w:pPr>
        <w:pStyle w:val="a4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4C4C66">
        <w:rPr>
          <w:rFonts w:ascii="Times New Roman" w:hAnsi="Times New Roman"/>
          <w:sz w:val="24"/>
          <w:szCs w:val="24"/>
          <w:lang w:val="ru-RU"/>
        </w:rPr>
        <w:lastRenderedPageBreak/>
        <w:t>Обеспечение контроля за наличием и движением имущества, использованием финансовых и материальных (нематериальных) ресурсов в соответствии с утвержденными нормами, нормативами, сметами.</w:t>
      </w:r>
    </w:p>
    <w:p w:rsidR="00157B4D" w:rsidRPr="007204D7" w:rsidRDefault="00157B4D" w:rsidP="00157B4D">
      <w:pPr>
        <w:jc w:val="center"/>
        <w:rPr>
          <w:b/>
        </w:rPr>
      </w:pPr>
      <w:r w:rsidRPr="004C4C66">
        <w:t xml:space="preserve"> Подпрограмма реализуется с 2020 по 202</w:t>
      </w:r>
      <w:r>
        <w:t>7</w:t>
      </w:r>
      <w:r w:rsidRPr="004C4C66">
        <w:t xml:space="preserve"> годы, этапы реализации не выделяются</w:t>
      </w:r>
    </w:p>
    <w:p w:rsidR="00157B4D" w:rsidRDefault="00157B4D" w:rsidP="00157B4D">
      <w:pPr>
        <w:spacing w:after="120"/>
        <w:jc w:val="center"/>
        <w:rPr>
          <w:b/>
        </w:rPr>
      </w:pPr>
      <w:r w:rsidRPr="007204D7">
        <w:rPr>
          <w:b/>
        </w:rPr>
        <w:t>Характеристик</w:t>
      </w:r>
      <w:r>
        <w:rPr>
          <w:b/>
        </w:rPr>
        <w:t>а</w:t>
      </w:r>
      <w:r w:rsidRPr="007204D7">
        <w:rPr>
          <w:b/>
        </w:rPr>
        <w:t xml:space="preserve"> основных мероприятий подпрограммы</w:t>
      </w:r>
      <w:r>
        <w:rPr>
          <w:b/>
        </w:rPr>
        <w:t xml:space="preserve"> 2</w:t>
      </w:r>
      <w:r w:rsidRPr="007204D7">
        <w:rPr>
          <w:b/>
        </w:rPr>
        <w:t>.</w:t>
      </w:r>
    </w:p>
    <w:p w:rsidR="00157B4D" w:rsidRPr="003A02E7" w:rsidRDefault="00157B4D" w:rsidP="00157B4D">
      <w:pPr>
        <w:pStyle w:val="a6"/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A02E7">
        <w:rPr>
          <w:rFonts w:ascii="Times New Roman" w:hAnsi="Times New Roman"/>
          <w:sz w:val="24"/>
          <w:szCs w:val="24"/>
          <w:lang w:val="ru-RU"/>
        </w:rPr>
        <w:t>Подпрограмма 2. Руководство и управление в управлении образования Администрации Красногвардейского района Республики Крым состоит из следующих мероприятий:</w:t>
      </w:r>
    </w:p>
    <w:p w:rsidR="00157B4D" w:rsidRPr="003A02E7" w:rsidRDefault="00157B4D" w:rsidP="00157B4D">
      <w:pPr>
        <w:ind w:firstLine="720"/>
        <w:jc w:val="both"/>
      </w:pPr>
      <w:r w:rsidRPr="003A02E7">
        <w:t>Мероприятие 1. Обеспечение деятельности аппарата управления образования Администрации Красногвардейского района (0120100130; 0120100200).</w:t>
      </w:r>
    </w:p>
    <w:p w:rsidR="00157B4D" w:rsidRDefault="00157B4D" w:rsidP="00157B4D">
      <w:pPr>
        <w:ind w:firstLine="720"/>
        <w:jc w:val="both"/>
      </w:pPr>
      <w:r w:rsidRPr="003A02E7">
        <w:t>Мероприятие 2. Обеспечение деятельности  (оказание услуг муниципальных учреждений по управлению  образования по финансово-хозяйственной деятельности (0120200610).</w:t>
      </w:r>
    </w:p>
    <w:p w:rsidR="00157B4D" w:rsidRPr="003A02E7" w:rsidRDefault="00157B4D" w:rsidP="00157B4D">
      <w:pPr>
        <w:ind w:firstLine="720"/>
        <w:jc w:val="both"/>
      </w:pPr>
      <w:r>
        <w:t>Мероприятие 3</w:t>
      </w:r>
      <w:r w:rsidRPr="003A02E7">
        <w:t xml:space="preserve">. </w:t>
      </w:r>
      <w:r w:rsidRPr="0028071E">
        <w:t>Осуществление расходов на содержание учреждения, осуществляющего информационно-методическое сопровождение образовательных учреждений муниципального образования Красногвар</w:t>
      </w:r>
      <w:r>
        <w:t>дейский район Республики Крым (</w:t>
      </w:r>
      <w:r w:rsidRPr="0028071E">
        <w:t>0120300610)</w:t>
      </w:r>
      <w:r>
        <w:t>.</w:t>
      </w:r>
    </w:p>
    <w:p w:rsidR="00157B4D" w:rsidRPr="00566C18" w:rsidRDefault="00157B4D" w:rsidP="00157B4D">
      <w:pPr>
        <w:ind w:firstLine="720"/>
        <w:jc w:val="both"/>
      </w:pPr>
      <w:r w:rsidRPr="003A02E7">
        <w:t>Реализация данной подпрограммы позволит в полном объёме обеспечить деятельность аппарата управления образования Администрации Красногвардейского района Республики Крым.</w:t>
      </w:r>
    </w:p>
    <w:p w:rsidR="00157B4D" w:rsidRDefault="00157B4D" w:rsidP="00157B4D">
      <w:pPr>
        <w:spacing w:before="120" w:after="120"/>
        <w:jc w:val="center"/>
        <w:rPr>
          <w:b/>
        </w:rPr>
      </w:pPr>
      <w:r>
        <w:rPr>
          <w:b/>
        </w:rPr>
        <w:t>Характеристика</w:t>
      </w:r>
      <w:r w:rsidRPr="007204D7">
        <w:rPr>
          <w:b/>
        </w:rPr>
        <w:t xml:space="preserve"> мер государственного регулирования, прогноз сводных показателей муниципальных заданий по реализации подпрограммы</w:t>
      </w:r>
      <w:r>
        <w:rPr>
          <w:b/>
        </w:rPr>
        <w:t xml:space="preserve"> 2</w:t>
      </w:r>
      <w:r w:rsidRPr="007204D7">
        <w:rPr>
          <w:b/>
        </w:rPr>
        <w:t>.</w:t>
      </w:r>
    </w:p>
    <w:p w:rsidR="00157B4D" w:rsidRPr="003A02E7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rPr>
          <w:color w:val="444444"/>
        </w:rPr>
        <w:t xml:space="preserve">В целях реализации </w:t>
      </w:r>
      <w:r>
        <w:rPr>
          <w:color w:val="444444"/>
        </w:rPr>
        <w:t xml:space="preserve">подпрограммы 2 </w:t>
      </w:r>
      <w:r w:rsidRPr="003A02E7">
        <w:rPr>
          <w:color w:val="444444"/>
        </w:rPr>
        <w:t xml:space="preserve">муниципальной программы управление образования Администрации Красногвардейского района применяет нормативно-правовые акты, разработанные Министерством образования, науки и молодёжи Республики Крым, принятие которых необходимо для повышения эффективности реализации </w:t>
      </w:r>
      <w:r>
        <w:rPr>
          <w:color w:val="444444"/>
        </w:rPr>
        <w:t>под</w:t>
      </w:r>
      <w:r w:rsidRPr="003A02E7">
        <w:rPr>
          <w:color w:val="444444"/>
        </w:rPr>
        <w:t>программы, совершенствования правоприменительной практики.</w:t>
      </w:r>
    </w:p>
    <w:p w:rsidR="00157B4D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rPr>
          <w:color w:val="444444"/>
        </w:rPr>
        <w:t>Сведения об основных мерах правового регулирования в сфере реализации муниципальной  программы приведены в приложении 2 к программе.</w:t>
      </w:r>
    </w:p>
    <w:p w:rsidR="00157B4D" w:rsidRPr="00566C18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t xml:space="preserve">В рамках </w:t>
      </w:r>
      <w:r>
        <w:t xml:space="preserve">подпрограммы 2 </w:t>
      </w:r>
      <w:r w:rsidRPr="003A02E7">
        <w:t xml:space="preserve">муниципальной программы муниципальными учреждениями муниципального образования Красногвардейский район Республики Крым муниципальные услуги не  оказываются.       </w:t>
      </w:r>
    </w:p>
    <w:p w:rsidR="00157B4D" w:rsidRDefault="00157B4D" w:rsidP="00157B4D">
      <w:pPr>
        <w:spacing w:before="120" w:after="120"/>
        <w:jc w:val="center"/>
        <w:rPr>
          <w:b/>
        </w:rPr>
      </w:pPr>
      <w:r w:rsidRPr="007204D7">
        <w:rPr>
          <w:b/>
        </w:rPr>
        <w:t>Характеристик</w:t>
      </w:r>
      <w:r>
        <w:rPr>
          <w:b/>
        </w:rPr>
        <w:t>а</w:t>
      </w:r>
      <w:r w:rsidRPr="007204D7">
        <w:rPr>
          <w:b/>
        </w:rPr>
        <w:t xml:space="preserve"> основных мероприятий, реализуемых органами местного самоуправления, участие других организаций и предприятий в реализации подпрограммы</w:t>
      </w:r>
      <w:r>
        <w:rPr>
          <w:b/>
        </w:rPr>
        <w:t xml:space="preserve"> 2</w:t>
      </w:r>
      <w:r w:rsidRPr="007204D7">
        <w:rPr>
          <w:b/>
        </w:rPr>
        <w:t>.</w:t>
      </w:r>
    </w:p>
    <w:p w:rsidR="00157B4D" w:rsidRPr="00F6672D" w:rsidRDefault="00157B4D" w:rsidP="00157B4D">
      <w:pPr>
        <w:jc w:val="both"/>
      </w:pPr>
      <w:r>
        <w:rPr>
          <w:color w:val="444444"/>
          <w:shd w:val="clear" w:color="auto" w:fill="FFFFFF"/>
        </w:rPr>
        <w:tab/>
      </w:r>
      <w:r w:rsidRPr="003A02E7">
        <w:rPr>
          <w:color w:val="444444"/>
          <w:shd w:val="clear" w:color="auto" w:fill="FFFFFF"/>
        </w:rPr>
        <w:t xml:space="preserve">В рамках реализации </w:t>
      </w:r>
      <w:r>
        <w:rPr>
          <w:color w:val="444444"/>
          <w:shd w:val="clear" w:color="auto" w:fill="FFFFFF"/>
        </w:rPr>
        <w:t xml:space="preserve">подпрограммы </w:t>
      </w:r>
      <w:r w:rsidRPr="003A02E7">
        <w:rPr>
          <w:color w:val="444444"/>
          <w:shd w:val="clear" w:color="auto" w:fill="FFFFFF"/>
        </w:rPr>
        <w:t>муниципальной программы общественные, научные и иные организации не привлекаются.</w:t>
      </w:r>
    </w:p>
    <w:p w:rsidR="00157B4D" w:rsidRDefault="00157B4D" w:rsidP="00157B4D">
      <w:pPr>
        <w:spacing w:after="120"/>
        <w:jc w:val="center"/>
        <w:rPr>
          <w:b/>
        </w:rPr>
      </w:pPr>
      <w:r w:rsidRPr="007204D7">
        <w:rPr>
          <w:b/>
        </w:rPr>
        <w:t>Обоснование объема финансовых ресурсов, необходимых для реализации подпрограммы</w:t>
      </w:r>
      <w:r>
        <w:rPr>
          <w:b/>
        </w:rPr>
        <w:t xml:space="preserve"> 2</w:t>
      </w:r>
      <w:r w:rsidRPr="007204D7">
        <w:rPr>
          <w:b/>
        </w:rPr>
        <w:t>.</w:t>
      </w:r>
    </w:p>
    <w:p w:rsidR="00157B4D" w:rsidRPr="0065151F" w:rsidRDefault="00157B4D" w:rsidP="00157B4D">
      <w:pPr>
        <w:autoSpaceDE w:val="0"/>
        <w:autoSpaceDN w:val="0"/>
        <w:adjustRightInd w:val="0"/>
        <w:jc w:val="both"/>
      </w:pPr>
      <w:r w:rsidRPr="0065151F">
        <w:t xml:space="preserve">Общий объем финансирования муниципальной подпрограммы составляет  </w:t>
      </w:r>
      <w:r>
        <w:rPr>
          <w:bCs/>
          <w:color w:val="000000"/>
        </w:rPr>
        <w:t>316 895</w:t>
      </w:r>
      <w:r w:rsidRPr="006244A0">
        <w:rPr>
          <w:bCs/>
          <w:color w:val="000000"/>
        </w:rPr>
        <w:t>,</w:t>
      </w:r>
      <w:r>
        <w:rPr>
          <w:bCs/>
          <w:color w:val="000000"/>
        </w:rPr>
        <w:t>30</w:t>
      </w:r>
      <w:r w:rsidRPr="006244A0">
        <w:rPr>
          <w:bCs/>
          <w:color w:val="000000"/>
        </w:rPr>
        <w:t xml:space="preserve"> </w:t>
      </w:r>
      <w:r w:rsidRPr="006244A0">
        <w:t>тыс. руб.,  в  том  числе  по  годам: 2020 год –</w:t>
      </w:r>
      <w:r w:rsidRPr="006244A0">
        <w:rPr>
          <w:bCs/>
          <w:color w:val="000000"/>
        </w:rPr>
        <w:t xml:space="preserve">31 698,82 </w:t>
      </w:r>
      <w:r w:rsidRPr="006244A0">
        <w:t>тыс. руб., 2021 год –</w:t>
      </w:r>
      <w:r w:rsidRPr="006244A0">
        <w:rPr>
          <w:bCs/>
          <w:color w:val="000000"/>
        </w:rPr>
        <w:t xml:space="preserve">32 880,44 </w:t>
      </w:r>
      <w:proofErr w:type="spellStart"/>
      <w:r w:rsidRPr="006244A0">
        <w:t>тыс.руб</w:t>
      </w:r>
      <w:proofErr w:type="spellEnd"/>
      <w:r w:rsidRPr="006244A0">
        <w:t xml:space="preserve">., 2022 год – </w:t>
      </w:r>
      <w:r w:rsidRPr="006244A0">
        <w:rPr>
          <w:bCs/>
          <w:color w:val="000000"/>
        </w:rPr>
        <w:t xml:space="preserve">33 905,16  </w:t>
      </w:r>
      <w:proofErr w:type="spellStart"/>
      <w:r w:rsidRPr="006244A0">
        <w:t>тыс.руб</w:t>
      </w:r>
      <w:proofErr w:type="spellEnd"/>
      <w:r w:rsidRPr="006244A0">
        <w:t xml:space="preserve">., 2023 год – </w:t>
      </w:r>
      <w:r w:rsidRPr="006244A0">
        <w:rPr>
          <w:bCs/>
          <w:color w:val="000000"/>
        </w:rPr>
        <w:t>34 </w:t>
      </w:r>
      <w:r>
        <w:rPr>
          <w:bCs/>
          <w:color w:val="000000"/>
        </w:rPr>
        <w:t>632,91</w:t>
      </w:r>
      <w:r w:rsidRPr="006244A0">
        <w:rPr>
          <w:bCs/>
          <w:color w:val="000000"/>
        </w:rPr>
        <w:t xml:space="preserve"> </w:t>
      </w:r>
      <w:proofErr w:type="spellStart"/>
      <w:r w:rsidRPr="006244A0">
        <w:t>тыс.руб</w:t>
      </w:r>
      <w:proofErr w:type="spellEnd"/>
      <w:r w:rsidRPr="006244A0">
        <w:t>., 2024 год –</w:t>
      </w:r>
      <w:r w:rsidRPr="006244A0">
        <w:rPr>
          <w:bCs/>
          <w:color w:val="000000"/>
        </w:rPr>
        <w:t>3</w:t>
      </w:r>
      <w:r>
        <w:rPr>
          <w:bCs/>
          <w:color w:val="000000"/>
        </w:rPr>
        <w:t>9</w:t>
      </w:r>
      <w:r w:rsidRPr="006244A0">
        <w:rPr>
          <w:bCs/>
          <w:color w:val="000000"/>
        </w:rPr>
        <w:t> </w:t>
      </w:r>
      <w:r>
        <w:rPr>
          <w:bCs/>
          <w:color w:val="000000"/>
        </w:rPr>
        <w:t>799</w:t>
      </w:r>
      <w:r w:rsidRPr="006244A0">
        <w:rPr>
          <w:bCs/>
          <w:color w:val="000000"/>
        </w:rPr>
        <w:t>,</w:t>
      </w:r>
      <w:r>
        <w:rPr>
          <w:bCs/>
          <w:color w:val="000000"/>
        </w:rPr>
        <w:t>26</w:t>
      </w:r>
      <w:r w:rsidRPr="006244A0">
        <w:rPr>
          <w:bCs/>
          <w:color w:val="000000"/>
        </w:rPr>
        <w:t xml:space="preserve"> </w:t>
      </w:r>
      <w:r w:rsidRPr="006244A0">
        <w:t xml:space="preserve">тыс. руб., 2025 год – </w:t>
      </w:r>
      <w:r>
        <w:rPr>
          <w:bCs/>
          <w:color w:val="000000"/>
        </w:rPr>
        <w:t>46</w:t>
      </w:r>
      <w:r w:rsidRPr="006244A0">
        <w:rPr>
          <w:bCs/>
          <w:color w:val="000000"/>
        </w:rPr>
        <w:t> </w:t>
      </w:r>
      <w:r>
        <w:rPr>
          <w:bCs/>
          <w:color w:val="000000"/>
        </w:rPr>
        <w:t>511</w:t>
      </w:r>
      <w:r w:rsidRPr="006244A0">
        <w:rPr>
          <w:bCs/>
          <w:color w:val="000000"/>
        </w:rPr>
        <w:t xml:space="preserve">,90 </w:t>
      </w:r>
      <w:proofErr w:type="spellStart"/>
      <w:r w:rsidRPr="006244A0">
        <w:t>тыс.руб</w:t>
      </w:r>
      <w:proofErr w:type="spellEnd"/>
      <w:r w:rsidRPr="006244A0">
        <w:t xml:space="preserve">., 2026 год – </w:t>
      </w:r>
      <w:r>
        <w:t>48</w:t>
      </w:r>
      <w:r w:rsidRPr="006244A0">
        <w:t> </w:t>
      </w:r>
      <w:r>
        <w:t>016</w:t>
      </w:r>
      <w:r w:rsidRPr="006244A0">
        <w:t>,</w:t>
      </w:r>
      <w:r>
        <w:t>88</w:t>
      </w:r>
      <w:r w:rsidRPr="006244A0">
        <w:t xml:space="preserve"> </w:t>
      </w:r>
      <w:proofErr w:type="spellStart"/>
      <w:r w:rsidRPr="006244A0">
        <w:t>тыс.руб</w:t>
      </w:r>
      <w:proofErr w:type="spellEnd"/>
      <w:r w:rsidRPr="006244A0">
        <w:t xml:space="preserve">., 2027 год – </w:t>
      </w:r>
      <w:r>
        <w:t>4</w:t>
      </w:r>
      <w:r w:rsidRPr="006244A0">
        <w:t>9 </w:t>
      </w:r>
      <w:r>
        <w:t>449</w:t>
      </w:r>
      <w:r w:rsidRPr="006244A0">
        <w:t>,9</w:t>
      </w:r>
      <w:r>
        <w:t>3</w:t>
      </w:r>
      <w:r w:rsidRPr="006244A0">
        <w:t xml:space="preserve"> </w:t>
      </w:r>
      <w:proofErr w:type="spellStart"/>
      <w:r w:rsidRPr="006244A0">
        <w:t>тыс.руб</w:t>
      </w:r>
      <w:proofErr w:type="spellEnd"/>
      <w:r w:rsidRPr="006244A0">
        <w:t>.</w:t>
      </w:r>
      <w:r>
        <w:t xml:space="preserve"> </w:t>
      </w:r>
    </w:p>
    <w:p w:rsidR="00157B4D" w:rsidRPr="007762B5" w:rsidRDefault="00157B4D" w:rsidP="00157B4D">
      <w:pPr>
        <w:autoSpaceDE w:val="0"/>
        <w:autoSpaceDN w:val="0"/>
        <w:adjustRightInd w:val="0"/>
        <w:jc w:val="both"/>
      </w:pPr>
      <w:r>
        <w:t xml:space="preserve">      </w:t>
      </w:r>
      <w:r w:rsidRPr="0065151F">
        <w:t>Муниципальное казенное учреждение «Центр обслуживания учреждений образования» осуществляет деятельность по финансово-хозяйственной деятельности. Ведется полный учет поступающих денежных, основных средств и иных товарно-материальных ценностей, а также своевременное отражение в бухгалтерском учете опер</w:t>
      </w:r>
      <w:r>
        <w:t>аций, связанных с их движением.</w:t>
      </w:r>
    </w:p>
    <w:p w:rsidR="00157B4D" w:rsidRPr="007204D7" w:rsidRDefault="00157B4D" w:rsidP="00157B4D">
      <w:pPr>
        <w:spacing w:after="120"/>
        <w:jc w:val="center"/>
        <w:rPr>
          <w:b/>
        </w:rPr>
      </w:pPr>
      <w:r w:rsidRPr="007204D7">
        <w:rPr>
          <w:b/>
        </w:rPr>
        <w:t xml:space="preserve">Анализ рисков реализации подпрограммы </w:t>
      </w:r>
      <w:r>
        <w:rPr>
          <w:b/>
        </w:rPr>
        <w:t xml:space="preserve">2 </w:t>
      </w:r>
      <w:r w:rsidRPr="007204D7">
        <w:rPr>
          <w:b/>
        </w:rPr>
        <w:t>и описание мер управления рисками.</w:t>
      </w:r>
    </w:p>
    <w:p w:rsidR="00157B4D" w:rsidRPr="003A02E7" w:rsidRDefault="00157B4D" w:rsidP="00157B4D">
      <w:pPr>
        <w:ind w:left="-180"/>
        <w:jc w:val="both"/>
      </w:pPr>
      <w:r>
        <w:tab/>
      </w:r>
      <w:r w:rsidRPr="003A02E7">
        <w:t xml:space="preserve">Реализация </w:t>
      </w:r>
      <w:r>
        <w:t xml:space="preserve">подпрограммы 2 </w:t>
      </w:r>
      <w:r w:rsidRPr="003A02E7">
        <w:t xml:space="preserve">муниципальной  программы сопряжена с возникновением и преодолением различных рисков, которые могут существенным образом повлиять на достижение запланированных результатов. </w:t>
      </w:r>
    </w:p>
    <w:p w:rsidR="00157B4D" w:rsidRPr="003A02E7" w:rsidRDefault="00157B4D" w:rsidP="00157B4D">
      <w:pPr>
        <w:jc w:val="both"/>
      </w:pPr>
      <w:r w:rsidRPr="003A02E7">
        <w:t xml:space="preserve">         На ход реализации </w:t>
      </w:r>
      <w:r>
        <w:t xml:space="preserve">подпрограммы 2 </w:t>
      </w:r>
      <w:r w:rsidRPr="003A02E7">
        <w:t>муниципальной  программы существенное влияние оказывают следующие группы рисков: финансовые, правовые и организационные.</w:t>
      </w:r>
    </w:p>
    <w:p w:rsidR="00157B4D" w:rsidRPr="003A02E7" w:rsidRDefault="00157B4D" w:rsidP="00157B4D">
      <w:pPr>
        <w:jc w:val="both"/>
      </w:pPr>
      <w:r w:rsidRPr="003A02E7">
        <w:t xml:space="preserve">         Наиболее значимым финансовым риском является недостаток финансирования</w:t>
      </w:r>
      <w:r>
        <w:t xml:space="preserve"> подпрограммы 2 муниципальной  программы. </w:t>
      </w:r>
      <w:r w:rsidRPr="003A02E7">
        <w:t xml:space="preserve">Наступление данного риска может повлечь за собой </w:t>
      </w:r>
      <w:r w:rsidRPr="003A02E7">
        <w:lastRenderedPageBreak/>
        <w:t xml:space="preserve">полное или частичное невыполнение мероприятий и, как следствие, </w:t>
      </w:r>
      <w:proofErr w:type="spellStart"/>
      <w:r w:rsidRPr="003A02E7">
        <w:t>недостижение</w:t>
      </w:r>
      <w:proofErr w:type="spellEnd"/>
      <w:r w:rsidRPr="003A02E7">
        <w:t xml:space="preserve"> целевых значений индикаторов (показателей) муниципальной программы. Снижение вероятности и минимизация последствий наступления рисков, связанных с недостатком финансирования</w:t>
      </w:r>
      <w:r>
        <w:t xml:space="preserve"> подпрограммы 2 </w:t>
      </w:r>
      <w:r w:rsidRPr="003A02E7">
        <w:t>муниципальной  программы, осуществляются при помощи следующих мер:</w:t>
      </w:r>
    </w:p>
    <w:p w:rsidR="00157B4D" w:rsidRPr="003A02E7" w:rsidRDefault="00157B4D" w:rsidP="00157B4D">
      <w:pPr>
        <w:ind w:firstLine="720"/>
        <w:jc w:val="both"/>
      </w:pPr>
      <w:r w:rsidRPr="003A02E7">
        <w:t xml:space="preserve">- привлечение средств на реализацию мероприятий </w:t>
      </w:r>
      <w:r>
        <w:t xml:space="preserve">подпрограммы 2 </w:t>
      </w:r>
      <w:r w:rsidRPr="003A02E7">
        <w:t>муниципальной программы из других бюджетов бюджетной системы Республики Крым, Российской Федерации;</w:t>
      </w:r>
    </w:p>
    <w:p w:rsidR="00157B4D" w:rsidRPr="003A02E7" w:rsidRDefault="00157B4D" w:rsidP="00157B4D">
      <w:pPr>
        <w:ind w:firstLine="720"/>
        <w:jc w:val="both"/>
      </w:pPr>
      <w:r w:rsidRPr="003A02E7">
        <w:t>- рациональное использование имеющихся средств (получение экономии при осуществлении закупок для образовательных и хозяйственных  нужд);</w:t>
      </w:r>
    </w:p>
    <w:p w:rsidR="00157B4D" w:rsidRDefault="00157B4D" w:rsidP="00157B4D">
      <w:pPr>
        <w:jc w:val="both"/>
      </w:pPr>
      <w:r w:rsidRPr="003A02E7">
        <w:t xml:space="preserve">- корректировка  </w:t>
      </w:r>
      <w:r>
        <w:t xml:space="preserve">подпрограммы 2 </w:t>
      </w:r>
      <w:r w:rsidRPr="003A02E7">
        <w:t xml:space="preserve">программы в соответствии с фактическим уровнем финансирования и перераспределение средств между приоритетными направлениями </w:t>
      </w:r>
      <w:r>
        <w:t xml:space="preserve">подпрограммы 2 </w:t>
      </w:r>
      <w:r w:rsidRPr="003A02E7">
        <w:t>муниципальной  программы.</w:t>
      </w:r>
    </w:p>
    <w:p w:rsidR="00157B4D" w:rsidRPr="003A02E7" w:rsidRDefault="00157B4D" w:rsidP="00157B4D">
      <w:pPr>
        <w:jc w:val="both"/>
      </w:pPr>
      <w:r>
        <w:tab/>
      </w:r>
      <w:r w:rsidRPr="003A02E7">
        <w:t xml:space="preserve">Снижение вероятности и минимизация последствий наступления риска, связанного с несогласованностью действий исполнителей и участников реализации мероприятий </w:t>
      </w:r>
      <w:r>
        <w:t xml:space="preserve">подпрограммы 2 </w:t>
      </w:r>
      <w:r w:rsidRPr="003A02E7">
        <w:t>муниципальной  программы, осуществляются при помощи следующих мер:</w:t>
      </w:r>
    </w:p>
    <w:p w:rsidR="00157B4D" w:rsidRPr="003A02E7" w:rsidRDefault="00157B4D" w:rsidP="00157B4D">
      <w:pPr>
        <w:jc w:val="both"/>
      </w:pPr>
      <w:r w:rsidRPr="003A02E7">
        <w:t xml:space="preserve">- составление оперативных планов реализации мероприятий </w:t>
      </w:r>
      <w:r>
        <w:t xml:space="preserve">подпрограммы 2 </w:t>
      </w:r>
      <w:r w:rsidRPr="003A02E7">
        <w:t>муниципальной  программы, осуществление последующего мониторинга их выпо</w:t>
      </w:r>
      <w:r>
        <w:t>лнения.</w:t>
      </w:r>
    </w:p>
    <w:p w:rsidR="00157B4D" w:rsidRPr="003A02E7" w:rsidRDefault="00157B4D" w:rsidP="00157B4D">
      <w:pPr>
        <w:jc w:val="both"/>
      </w:pPr>
      <w:r w:rsidRPr="003A02E7">
        <w:t xml:space="preserve">         К организационным рискам реализации </w:t>
      </w:r>
      <w:r>
        <w:t xml:space="preserve">подпрограммы 2 </w:t>
      </w:r>
      <w:r w:rsidRPr="003A02E7">
        <w:t xml:space="preserve">муниципальной программы относятся ограниченность кадровых ресурсов, недостаточная квалификация финансовых работников, ответственного исполнителя и соисполнителей </w:t>
      </w:r>
      <w:r>
        <w:t xml:space="preserve">подпрограммы 2 </w:t>
      </w:r>
      <w:r w:rsidRPr="003A02E7">
        <w:t>муниципальной  программы, исполнительных органов муниципального образования Красногвардейский район  являющихся участниками реализации</w:t>
      </w:r>
      <w:r>
        <w:t xml:space="preserve"> подпрограммы 2</w:t>
      </w:r>
      <w:r w:rsidRPr="003A02E7">
        <w:t xml:space="preserve"> муниципальной  программы. </w:t>
      </w:r>
    </w:p>
    <w:p w:rsidR="00157B4D" w:rsidRPr="003A02E7" w:rsidRDefault="00157B4D" w:rsidP="00157B4D">
      <w:pPr>
        <w:jc w:val="both"/>
      </w:pPr>
      <w:r w:rsidRPr="003A02E7">
        <w:t xml:space="preserve">        Снижение вероятности и минимизация последствий наступления риска, связанного с ограниченностью кадровых ресурсов и недостаточной квалификацией исполнителей и участников реализации </w:t>
      </w:r>
      <w:r>
        <w:t xml:space="preserve">подпрограммы 2 </w:t>
      </w:r>
      <w:r w:rsidRPr="003A02E7">
        <w:t>муниципальной  программы, осуществляется при помощи следующих мер:</w:t>
      </w:r>
    </w:p>
    <w:p w:rsidR="00157B4D" w:rsidRPr="003A02E7" w:rsidRDefault="00157B4D" w:rsidP="00157B4D">
      <w:pPr>
        <w:ind w:firstLine="720"/>
        <w:jc w:val="both"/>
      </w:pPr>
      <w:r w:rsidRPr="003A02E7">
        <w:t xml:space="preserve">- назначение ответственного исполнителя с обеспечением возможности их полноценного участия в реализации мероприятий </w:t>
      </w:r>
      <w:r>
        <w:t xml:space="preserve">подпрограммы 2 </w:t>
      </w:r>
      <w:r w:rsidRPr="003A02E7">
        <w:t>муниципальной  программы;</w:t>
      </w:r>
    </w:p>
    <w:p w:rsidR="00157B4D" w:rsidRPr="00556AFD" w:rsidRDefault="00157B4D" w:rsidP="00157B4D">
      <w:pPr>
        <w:ind w:firstLine="720"/>
        <w:jc w:val="both"/>
      </w:pPr>
      <w:r w:rsidRPr="003A02E7">
        <w:t xml:space="preserve">- повышение квалификации непосредственных исполнителей мероприятий </w:t>
      </w:r>
      <w:r>
        <w:t xml:space="preserve">подпрограммы 2 </w:t>
      </w:r>
      <w:r w:rsidRPr="003A02E7">
        <w:t>муниципальной  программы (проведение обучения, семинаров, обеспечение им открытого доступа к методически</w:t>
      </w:r>
      <w:r>
        <w:t>м и информационным материалам).</w:t>
      </w:r>
    </w:p>
    <w:p w:rsidR="00157B4D" w:rsidRDefault="00157B4D" w:rsidP="00157B4D">
      <w:pPr>
        <w:pStyle w:val="a4"/>
        <w:rPr>
          <w:rFonts w:ascii="Times New Roman" w:hAnsi="Times New Roman"/>
          <w:b/>
          <w:sz w:val="28"/>
          <w:lang w:val="ru-RU"/>
        </w:rPr>
      </w:pPr>
    </w:p>
    <w:p w:rsidR="00157B4D" w:rsidRPr="00B243DE" w:rsidRDefault="00157B4D" w:rsidP="00157B4D">
      <w:pPr>
        <w:pStyle w:val="a4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B243DE">
        <w:rPr>
          <w:rFonts w:ascii="Times New Roman" w:hAnsi="Times New Roman"/>
          <w:b/>
          <w:sz w:val="24"/>
          <w:szCs w:val="24"/>
          <w:lang w:val="ru-RU"/>
        </w:rPr>
        <w:t>Подпрограмма 3. «</w:t>
      </w:r>
      <w:r w:rsidRPr="00B243DE"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  <w:t xml:space="preserve">Поддержка учреждений образования Красногвардейского района Республики Крым за счет средств субвенций, иных межбюджетных трансфертов из бюджета Республики Крым, Федерального бюджета и </w:t>
      </w:r>
      <w:proofErr w:type="spellStart"/>
      <w:r w:rsidRPr="00B243DE"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  <w:t>софинансирование</w:t>
      </w:r>
      <w:proofErr w:type="spellEnd"/>
      <w:r w:rsidRPr="00B243DE"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  <w:t xml:space="preserve"> из бюджета муниципального образования Красногвардейский район Республики Крым</w:t>
      </w:r>
      <w:r w:rsidRPr="00B243DE">
        <w:rPr>
          <w:rFonts w:ascii="Times New Roman" w:hAnsi="Times New Roman"/>
          <w:b/>
          <w:sz w:val="24"/>
          <w:szCs w:val="24"/>
          <w:lang w:val="ru-RU"/>
        </w:rPr>
        <w:t>»</w:t>
      </w:r>
    </w:p>
    <w:p w:rsidR="00157B4D" w:rsidRPr="00B243DE" w:rsidRDefault="00157B4D" w:rsidP="00157B4D">
      <w:pPr>
        <w:pStyle w:val="a6"/>
        <w:spacing w:after="0" w:line="240" w:lineRule="auto"/>
        <w:ind w:left="0" w:firstLine="1440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157B4D" w:rsidRPr="00B243DE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r w:rsidRPr="00B243DE">
        <w:rPr>
          <w:rFonts w:ascii="Times New Roman" w:hAnsi="Times New Roman"/>
          <w:sz w:val="24"/>
          <w:szCs w:val="24"/>
          <w:lang w:val="ru-RU"/>
        </w:rPr>
        <w:t>ПАСПОРТ</w:t>
      </w:r>
    </w:p>
    <w:p w:rsidR="00157B4D" w:rsidRPr="00B243DE" w:rsidRDefault="00157B4D" w:rsidP="00157B4D">
      <w:pPr>
        <w:pStyle w:val="a4"/>
        <w:jc w:val="center"/>
        <w:rPr>
          <w:rFonts w:ascii="Times New Roman" w:hAnsi="Times New Roman"/>
          <w:sz w:val="24"/>
          <w:szCs w:val="24"/>
          <w:lang w:val="ru-RU"/>
        </w:rPr>
      </w:pPr>
      <w:r w:rsidRPr="00B243DE">
        <w:rPr>
          <w:rFonts w:ascii="Times New Roman" w:hAnsi="Times New Roman"/>
          <w:sz w:val="24"/>
          <w:szCs w:val="24"/>
          <w:lang w:val="ru-RU"/>
        </w:rPr>
        <w:t>Подпрограммы 3. «</w:t>
      </w:r>
      <w:r w:rsidRPr="00B243DE"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  <w:t xml:space="preserve">Поддержка учреждений образования Красногвардейского района Республики Крым за счет средств субвенций, иных межбюджетных трансфертов из бюджета Республики Крым, Федерального бюджета и </w:t>
      </w:r>
      <w:proofErr w:type="spellStart"/>
      <w:r w:rsidRPr="00B243DE"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  <w:t>софинансирование</w:t>
      </w:r>
      <w:proofErr w:type="spellEnd"/>
      <w:r w:rsidRPr="00B243DE"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  <w:t xml:space="preserve"> из бюджета муниципального образования Красногвардейский район Республики Крым</w:t>
      </w:r>
      <w:r w:rsidRPr="00B243DE">
        <w:rPr>
          <w:rFonts w:ascii="Times New Roman" w:hAnsi="Times New Roman"/>
          <w:sz w:val="24"/>
          <w:szCs w:val="24"/>
          <w:lang w:val="ru-RU"/>
        </w:rPr>
        <w:t>»</w:t>
      </w:r>
    </w:p>
    <w:p w:rsidR="00157B4D" w:rsidRPr="00B243DE" w:rsidRDefault="00157B4D" w:rsidP="00157B4D">
      <w:pPr>
        <w:pStyle w:val="a6"/>
        <w:spacing w:after="0" w:line="240" w:lineRule="auto"/>
        <w:ind w:left="0" w:firstLine="1440"/>
        <w:jc w:val="both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9639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10"/>
        <w:gridCol w:w="7229"/>
      </w:tblGrid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r w:rsidRPr="00B243DE">
              <w:t>Ответственный исполнитель подпрограммы 3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r w:rsidRPr="00B243DE">
              <w:t>Управление образования Администрации Красногвардейского района Республики  Крым</w:t>
            </w:r>
          </w:p>
        </w:tc>
      </w:tr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r w:rsidRPr="00B243DE">
              <w:t>Цель</w:t>
            </w:r>
          </w:p>
          <w:p w:rsidR="00157B4D" w:rsidRPr="00B243DE" w:rsidRDefault="00157B4D" w:rsidP="0015098C">
            <w:r>
              <w:t>п</w:t>
            </w:r>
            <w:r w:rsidRPr="00B243DE">
              <w:t>одпрограммы 3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pPr>
              <w:jc w:val="both"/>
            </w:pPr>
            <w:r w:rsidRPr="00B243DE">
              <w:t>Создание возможностей для качественного общего образования независимо от места жительства, социального и материального положения семей и состояния здоровья обучающихся</w:t>
            </w:r>
          </w:p>
        </w:tc>
      </w:tr>
      <w:tr w:rsidR="00157B4D" w:rsidRPr="008208DE" w:rsidTr="0015098C">
        <w:trPr>
          <w:trHeight w:val="2691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r w:rsidRPr="00D55C09">
              <w:lastRenderedPageBreak/>
              <w:t>Задачи подпрограммы 3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pPr>
              <w:pStyle w:val="a6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учреждениях,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услуг).</w:t>
            </w:r>
          </w:p>
          <w:p w:rsidR="00157B4D" w:rsidRPr="00B243DE" w:rsidRDefault="00157B4D" w:rsidP="0015098C">
            <w:pPr>
              <w:pStyle w:val="a6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B243DE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Обеспечение государственных гарантий реализации прав на получение общедоступного и бесплатного дошкольного, начального общего,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 xml:space="preserve"> </w:t>
            </w:r>
            <w:r w:rsidRPr="00B243DE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услуг).</w:t>
            </w:r>
          </w:p>
          <w:p w:rsidR="00157B4D" w:rsidRPr="00B243DE" w:rsidRDefault="00157B4D" w:rsidP="0015098C">
            <w:pPr>
              <w:pStyle w:val="a6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B243DE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Обеспечение одноразовым бесплатным горячим питанием (завтрак) учащихся 1-4 классов муниципальных образовательных организаций.</w:t>
            </w:r>
          </w:p>
          <w:p w:rsidR="00157B4D" w:rsidRPr="00B243DE" w:rsidRDefault="00157B4D" w:rsidP="0015098C">
            <w:pPr>
              <w:pStyle w:val="a6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B243DE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Организация и проведение комплекса мероприятий, направленных на установку, поддержание, улучшение пожарной безопасности в муниципальных образовательных учреждениях.</w:t>
            </w:r>
          </w:p>
          <w:p w:rsidR="00157B4D" w:rsidRPr="00B243DE" w:rsidRDefault="00157B4D" w:rsidP="0015098C">
            <w:pPr>
              <w:pStyle w:val="a6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B243DE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Развитие инфраструктуры государственных образовательных учреждений.</w:t>
            </w:r>
          </w:p>
          <w:p w:rsidR="00157B4D" w:rsidRPr="00B243DE" w:rsidRDefault="00157B4D" w:rsidP="0015098C">
            <w:pPr>
              <w:pStyle w:val="a6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B243DE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Приобретение и установка систем видеонаблюдения в муниципальных образовательных организациях.</w:t>
            </w:r>
          </w:p>
          <w:p w:rsidR="00157B4D" w:rsidRPr="00B243DE" w:rsidRDefault="00157B4D" w:rsidP="0015098C">
            <w:pPr>
              <w:pStyle w:val="a6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B243DE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Пополнение фондов библиотек литературой в муниципальных образовательных организациях.</w:t>
            </w:r>
          </w:p>
          <w:p w:rsidR="00157B4D" w:rsidRPr="00B243DE" w:rsidRDefault="00157B4D" w:rsidP="0015098C">
            <w:pPr>
              <w:pStyle w:val="a6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B243DE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Создание условий в образовательных организациях для инклюзивного образования детей-инвалидов.</w:t>
            </w:r>
          </w:p>
          <w:p w:rsidR="00157B4D" w:rsidRPr="00B243DE" w:rsidRDefault="00157B4D" w:rsidP="0015098C">
            <w:pPr>
              <w:pStyle w:val="a6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B243DE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Выплата компенсации родительской платы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деятельность.</w:t>
            </w:r>
          </w:p>
          <w:p w:rsidR="00157B4D" w:rsidRPr="00B243DE" w:rsidRDefault="00157B4D" w:rsidP="00157B4D">
            <w:pPr>
              <w:widowControl/>
              <w:numPr>
                <w:ilvl w:val="0"/>
                <w:numId w:val="14"/>
              </w:numPr>
              <w:suppressAutoHyphens w:val="0"/>
              <w:jc w:val="both"/>
              <w:rPr>
                <w:color w:val="000000"/>
                <w:lang w:eastAsia="ru-RU"/>
              </w:rPr>
            </w:pPr>
            <w:r w:rsidRPr="00B243DE">
              <w:rPr>
                <w:color w:val="000000"/>
                <w:lang w:eastAsia="ru-RU"/>
              </w:rPr>
              <w:t>Создание в общеобразовательных организациях, расположенных в сельской местности, условий для занятий физической культурой и спортом.</w:t>
            </w:r>
          </w:p>
          <w:p w:rsidR="00157B4D" w:rsidRPr="00B243DE" w:rsidRDefault="00157B4D" w:rsidP="00157B4D">
            <w:pPr>
              <w:widowControl/>
              <w:numPr>
                <w:ilvl w:val="0"/>
                <w:numId w:val="14"/>
              </w:numPr>
              <w:suppressAutoHyphens w:val="0"/>
              <w:jc w:val="both"/>
              <w:rPr>
                <w:color w:val="000000"/>
                <w:lang w:eastAsia="ru-RU"/>
              </w:rPr>
            </w:pPr>
            <w:r w:rsidRPr="00B243DE">
              <w:rPr>
                <w:color w:val="000000"/>
                <w:lang w:eastAsia="ru-RU"/>
              </w:rPr>
              <w:t>Предоставление бюджетам муниципальных образований компенсации расходов на оплату жилых помещений, отопления и электроэнергии педагогическим работникам, проживающим в сельской местности и работающим в муниципальных образовательных организациях, расположенных в сельской местности муниципального образования Красногвардейский район Республики Крым.</w:t>
            </w:r>
          </w:p>
          <w:p w:rsidR="00157B4D" w:rsidRPr="00B243DE" w:rsidRDefault="00157B4D" w:rsidP="00157B4D">
            <w:pPr>
              <w:widowControl/>
              <w:numPr>
                <w:ilvl w:val="0"/>
                <w:numId w:val="14"/>
              </w:numPr>
              <w:suppressAutoHyphens w:val="0"/>
              <w:jc w:val="both"/>
              <w:rPr>
                <w:color w:val="000000"/>
                <w:lang w:eastAsia="ru-RU"/>
              </w:rPr>
            </w:pPr>
            <w:r w:rsidRPr="00B243DE">
              <w:rPr>
                <w:color w:val="000000"/>
                <w:lang w:eastAsia="ru-RU"/>
              </w:rPr>
              <w:t>Создание дополнительных мест в муниципальных дошкольных образовательных организациях, приобретение модульных зданий (конструкций) в муниципальную собственность.</w:t>
            </w:r>
          </w:p>
          <w:p w:rsidR="00157B4D" w:rsidRPr="00B243DE" w:rsidRDefault="00157B4D" w:rsidP="00157B4D">
            <w:pPr>
              <w:widowControl/>
              <w:numPr>
                <w:ilvl w:val="0"/>
                <w:numId w:val="14"/>
              </w:numPr>
              <w:suppressAutoHyphens w:val="0"/>
              <w:jc w:val="both"/>
              <w:rPr>
                <w:color w:val="000000"/>
                <w:lang w:eastAsia="ru-RU"/>
              </w:rPr>
            </w:pPr>
            <w:r w:rsidRPr="00B243DE">
              <w:rPr>
                <w:color w:val="000000"/>
                <w:lang w:eastAsia="ru-RU"/>
              </w:rPr>
              <w:t xml:space="preserve">Проведение капитального ремонта объектов муниципальной собственности за счет субсидии из бюджета Республики </w:t>
            </w:r>
            <w:r w:rsidRPr="00B243DE">
              <w:rPr>
                <w:color w:val="000000"/>
                <w:lang w:eastAsia="ru-RU"/>
              </w:rPr>
              <w:lastRenderedPageBreak/>
              <w:t xml:space="preserve">Крым и </w:t>
            </w:r>
            <w:proofErr w:type="spellStart"/>
            <w:r w:rsidRPr="00B243DE">
              <w:rPr>
                <w:color w:val="000000"/>
                <w:lang w:eastAsia="ru-RU"/>
              </w:rPr>
              <w:t>софинансирования</w:t>
            </w:r>
            <w:proofErr w:type="spellEnd"/>
            <w:r w:rsidRPr="00B243DE">
              <w:rPr>
                <w:color w:val="000000"/>
                <w:lang w:eastAsia="ru-RU"/>
              </w:rPr>
              <w:t xml:space="preserve"> из бюджета муниципального образования Красногвардейский район Республики Крым в дошкольных образовательных учреждениях.</w:t>
            </w:r>
          </w:p>
          <w:p w:rsidR="00157B4D" w:rsidRPr="00B243DE" w:rsidRDefault="00157B4D" w:rsidP="00157B4D">
            <w:pPr>
              <w:widowControl/>
              <w:numPr>
                <w:ilvl w:val="0"/>
                <w:numId w:val="14"/>
              </w:numPr>
              <w:suppressAutoHyphens w:val="0"/>
              <w:jc w:val="both"/>
              <w:rPr>
                <w:color w:val="000000"/>
                <w:lang w:eastAsia="ru-RU"/>
              </w:rPr>
            </w:pPr>
            <w:r w:rsidRPr="00B243DE">
              <w:rPr>
                <w:color w:val="000000"/>
                <w:lang w:eastAsia="ru-RU"/>
              </w:rPr>
              <w:t xml:space="preserve">Проведение капитального ремонта объектов муниципальной собственности за счет субсидии из бюджета Республики Крым и </w:t>
            </w:r>
            <w:proofErr w:type="spellStart"/>
            <w:r w:rsidRPr="00B243DE">
              <w:rPr>
                <w:color w:val="000000"/>
                <w:lang w:eastAsia="ru-RU"/>
              </w:rPr>
              <w:t>софинансирования</w:t>
            </w:r>
            <w:proofErr w:type="spellEnd"/>
            <w:r w:rsidRPr="00B243DE">
              <w:rPr>
                <w:color w:val="000000"/>
                <w:lang w:eastAsia="ru-RU"/>
              </w:rPr>
              <w:t xml:space="preserve"> из бюджета муниципального образования Красногвардейский район Республики Крым в общеобразовательных учреждениях.</w:t>
            </w:r>
          </w:p>
          <w:p w:rsidR="00157B4D" w:rsidRPr="00B243DE" w:rsidRDefault="00157B4D" w:rsidP="00157B4D">
            <w:pPr>
              <w:widowControl/>
              <w:numPr>
                <w:ilvl w:val="0"/>
                <w:numId w:val="14"/>
              </w:numPr>
              <w:suppressAutoHyphens w:val="0"/>
              <w:jc w:val="both"/>
              <w:rPr>
                <w:color w:val="000000"/>
                <w:lang w:eastAsia="ru-RU"/>
              </w:rPr>
            </w:pPr>
            <w:r w:rsidRPr="00B243DE">
              <w:rPr>
                <w:color w:val="000000"/>
                <w:lang w:eastAsia="ru-RU"/>
              </w:rPr>
              <w:t>Обеспечение выплат ежемесячного денежного вознаграждения за классное руководство педагогическим работникам муниципальных 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программы.</w:t>
            </w:r>
          </w:p>
          <w:p w:rsidR="00157B4D" w:rsidRPr="00B243DE" w:rsidRDefault="00157B4D" w:rsidP="00157B4D">
            <w:pPr>
              <w:widowControl/>
              <w:numPr>
                <w:ilvl w:val="0"/>
                <w:numId w:val="14"/>
              </w:numPr>
              <w:suppressAutoHyphens w:val="0"/>
              <w:jc w:val="both"/>
              <w:rPr>
                <w:color w:val="000000"/>
                <w:lang w:eastAsia="ru-RU"/>
              </w:rPr>
            </w:pPr>
            <w:r w:rsidRPr="00B243DE">
              <w:rPr>
                <w:color w:val="00000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организациях.</w:t>
            </w:r>
          </w:p>
          <w:p w:rsidR="00157B4D" w:rsidRDefault="00157B4D" w:rsidP="00157B4D">
            <w:pPr>
              <w:widowControl/>
              <w:numPr>
                <w:ilvl w:val="0"/>
                <w:numId w:val="14"/>
              </w:numPr>
              <w:suppressAutoHyphens w:val="0"/>
              <w:jc w:val="both"/>
              <w:rPr>
                <w:color w:val="000000"/>
                <w:lang w:eastAsia="ru-RU"/>
              </w:rPr>
            </w:pPr>
            <w:r w:rsidRPr="00B243DE">
              <w:rPr>
                <w:color w:val="000000"/>
                <w:lang w:eastAsia="ru-RU"/>
              </w:rPr>
              <w:t>Осуществление единовременных компенсационных выплат учителям, прибывшим (переехавшим) на работу в сельские населенные пункты, либо рабочие поселки, либо поселки городские типа, либо города с населением до 50 тысяч человек Республики Крым.</w:t>
            </w:r>
          </w:p>
          <w:p w:rsidR="00157B4D" w:rsidRPr="00D55C09" w:rsidRDefault="00157B4D" w:rsidP="00157B4D">
            <w:pPr>
              <w:widowControl/>
              <w:numPr>
                <w:ilvl w:val="0"/>
                <w:numId w:val="14"/>
              </w:numPr>
              <w:suppressAutoHyphens w:val="0"/>
              <w:jc w:val="both"/>
              <w:rPr>
                <w:color w:val="000000"/>
                <w:lang w:eastAsia="ru-RU"/>
              </w:rPr>
            </w:pPr>
            <w:r w:rsidRPr="00D55C09">
              <w:rPr>
                <w:color w:val="000000"/>
                <w:lang w:eastAsia="ru-RU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организациях.</w:t>
            </w:r>
          </w:p>
          <w:p w:rsidR="00157B4D" w:rsidRPr="00F11090" w:rsidRDefault="00157B4D" w:rsidP="00157B4D">
            <w:pPr>
              <w:widowControl/>
              <w:numPr>
                <w:ilvl w:val="0"/>
                <w:numId w:val="14"/>
              </w:numPr>
              <w:suppressAutoHyphens w:val="0"/>
              <w:jc w:val="both"/>
              <w:rPr>
                <w:color w:val="000000"/>
                <w:lang w:eastAsia="ru-RU"/>
              </w:rPr>
            </w:pPr>
            <w:r w:rsidRPr="00D55C09">
              <w:rPr>
                <w:color w:val="000000"/>
                <w:lang w:eastAsia="ru-RU"/>
              </w:rPr>
              <w:t>реализация мероприятий по модернизации школьных систем образования.</w:t>
            </w:r>
          </w:p>
        </w:tc>
      </w:tr>
      <w:tr w:rsidR="00157B4D" w:rsidRPr="008208DE" w:rsidTr="0015098C">
        <w:trPr>
          <w:trHeight w:val="1131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r w:rsidRPr="00B243DE">
              <w:rPr>
                <w:color w:val="000000"/>
                <w:lang w:eastAsia="ru-RU"/>
              </w:rPr>
              <w:lastRenderedPageBreak/>
              <w:t>Целевые индикаторы и показатели подпрограммы 3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количество новых мест в общеобразовательных организациях Красногвардейского района Республики Крым, 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количество новых мест в дошкольных образовательных учреждениях Красногвардейского района  Республики Крым, 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доступность дошкольного образования для детей в возрасте от 3 до 7 лет; 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- обеспеченность детей дошкольного возраста местами в дошкольных образовательных учреждениях;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- доля обучающихся в муниципальных общеобразовательных учреждениях, занимающихся в одну смену, в общей численности учреждений Красногвардейского района; 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удельный вес численности обучающихся в общеобразовательных учреждениях по федеральным государственным образовательным программам по состоянию на 1 января; 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охват детей программами дошкольного образования; 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количество образовательных учреждений, оснащенных системами видеонаблюдения; 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количество образовательных учреждений, оснащенных системами пожарной безопасности; 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>- количество образовательных учреждений, пищеблоки которых переоснащены современным технологическим оборудованием;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- количество образовательных учреждений, в которых переоснащены медицинские кабинеты в соответствии с современными требованиями;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 - количество полученных  автобусов для перевозки обучающихся; </w:t>
            </w:r>
          </w:p>
          <w:p w:rsidR="00157B4D" w:rsidRPr="00D95A7B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95A7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доля муниципальных общеобразовательных учреждений, соответствующих современным требованиям от общего количества учреждений; 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доля муниципальных образовательных организаций, реализующих образовательные программы начального общего, основного общего и (или) среднего общего образования, имеющих физкультурный зал, в общей численности муниципальных образовательных организаций, реализующих образовательные программы начального общего, основного общего и (или) среднего общего образования;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доля муниципальных образовательных учреждений, реализующих образовательные программы начального общего, основного общего и (или) среднего общего образования, здания которых находятся в аварийном состоянии или требуют капитального ремонта, в общей численности муниципальных образовательных организаций, реализующих образовательные программы начального общего, основного общего и (или) среднего общего образования;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доля муниципальных дошкольных образовательных учреждений, здания которых находятся в аварийном состоянии или требуют капитального ремонта, в общем количестве муниципальных дошкольных образовательных учреждений;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удельный вес численности педагогических работников образовательных организаций, прошедших повышение квалификации и (или) профессиональную переподготовку, в общей численности педагогических работников;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доля детей-инвалидов школьного возраста, охваченных общим образованием, от общего количества детей-инвалидов данного возраста;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увеличение количества реализуемых образовательных программ в соответствии с достижениями научно-технического прогресса, информатизации общественной жизни и быта;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удельный вес численности учителей общеобразовательных организаций в возрасте до 35 лет в общей численности учителей общеобразовательных учреждений;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уровень оснащенности пунктов проведения единого государственного экзамена оборудованием для применения технологий "Печать и сканирование в пунктах проведения единого государственного экзамена" и проведения раздела "Говорение" единого государственного экзамена по иностранным языкам (принтерами, сканерами и автоматизированными рабочими местами);</w:t>
            </w:r>
            <w:r w:rsidRPr="00D95A7B">
              <w:rPr>
                <w:color w:val="444444"/>
              </w:rPr>
              <w:br/>
              <w:t>- количество обучающих семинаров по внедрению новых технологий, разработка методических материалов по формированию региональных оценочных инструментов для проведения муниципального  анализа оценки качества общего образования;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количество мероприятий, направленных на раннюю профилактику употребления алкоголя, наркотических средств, токсических и психотропных веществ, других асоциальных явлений среди несовершеннолетних, оказание психологической помощи детям, испытывающим трудности в развитии, адаптации, обучении и общении;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lastRenderedPageBreak/>
              <w:t>- количество приобретенного недвижимого имущества в муниципальную собственность;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доля педагогических работников общеобразовательных организаций, получивших ежемесячное денежное вознаграждение за классное руководство из расчета 5 тысяч рублей в месяц, с учетом страховых взносов в государственные внебюджетные фонды, а также районных коэффициентов и процентных надбавок, в общей численности педагогических работников такой категории;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доля учителей, которым предоставлены единовременные компенсационные выплаты, в общем количестве учителей, которым планируется предоставить единовременные компенсационные выплаты в соответствующем финансовом году;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численность воспитанников в возрасте до трех лет, посещающих муниципальные организации, осуществляющие образовательную деятельность по образовательным программам дошкольного образования, присмотр и уход, в Красногвардейском районе Республики Крым;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доступность дошкольного образования для детей в возрасте от полутора до трех лет;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численность воспитанников в возрасте до трех лет, посещающих частные организации, осуществляющие образовательную деятельность по образовательным программам дошкольного образования, присмотр и уход;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среднее время ожидания места для получения дошкольного образования детьми в возрасте от 1,5 до 3 лет;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количество дополнительно созданных мест с целью обеспечения дошкольным образованием детей в возрасте от 1,5 до 3 лет в текущем календарном году;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доля 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мастерства;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число общеобразовательных организаций, расположенных в сельской местности, обновивших материально-техническую базу для реализации основных и дополнительных общеобразовательных программ цифрового, естественно-научного и гуманитарного профилей;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численность обучающихся, охваченных основными и дополнительными общеобразовательными программами цифрового, естественно-научного и гуманитарного профилей;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число созданных новых мест в общеобразовательных организациях, расположенных в сельской местности и поселках городского типа (с нарастающим итогом);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доля детей в возрасте от 5 до 18 лет, проживающих в красногвардейском районе  Республики Крым, охваченных дополнительным образованием;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число детей, принявших участие в открытых онлайн-уроках, реализуемых с учетом опыта цикла открытых уроков "</w:t>
            </w:r>
            <w:proofErr w:type="spellStart"/>
            <w:r w:rsidRPr="00D95A7B">
              <w:rPr>
                <w:color w:val="444444"/>
              </w:rPr>
              <w:t>Проектория</w:t>
            </w:r>
            <w:proofErr w:type="spellEnd"/>
            <w:r w:rsidRPr="00D95A7B">
              <w:rPr>
                <w:color w:val="444444"/>
              </w:rPr>
              <w:t>", направленных на раннюю профориентацию;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доля обучающихся по образовательным программам основного и среднего общего образования, охваченных мероприятиями, направленными на раннюю профессиональную ориентацию, в том числе в рамках программы "Билет в будущее";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lastRenderedPageBreak/>
              <w:t>- выполнение комплекса мероприятий и работ, на которые предоставлена субсидия (капитальные вложения, капитальные ремонты);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обеспечение бесплатным горячим питанием обучающихся 1 - 4 классов в муниципальных образовательных организациях;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обеспечение бесплатным горячим питанием обучающихся, получающих начальное общее образование в муниципальных образовательных организациях;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среднегодовая численность воспитанников, получивших дошкольное образование в частных дошкольных образовательных организациях;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среднегодовая численность обучающихся (воспитанников при наличии), получивших дошкольное, начальное общее, основное общее и среднее общее образование в частных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 xml:space="preserve">- улучшение материально-технической базы образовательных организаций, 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</w:rPr>
              <w:t>- доля обучающихся образовательных организаций, вовлеченных в различные формы самоорганизации и самоуправления;</w:t>
            </w:r>
          </w:p>
          <w:p w:rsidR="00157B4D" w:rsidRPr="00D95A7B" w:rsidRDefault="00157B4D" w:rsidP="0015098C">
            <w:pPr>
              <w:pStyle w:val="formattext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444444"/>
              </w:rPr>
            </w:pPr>
            <w:r w:rsidRPr="00D95A7B">
              <w:rPr>
                <w:color w:val="444444"/>
                <w:shd w:val="clear" w:color="auto" w:fill="FFFFFF"/>
              </w:rPr>
              <w:t>- создание условий для оздоровления и отдыха детей (охват оздоровлением и отдыхом детей).</w:t>
            </w:r>
          </w:p>
        </w:tc>
      </w:tr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r w:rsidRPr="00B243DE">
              <w:lastRenderedPageBreak/>
              <w:t>Этапы и сроки реализации подпрограммы   3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pPr>
              <w:pStyle w:val="a4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Подпрограмма  реализуется с 1 января 2020 года по  31 декабря 202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года, этапы реализации не выделяются. </w:t>
            </w:r>
          </w:p>
          <w:p w:rsidR="00157B4D" w:rsidRPr="00B243DE" w:rsidRDefault="00157B4D" w:rsidP="0015098C">
            <w:pPr>
              <w:autoSpaceDE w:val="0"/>
              <w:autoSpaceDN w:val="0"/>
              <w:adjustRightInd w:val="0"/>
            </w:pPr>
          </w:p>
        </w:tc>
      </w:tr>
      <w:tr w:rsidR="00157B4D" w:rsidRPr="008208DE" w:rsidTr="0015098C">
        <w:trPr>
          <w:trHeight w:val="225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pPr>
              <w:autoSpaceDE w:val="0"/>
              <w:autoSpaceDN w:val="0"/>
              <w:adjustRightInd w:val="0"/>
            </w:pPr>
            <w:r w:rsidRPr="00B243DE">
              <w:t>Объем и источники финансирования подпрограммы 3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7B4D" w:rsidRPr="00B243DE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Общий объем финансирования муниципальной подпрограммы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3</w:t>
            </w: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EC52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составляет  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9</w:t>
            </w:r>
            <w:r w:rsidRPr="00EC5240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 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513</w:t>
            </w:r>
            <w:r w:rsidRPr="00EC5240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 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724</w:t>
            </w:r>
            <w:r w:rsidRPr="00EC5240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46</w:t>
            </w:r>
            <w:r w:rsidRPr="00EC5240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C5240">
              <w:rPr>
                <w:rFonts w:ascii="Times New Roman" w:hAnsi="Times New Roman"/>
                <w:sz w:val="24"/>
                <w:szCs w:val="24"/>
                <w:lang w:val="ru-RU"/>
              </w:rPr>
              <w:t>тыс.руб</w:t>
            </w:r>
            <w:proofErr w:type="spellEnd"/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.,  в  том  числе  по  годам: </w:t>
            </w:r>
          </w:p>
          <w:p w:rsidR="00157B4D" w:rsidRPr="00B243DE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2020 год –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947 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674,85</w:t>
            </w: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тыс</w:t>
            </w:r>
            <w:proofErr w:type="spellEnd"/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 руб., </w:t>
            </w:r>
          </w:p>
          <w:p w:rsidR="00157B4D" w:rsidRPr="00B243DE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2021 год –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1 016 259</w:t>
            </w:r>
            <w:r w:rsidRPr="00B243DE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12</w:t>
            </w:r>
            <w:r w:rsidRPr="00B243DE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тыс.руб</w:t>
            </w:r>
            <w:proofErr w:type="spellEnd"/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.,</w:t>
            </w:r>
          </w:p>
          <w:p w:rsidR="00157B4D" w:rsidRPr="00B243DE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2022 год –</w:t>
            </w:r>
            <w:r w:rsidRPr="00B243DE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1 0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04</w:t>
            </w:r>
            <w:r w:rsidRPr="00B243DE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 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678,9</w:t>
            </w:r>
            <w:r w:rsidRPr="00B243DE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 xml:space="preserve">9 </w:t>
            </w:r>
            <w:proofErr w:type="spellStart"/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тыс.руб</w:t>
            </w:r>
            <w:proofErr w:type="spellEnd"/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., </w:t>
            </w:r>
          </w:p>
          <w:p w:rsidR="00157B4D" w:rsidRPr="00B243DE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2023 год –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1 052 064,36</w:t>
            </w:r>
            <w:r w:rsidRPr="00B243DE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тыс.руб</w:t>
            </w:r>
            <w:proofErr w:type="spellEnd"/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</w:p>
          <w:p w:rsidR="00157B4D" w:rsidRPr="00B243DE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2024 год –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1 528 053,31</w:t>
            </w:r>
            <w:r w:rsidRPr="00B243DE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тыс. руб.,</w:t>
            </w:r>
          </w:p>
          <w:p w:rsidR="00157B4D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2025 год –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1 354 985,35</w:t>
            </w:r>
            <w:r w:rsidRPr="00B243DE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тыс.руб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,</w:t>
            </w:r>
          </w:p>
          <w:p w:rsidR="00157B4D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2026 год – 1 377 446,62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тыс.руб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.,</w:t>
            </w:r>
          </w:p>
          <w:p w:rsidR="00157B4D" w:rsidRPr="00B243DE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2027 год – 1 232 561,86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тыс.руб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 </w:t>
            </w:r>
          </w:p>
          <w:p w:rsidR="00157B4D" w:rsidRPr="00B243DE" w:rsidRDefault="00157B4D" w:rsidP="0015098C">
            <w:pPr>
              <w:autoSpaceDE w:val="0"/>
              <w:autoSpaceDN w:val="0"/>
              <w:adjustRightInd w:val="0"/>
              <w:jc w:val="both"/>
            </w:pPr>
            <w:r w:rsidRPr="00B243DE">
              <w:t>Объем финансирования муниципальной  программы за счет средств местного бюджета  ежегодно уточняется в соответствии с решением Красногвардейского районного совета Республики Крым о бюджете на соответствующий финансовый год. Предусматривается финансирование и через выделение целевых субсидий и иных межбюджетных трансфертов из Федерального бюджета бюджету Красногвардейского района Республики Крым, в том числе в рамках муниципальной программы развития образования в Красногвардейском районе Республики Крым.</w:t>
            </w:r>
          </w:p>
        </w:tc>
      </w:tr>
      <w:tr w:rsidR="00157B4D" w:rsidRPr="008208DE" w:rsidTr="0015098C">
        <w:trPr>
          <w:trHeight w:val="321"/>
          <w:tblCellSpacing w:w="5" w:type="nil"/>
        </w:trPr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r w:rsidRPr="00B243DE">
              <w:t>Ожидаемые</w:t>
            </w:r>
          </w:p>
          <w:p w:rsidR="00157B4D" w:rsidRPr="00B243DE" w:rsidRDefault="00157B4D" w:rsidP="0015098C">
            <w:r w:rsidRPr="00B243DE">
              <w:t>результаты</w:t>
            </w:r>
            <w:r w:rsidRPr="00B243DE">
              <w:br/>
              <w:t>реализации</w:t>
            </w:r>
          </w:p>
          <w:p w:rsidR="00157B4D" w:rsidRPr="00B243DE" w:rsidRDefault="00157B4D" w:rsidP="0015098C">
            <w:r w:rsidRPr="00B243DE">
              <w:t>подпрограммы 3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B4D" w:rsidRPr="00B243DE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создание современной </w:t>
            </w:r>
            <w:r w:rsidRPr="00B243DE">
              <w:rPr>
                <w:rFonts w:ascii="Times New Roman" w:hAnsi="Times New Roman"/>
                <w:w w:val="99"/>
                <w:sz w:val="24"/>
                <w:szCs w:val="24"/>
                <w:lang w:val="ru-RU"/>
              </w:rPr>
              <w:t xml:space="preserve">материально- технической </w:t>
            </w: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и учебно-методической базы о</w:t>
            </w:r>
            <w:r w:rsidRPr="00B243DE">
              <w:rPr>
                <w:rFonts w:ascii="Times New Roman" w:hAnsi="Times New Roman"/>
                <w:w w:val="99"/>
                <w:sz w:val="24"/>
                <w:szCs w:val="24"/>
                <w:lang w:val="ru-RU"/>
              </w:rPr>
              <w:t xml:space="preserve">бщеобразовательных </w:t>
            </w: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учреждений для обеспечения соответствия образовательного процесса требованиям федеральных государственных  образовательных   стандартов, улучшения качества образовательных услуг;</w:t>
            </w:r>
          </w:p>
          <w:p w:rsidR="00157B4D" w:rsidRPr="00B243DE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- создание условий для предоставления детям-инвалидам    с    учетом    особенностей    их психофизического развития равного </w:t>
            </w: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доступа к качественному образованию;</w:t>
            </w:r>
          </w:p>
          <w:p w:rsidR="00157B4D" w:rsidRPr="00B243DE" w:rsidRDefault="00157B4D" w:rsidP="0015098C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43DE">
              <w:rPr>
                <w:rFonts w:ascii="Times New Roman" w:hAnsi="Times New Roman"/>
                <w:sz w:val="24"/>
                <w:szCs w:val="24"/>
                <w:lang w:val="ru-RU"/>
              </w:rPr>
              <w:t>- создание современной материально-технической и учебно-методической базы образовательных учреждений для обеспечения соответствия образовательного процесса требованиям федеральных государственных образовательных стандартов, условий для увеличения охвата детей услугами дополнительного образования детей;</w:t>
            </w:r>
          </w:p>
          <w:p w:rsidR="00157B4D" w:rsidRPr="00B243DE" w:rsidRDefault="00157B4D" w:rsidP="0015098C">
            <w:pPr>
              <w:jc w:val="both"/>
            </w:pPr>
            <w:r w:rsidRPr="00B243DE">
              <w:t>-обеспечение профессионального роста педагогических и руководящих кадров образовательных учреждений, сети учреждений дополнительного образования;</w:t>
            </w:r>
          </w:p>
          <w:p w:rsidR="00157B4D" w:rsidRPr="00B243DE" w:rsidRDefault="00157B4D" w:rsidP="0015098C">
            <w:pPr>
              <w:jc w:val="both"/>
            </w:pPr>
            <w:r w:rsidRPr="00B243DE">
              <w:t xml:space="preserve">-обеспечение информационной открытости системы образования; </w:t>
            </w:r>
          </w:p>
          <w:p w:rsidR="00157B4D" w:rsidRPr="00B243DE" w:rsidRDefault="00157B4D" w:rsidP="0015098C">
            <w:pPr>
              <w:jc w:val="both"/>
            </w:pPr>
            <w:r w:rsidRPr="00B243DE">
              <w:t>-формирование независимой оценки качества образования;</w:t>
            </w:r>
          </w:p>
          <w:p w:rsidR="00157B4D" w:rsidRPr="00B243DE" w:rsidRDefault="00157B4D" w:rsidP="0015098C">
            <w:pPr>
              <w:jc w:val="both"/>
            </w:pPr>
            <w:r w:rsidRPr="00B243DE">
              <w:t>-развитие межрегионального и международного сотрудничества в области образования;</w:t>
            </w:r>
          </w:p>
          <w:p w:rsidR="00157B4D" w:rsidRPr="00B243DE" w:rsidRDefault="00157B4D" w:rsidP="0015098C">
            <w:r w:rsidRPr="00B243DE">
              <w:t>-реализация национальных задач в области образования. Модернизация системы образования, направленная на достижение современного качества учебных результатов.</w:t>
            </w:r>
          </w:p>
        </w:tc>
      </w:tr>
    </w:tbl>
    <w:p w:rsidR="00157B4D" w:rsidRPr="00B243DE" w:rsidRDefault="00157B4D" w:rsidP="00157B4D">
      <w:pPr>
        <w:autoSpaceDE w:val="0"/>
        <w:autoSpaceDN w:val="0"/>
        <w:adjustRightInd w:val="0"/>
        <w:rPr>
          <w:b/>
          <w:bCs/>
        </w:rPr>
      </w:pPr>
    </w:p>
    <w:p w:rsidR="00157B4D" w:rsidRPr="00B243DE" w:rsidRDefault="00157B4D" w:rsidP="00157B4D">
      <w:pPr>
        <w:autoSpaceDE w:val="0"/>
        <w:autoSpaceDN w:val="0"/>
        <w:adjustRightInd w:val="0"/>
        <w:rPr>
          <w:b/>
          <w:bCs/>
        </w:rPr>
      </w:pPr>
    </w:p>
    <w:p w:rsidR="00157B4D" w:rsidRDefault="00157B4D" w:rsidP="00157B4D">
      <w:pPr>
        <w:jc w:val="center"/>
        <w:rPr>
          <w:b/>
        </w:rPr>
      </w:pPr>
      <w:r>
        <w:rPr>
          <w:b/>
        </w:rPr>
        <w:t>Сфера</w:t>
      </w:r>
      <w:r w:rsidRPr="008C205B">
        <w:rPr>
          <w:b/>
        </w:rPr>
        <w:t xml:space="preserve"> реализации подпрограммы</w:t>
      </w:r>
      <w:r>
        <w:rPr>
          <w:b/>
        </w:rPr>
        <w:t xml:space="preserve"> 3</w:t>
      </w:r>
      <w:r w:rsidRPr="008C205B">
        <w:rPr>
          <w:b/>
        </w:rPr>
        <w:t>, основные проблемы, оценк</w:t>
      </w:r>
      <w:r>
        <w:rPr>
          <w:b/>
        </w:rPr>
        <w:t>а</w:t>
      </w:r>
      <w:r w:rsidRPr="008C205B">
        <w:rPr>
          <w:b/>
        </w:rPr>
        <w:t xml:space="preserve"> последствий инерционного развития и прогноз ее развития.</w:t>
      </w:r>
    </w:p>
    <w:p w:rsidR="00157B4D" w:rsidRPr="009B133D" w:rsidRDefault="00157B4D" w:rsidP="00157B4D">
      <w:pPr>
        <w:pStyle w:val="a6"/>
        <w:spacing w:after="0" w:line="240" w:lineRule="auto"/>
        <w:ind w:left="142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926306">
        <w:rPr>
          <w:rFonts w:ascii="Times New Roman" w:hAnsi="Times New Roman"/>
          <w:sz w:val="24"/>
          <w:szCs w:val="24"/>
          <w:lang w:val="ru-RU"/>
        </w:rPr>
        <w:t xml:space="preserve">Сфера реализации подпрограммы 3 муниципальной программы – это </w:t>
      </w:r>
      <w:r>
        <w:rPr>
          <w:rFonts w:ascii="Times New Roman" w:hAnsi="Times New Roman"/>
          <w:sz w:val="24"/>
          <w:szCs w:val="24"/>
          <w:lang w:val="ru-RU"/>
        </w:rPr>
        <w:t>финансовое обеспечение мероприятий, реализуемых в дошкольных</w:t>
      </w:r>
      <w:r w:rsidRPr="00926306">
        <w:rPr>
          <w:rFonts w:ascii="Times New Roman" w:hAnsi="Times New Roman"/>
          <w:sz w:val="24"/>
          <w:szCs w:val="24"/>
          <w:lang w:val="ru-RU"/>
        </w:rPr>
        <w:t xml:space="preserve"> и общеобразовательны</w:t>
      </w:r>
      <w:r>
        <w:rPr>
          <w:rFonts w:ascii="Times New Roman" w:hAnsi="Times New Roman"/>
          <w:sz w:val="24"/>
          <w:szCs w:val="24"/>
          <w:lang w:val="ru-RU"/>
        </w:rPr>
        <w:t>х</w:t>
      </w:r>
      <w:r w:rsidRPr="00926306">
        <w:rPr>
          <w:rFonts w:ascii="Times New Roman" w:hAnsi="Times New Roman"/>
          <w:sz w:val="24"/>
          <w:szCs w:val="24"/>
          <w:lang w:val="ru-RU"/>
        </w:rPr>
        <w:t xml:space="preserve"> учреждения</w:t>
      </w:r>
      <w:r>
        <w:rPr>
          <w:rFonts w:ascii="Times New Roman" w:hAnsi="Times New Roman"/>
          <w:sz w:val="24"/>
          <w:szCs w:val="24"/>
          <w:lang w:val="ru-RU"/>
        </w:rPr>
        <w:t>х</w:t>
      </w:r>
      <w:r w:rsidRPr="00926306">
        <w:rPr>
          <w:rFonts w:ascii="Times New Roman" w:hAnsi="Times New Roman"/>
          <w:sz w:val="24"/>
          <w:szCs w:val="24"/>
          <w:lang w:val="ru-RU"/>
        </w:rPr>
        <w:t xml:space="preserve"> Красногвардейского района.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ru-RU" w:eastAsia="ru-RU"/>
        </w:rPr>
        <w:t>Проблемными остаются следующие вопросы и мероприятия: о</w:t>
      </w: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 xml:space="preserve">рганизация и проведение комплекса мероприятий, направленных на установку, </w:t>
      </w:r>
      <w:r>
        <w:rPr>
          <w:rFonts w:ascii="Times New Roman" w:hAnsi="Times New Roman"/>
          <w:color w:val="000000"/>
          <w:sz w:val="24"/>
          <w:szCs w:val="24"/>
          <w:lang w:val="ru-RU" w:eastAsia="ru-RU"/>
        </w:rPr>
        <w:t xml:space="preserve">поддержание, улучшение пожарной </w:t>
      </w: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>безопасности в муниципаль</w:t>
      </w:r>
      <w:r>
        <w:rPr>
          <w:rFonts w:ascii="Times New Roman" w:hAnsi="Times New Roman"/>
          <w:color w:val="000000"/>
          <w:sz w:val="24"/>
          <w:szCs w:val="24"/>
          <w:lang w:val="ru-RU" w:eastAsia="ru-RU"/>
        </w:rPr>
        <w:t>ных образовательных учреждениях; п</w:t>
      </w: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 xml:space="preserve">риобретение и установка систем </w:t>
      </w:r>
      <w:r>
        <w:rPr>
          <w:rFonts w:ascii="Times New Roman" w:hAnsi="Times New Roman"/>
          <w:color w:val="000000"/>
          <w:sz w:val="24"/>
          <w:szCs w:val="24"/>
          <w:lang w:val="ru-RU" w:eastAsia="ru-RU"/>
        </w:rPr>
        <w:t>антитеррористической безопасности</w:t>
      </w: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 xml:space="preserve"> в муниципальн</w:t>
      </w:r>
      <w:r>
        <w:rPr>
          <w:rFonts w:ascii="Times New Roman" w:hAnsi="Times New Roman"/>
          <w:color w:val="000000"/>
          <w:sz w:val="24"/>
          <w:szCs w:val="24"/>
          <w:lang w:val="ru-RU" w:eastAsia="ru-RU"/>
        </w:rPr>
        <w:t>ых образовательных организациях; п</w:t>
      </w: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>роведение капитального ремонта объектов муниципальной собственности</w:t>
      </w:r>
      <w:r>
        <w:rPr>
          <w:rFonts w:ascii="Times New Roman" w:hAnsi="Times New Roman"/>
          <w:color w:val="000000"/>
          <w:sz w:val="24"/>
          <w:szCs w:val="24"/>
          <w:lang w:val="ru-RU" w:eastAsia="ru-RU"/>
        </w:rPr>
        <w:t>. С целью реализации данных мероприятий, при необходимости больших затрат для разрешения вышеперечисленных проблемных вопросов,  за средства муниципального бюджета разрабатываются проектно-сметные документы и направляются в Министерство образования, науки и молодёжи Республики Крым для включения в РАИП и План капитального строительства. Текущие проблемные моменты, требующие незамедлительного решения, выполняются за счёт средств муниципального бюджета.</w:t>
      </w:r>
    </w:p>
    <w:p w:rsidR="00157B4D" w:rsidRDefault="00157B4D" w:rsidP="00157B4D">
      <w:pPr>
        <w:jc w:val="center"/>
        <w:rPr>
          <w:b/>
        </w:rPr>
      </w:pPr>
      <w:r w:rsidRPr="008C205B">
        <w:rPr>
          <w:b/>
        </w:rPr>
        <w:t>Приоритеты муниципальной политики в сфере реализации подпрограммы</w:t>
      </w:r>
      <w:r>
        <w:rPr>
          <w:b/>
        </w:rPr>
        <w:t xml:space="preserve"> 3</w:t>
      </w:r>
      <w:r w:rsidRPr="008C205B">
        <w:rPr>
          <w:b/>
        </w:rPr>
        <w:t>, цели, задачи и показатели (индикаторы) реализации подпрограммы</w:t>
      </w:r>
      <w:r>
        <w:rPr>
          <w:b/>
        </w:rPr>
        <w:t xml:space="preserve"> 3</w:t>
      </w:r>
      <w:r w:rsidRPr="008C205B">
        <w:rPr>
          <w:b/>
        </w:rPr>
        <w:t>, основные ожидаемые конечные результаты подпрограммы</w:t>
      </w:r>
      <w:r>
        <w:rPr>
          <w:b/>
        </w:rPr>
        <w:t xml:space="preserve"> 3</w:t>
      </w:r>
      <w:r w:rsidRPr="008C205B">
        <w:rPr>
          <w:b/>
        </w:rPr>
        <w:t>, сроки ее реализации.</w:t>
      </w:r>
    </w:p>
    <w:p w:rsidR="00157B4D" w:rsidRDefault="00157B4D" w:rsidP="00157B4D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  <w:r w:rsidRPr="008C205B">
        <w:rPr>
          <w:rFonts w:ascii="Times New Roman" w:hAnsi="Times New Roman"/>
          <w:sz w:val="24"/>
          <w:szCs w:val="24"/>
          <w:lang w:val="ru-RU"/>
        </w:rPr>
        <w:t>Цель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8C205B">
        <w:rPr>
          <w:rFonts w:ascii="Times New Roman" w:hAnsi="Times New Roman"/>
          <w:sz w:val="24"/>
          <w:szCs w:val="24"/>
          <w:lang w:val="ru-RU"/>
        </w:rPr>
        <w:t>Подпрограммы</w:t>
      </w:r>
      <w:r w:rsidRPr="00B243DE">
        <w:rPr>
          <w:rFonts w:ascii="Times New Roman" w:hAnsi="Times New Roman"/>
          <w:sz w:val="24"/>
          <w:szCs w:val="24"/>
          <w:lang w:val="ru-RU"/>
        </w:rPr>
        <w:t xml:space="preserve"> 3</w:t>
      </w:r>
      <w:r>
        <w:rPr>
          <w:rFonts w:ascii="Times New Roman" w:hAnsi="Times New Roman"/>
          <w:sz w:val="24"/>
          <w:szCs w:val="24"/>
          <w:lang w:val="ru-RU"/>
        </w:rPr>
        <w:t xml:space="preserve"> – это с</w:t>
      </w:r>
      <w:r w:rsidRPr="00B243DE">
        <w:rPr>
          <w:rFonts w:ascii="Times New Roman" w:hAnsi="Times New Roman"/>
          <w:sz w:val="24"/>
          <w:szCs w:val="24"/>
          <w:lang w:val="ru-RU"/>
        </w:rPr>
        <w:t>оздание возможностей для качественного общего образования независимо от места жительства, социального и материального положения семей и состояния здоровья обучающихся</w:t>
      </w:r>
      <w:r>
        <w:rPr>
          <w:rFonts w:ascii="Times New Roman" w:hAnsi="Times New Roman"/>
          <w:sz w:val="24"/>
          <w:szCs w:val="24"/>
          <w:lang w:val="ru-RU"/>
        </w:rPr>
        <w:t>.</w:t>
      </w:r>
    </w:p>
    <w:p w:rsidR="00157B4D" w:rsidRDefault="00157B4D" w:rsidP="00157B4D">
      <w:r w:rsidRPr="00B243DE">
        <w:t>Задачи</w:t>
      </w:r>
      <w:r>
        <w:t xml:space="preserve"> </w:t>
      </w:r>
      <w:r w:rsidRPr="00B243DE">
        <w:t>подпрограммы 3</w:t>
      </w:r>
      <w:r>
        <w:t>:</w:t>
      </w:r>
    </w:p>
    <w:p w:rsidR="00157B4D" w:rsidRPr="00B243DE" w:rsidRDefault="00157B4D" w:rsidP="00157B4D">
      <w:pPr>
        <w:pStyle w:val="a6"/>
        <w:numPr>
          <w:ilvl w:val="0"/>
          <w:numId w:val="23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val="ru-RU"/>
        </w:rPr>
      </w:pP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учреждениях,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услуг).</w:t>
      </w:r>
    </w:p>
    <w:p w:rsidR="00157B4D" w:rsidRPr="00B243DE" w:rsidRDefault="00157B4D" w:rsidP="00157B4D">
      <w:pPr>
        <w:pStyle w:val="a6"/>
        <w:numPr>
          <w:ilvl w:val="0"/>
          <w:numId w:val="23"/>
        </w:numPr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 xml:space="preserve">Обеспечение государственных гарантий реализации прав на получение общедоступного и бесплатного дошкольного, начального </w:t>
      </w:r>
      <w:proofErr w:type="spellStart"/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>общего,основного</w:t>
      </w:r>
      <w:proofErr w:type="spellEnd"/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 xml:space="preserve">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услуг).</w:t>
      </w:r>
    </w:p>
    <w:p w:rsidR="00157B4D" w:rsidRPr="00B243DE" w:rsidRDefault="00157B4D" w:rsidP="00157B4D">
      <w:pPr>
        <w:pStyle w:val="a6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lastRenderedPageBreak/>
        <w:t>Обеспечение одноразовым бесплатным горячим питанием (завтрак) учащихся 1-4 классов муниципальных образовательных организаций.</w:t>
      </w:r>
    </w:p>
    <w:p w:rsidR="00157B4D" w:rsidRPr="00B243DE" w:rsidRDefault="00157B4D" w:rsidP="00157B4D">
      <w:pPr>
        <w:pStyle w:val="a6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>Организация и проведение комплекса мероприятий, направленных на установку, поддержание, улучшение пожарной безопасности в муниципальных образовательных учреждениях.</w:t>
      </w:r>
    </w:p>
    <w:p w:rsidR="00157B4D" w:rsidRPr="00B243DE" w:rsidRDefault="00157B4D" w:rsidP="00157B4D">
      <w:pPr>
        <w:pStyle w:val="a6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>Развитие инфраструктуры государственных образовательных учреждений.</w:t>
      </w:r>
    </w:p>
    <w:p w:rsidR="00157B4D" w:rsidRPr="00B243DE" w:rsidRDefault="00157B4D" w:rsidP="00157B4D">
      <w:pPr>
        <w:pStyle w:val="a6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>Приобретение и установка систем видеонаблюдения в муниципальных образовательных организациях.</w:t>
      </w:r>
    </w:p>
    <w:p w:rsidR="00157B4D" w:rsidRPr="00B243DE" w:rsidRDefault="00157B4D" w:rsidP="00157B4D">
      <w:pPr>
        <w:pStyle w:val="a6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>Пополнение фондов библиотек литературой в муниципальных образовательных организациях.</w:t>
      </w:r>
    </w:p>
    <w:p w:rsidR="00157B4D" w:rsidRPr="00B243DE" w:rsidRDefault="00157B4D" w:rsidP="00157B4D">
      <w:pPr>
        <w:pStyle w:val="a6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>Создание условий в образовательных организациях для инклюзивного образования детей-инвалидов.</w:t>
      </w:r>
    </w:p>
    <w:p w:rsidR="00157B4D" w:rsidRPr="00B243DE" w:rsidRDefault="00157B4D" w:rsidP="00157B4D">
      <w:pPr>
        <w:pStyle w:val="a6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B243DE">
        <w:rPr>
          <w:rFonts w:ascii="Times New Roman" w:hAnsi="Times New Roman"/>
          <w:color w:val="000000"/>
          <w:sz w:val="24"/>
          <w:szCs w:val="24"/>
          <w:lang w:val="ru-RU" w:eastAsia="ru-RU"/>
        </w:rPr>
        <w:t>Выплата компенсации родительской платы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деятельность.</w:t>
      </w:r>
    </w:p>
    <w:p w:rsidR="00157B4D" w:rsidRPr="00B243DE" w:rsidRDefault="00157B4D" w:rsidP="00157B4D">
      <w:pPr>
        <w:widowControl/>
        <w:numPr>
          <w:ilvl w:val="0"/>
          <w:numId w:val="23"/>
        </w:numPr>
        <w:suppressAutoHyphens w:val="0"/>
        <w:jc w:val="both"/>
        <w:rPr>
          <w:color w:val="000000"/>
          <w:lang w:eastAsia="ru-RU"/>
        </w:rPr>
      </w:pPr>
      <w:r w:rsidRPr="00B243DE">
        <w:rPr>
          <w:color w:val="000000"/>
          <w:lang w:eastAsia="ru-RU"/>
        </w:rPr>
        <w:t>Создание в общеобразовательных организациях, расположенных в сельской местности, условий для занятий физической культурой и спортом.</w:t>
      </w:r>
    </w:p>
    <w:p w:rsidR="00157B4D" w:rsidRPr="00B243DE" w:rsidRDefault="00157B4D" w:rsidP="00157B4D">
      <w:pPr>
        <w:widowControl/>
        <w:numPr>
          <w:ilvl w:val="0"/>
          <w:numId w:val="23"/>
        </w:numPr>
        <w:suppressAutoHyphens w:val="0"/>
        <w:jc w:val="both"/>
        <w:rPr>
          <w:color w:val="000000"/>
          <w:lang w:eastAsia="ru-RU"/>
        </w:rPr>
      </w:pPr>
      <w:r w:rsidRPr="00B243DE">
        <w:rPr>
          <w:color w:val="000000"/>
          <w:lang w:eastAsia="ru-RU"/>
        </w:rPr>
        <w:t>Предоставление бюджетам муниципальных образований компенсации расходов на оплату жилых помещений, отопления и электроэнергии педагогическим работникам, проживающим в сельской местности и работающим в муниципальных образовательных организациях, расположенных в сельской местности муниципального образования Красногвардейский район Республики Крым.</w:t>
      </w:r>
    </w:p>
    <w:p w:rsidR="00157B4D" w:rsidRPr="00B243DE" w:rsidRDefault="00157B4D" w:rsidP="00157B4D">
      <w:pPr>
        <w:widowControl/>
        <w:numPr>
          <w:ilvl w:val="0"/>
          <w:numId w:val="23"/>
        </w:numPr>
        <w:suppressAutoHyphens w:val="0"/>
        <w:jc w:val="both"/>
        <w:rPr>
          <w:color w:val="000000"/>
          <w:lang w:eastAsia="ru-RU"/>
        </w:rPr>
      </w:pPr>
      <w:r w:rsidRPr="00B243DE">
        <w:rPr>
          <w:color w:val="000000"/>
          <w:lang w:eastAsia="ru-RU"/>
        </w:rPr>
        <w:t>Создание дополнительных мест в муниципальных дошкольных образовательных организациях, приобретение модульных зданий (конструкций) в муниципальную собственность.</w:t>
      </w:r>
    </w:p>
    <w:p w:rsidR="00157B4D" w:rsidRPr="00B243DE" w:rsidRDefault="00157B4D" w:rsidP="00157B4D">
      <w:pPr>
        <w:widowControl/>
        <w:numPr>
          <w:ilvl w:val="0"/>
          <w:numId w:val="23"/>
        </w:numPr>
        <w:suppressAutoHyphens w:val="0"/>
        <w:jc w:val="both"/>
        <w:rPr>
          <w:color w:val="000000"/>
          <w:lang w:eastAsia="ru-RU"/>
        </w:rPr>
      </w:pPr>
      <w:r w:rsidRPr="00B243DE">
        <w:rPr>
          <w:color w:val="000000"/>
          <w:lang w:eastAsia="ru-RU"/>
        </w:rPr>
        <w:t xml:space="preserve">Проведение капитального ремонта объектов муниципальной собственности за счет субсидии из бюджета Республики Крым и </w:t>
      </w:r>
      <w:proofErr w:type="spellStart"/>
      <w:r w:rsidRPr="00B243DE">
        <w:rPr>
          <w:color w:val="000000"/>
          <w:lang w:eastAsia="ru-RU"/>
        </w:rPr>
        <w:t>софинансирования</w:t>
      </w:r>
      <w:proofErr w:type="spellEnd"/>
      <w:r w:rsidRPr="00B243DE">
        <w:rPr>
          <w:color w:val="000000"/>
          <w:lang w:eastAsia="ru-RU"/>
        </w:rPr>
        <w:t xml:space="preserve"> из бюджета муниципального образования Красногвардейский район Республики Крым в дошкольных образовательных учреждениях.</w:t>
      </w:r>
    </w:p>
    <w:p w:rsidR="00157B4D" w:rsidRPr="00B243DE" w:rsidRDefault="00157B4D" w:rsidP="00157B4D">
      <w:pPr>
        <w:widowControl/>
        <w:numPr>
          <w:ilvl w:val="0"/>
          <w:numId w:val="23"/>
        </w:numPr>
        <w:suppressAutoHyphens w:val="0"/>
        <w:jc w:val="both"/>
        <w:rPr>
          <w:color w:val="000000"/>
          <w:lang w:eastAsia="ru-RU"/>
        </w:rPr>
      </w:pPr>
      <w:r w:rsidRPr="00B243DE">
        <w:rPr>
          <w:color w:val="000000"/>
          <w:lang w:eastAsia="ru-RU"/>
        </w:rPr>
        <w:t xml:space="preserve">Проведение капитального ремонта объектов муниципальной собственности за счет субсидии из бюджета Республики Крым и </w:t>
      </w:r>
      <w:proofErr w:type="spellStart"/>
      <w:r w:rsidRPr="00B243DE">
        <w:rPr>
          <w:color w:val="000000"/>
          <w:lang w:eastAsia="ru-RU"/>
        </w:rPr>
        <w:t>софинансирования</w:t>
      </w:r>
      <w:proofErr w:type="spellEnd"/>
      <w:r w:rsidRPr="00B243DE">
        <w:rPr>
          <w:color w:val="000000"/>
          <w:lang w:eastAsia="ru-RU"/>
        </w:rPr>
        <w:t xml:space="preserve"> из бюджета муниципального образования Красногвардейский район Республики Крым в общеобразовательных учреждениях.</w:t>
      </w:r>
    </w:p>
    <w:p w:rsidR="00157B4D" w:rsidRPr="00B243DE" w:rsidRDefault="00157B4D" w:rsidP="00157B4D">
      <w:pPr>
        <w:widowControl/>
        <w:numPr>
          <w:ilvl w:val="0"/>
          <w:numId w:val="23"/>
        </w:numPr>
        <w:suppressAutoHyphens w:val="0"/>
        <w:jc w:val="both"/>
        <w:rPr>
          <w:color w:val="000000"/>
          <w:lang w:eastAsia="ru-RU"/>
        </w:rPr>
      </w:pPr>
      <w:r w:rsidRPr="00B243DE">
        <w:rPr>
          <w:color w:val="000000"/>
          <w:lang w:eastAsia="ru-RU"/>
        </w:rPr>
        <w:t>Обеспечение выплат ежемесячного денежного вознаграждения за классное руководство педагогическим работникам муниципальных 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программы.</w:t>
      </w:r>
    </w:p>
    <w:p w:rsidR="00157B4D" w:rsidRPr="00B243DE" w:rsidRDefault="00157B4D" w:rsidP="00157B4D">
      <w:pPr>
        <w:widowControl/>
        <w:numPr>
          <w:ilvl w:val="0"/>
          <w:numId w:val="23"/>
        </w:numPr>
        <w:suppressAutoHyphens w:val="0"/>
        <w:jc w:val="both"/>
        <w:rPr>
          <w:color w:val="000000"/>
          <w:lang w:eastAsia="ru-RU"/>
        </w:rPr>
      </w:pPr>
      <w:r w:rsidRPr="00B243DE">
        <w:rPr>
          <w:color w:val="000000"/>
          <w:lang w:eastAsia="ru-RU"/>
        </w:rPr>
        <w:t>Организация бесплатного горячего питания обучающихся, получающих начальное общее образование в муниципальных образовательных организациях.</w:t>
      </w:r>
    </w:p>
    <w:p w:rsidR="00157B4D" w:rsidRPr="00B243DE" w:rsidRDefault="00157B4D" w:rsidP="00157B4D">
      <w:pPr>
        <w:widowControl/>
        <w:numPr>
          <w:ilvl w:val="0"/>
          <w:numId w:val="23"/>
        </w:numPr>
        <w:suppressAutoHyphens w:val="0"/>
        <w:jc w:val="both"/>
        <w:rPr>
          <w:color w:val="000000"/>
          <w:lang w:eastAsia="ru-RU"/>
        </w:rPr>
      </w:pPr>
      <w:r w:rsidRPr="00B243DE">
        <w:rPr>
          <w:color w:val="000000"/>
          <w:lang w:eastAsia="ru-RU"/>
        </w:rPr>
        <w:t>Осуществление единовременных компенсационных выплат учителям, прибывшим (переехавшим) на работу в сельские населенные пункты, либо рабочие поселки, либо поселки городские типа, либо города с населением до 50 тысяч человек Республики Крым.</w:t>
      </w:r>
    </w:p>
    <w:p w:rsidR="00157B4D" w:rsidRPr="008C205B" w:rsidRDefault="00157B4D" w:rsidP="00157B4D">
      <w:pPr>
        <w:jc w:val="both"/>
      </w:pPr>
      <w:r>
        <w:t>С</w:t>
      </w:r>
      <w:r w:rsidRPr="00B243DE">
        <w:t>роки реализации подпрограммы   3</w:t>
      </w:r>
      <w:r>
        <w:t xml:space="preserve">  </w:t>
      </w:r>
      <w:r w:rsidRPr="00B243DE">
        <w:t>с 1 января 2020 года по  31 декабря 202</w:t>
      </w:r>
      <w:r>
        <w:t>7</w:t>
      </w:r>
      <w:r w:rsidRPr="00B243DE">
        <w:t xml:space="preserve"> года</w:t>
      </w:r>
      <w:r>
        <w:t>.</w:t>
      </w:r>
    </w:p>
    <w:p w:rsidR="00157B4D" w:rsidRDefault="00157B4D" w:rsidP="00157B4D">
      <w:pPr>
        <w:jc w:val="center"/>
        <w:rPr>
          <w:b/>
        </w:rPr>
      </w:pPr>
      <w:r w:rsidRPr="008C205B">
        <w:rPr>
          <w:b/>
        </w:rPr>
        <w:t>Характеристик</w:t>
      </w:r>
      <w:r>
        <w:rPr>
          <w:b/>
        </w:rPr>
        <w:t>а</w:t>
      </w:r>
      <w:r w:rsidRPr="008C205B">
        <w:rPr>
          <w:b/>
        </w:rPr>
        <w:t xml:space="preserve"> основных мероприятий подпрограммы</w:t>
      </w:r>
      <w:r>
        <w:rPr>
          <w:b/>
        </w:rPr>
        <w:t xml:space="preserve"> 3</w:t>
      </w:r>
      <w:r w:rsidRPr="008C205B">
        <w:rPr>
          <w:b/>
        </w:rPr>
        <w:t>.</w:t>
      </w:r>
    </w:p>
    <w:p w:rsidR="00157B4D" w:rsidRPr="003A02E7" w:rsidRDefault="00157B4D" w:rsidP="00157B4D">
      <w:pPr>
        <w:ind w:firstLine="720"/>
        <w:jc w:val="both"/>
      </w:pPr>
      <w:r w:rsidRPr="003A02E7">
        <w:t xml:space="preserve">Мероприятие 1. </w:t>
      </w:r>
      <w:r w:rsidRPr="003A02E7">
        <w:rPr>
          <w:color w:val="000000"/>
          <w:lang w:eastAsia="ru-RU"/>
        </w:rPr>
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2. </w:t>
      </w:r>
      <w:r w:rsidRPr="003A02E7">
        <w:rPr>
          <w:color w:val="000000"/>
          <w:lang w:eastAsia="ru-RU"/>
        </w:rPr>
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3. </w:t>
      </w:r>
      <w:r w:rsidRPr="003A02E7">
        <w:rPr>
          <w:color w:val="000000"/>
          <w:lang w:eastAsia="ru-RU"/>
        </w:rPr>
        <w:t>Обеспечение одноразовым бесплатным горячим питанием (завтрак) учащихся 1-4 классов муниципальных образовательных организаций.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lastRenderedPageBreak/>
        <w:t xml:space="preserve">Мероприятие 4. Монтаж автоматических систем </w:t>
      </w:r>
      <w:r w:rsidRPr="003A02E7">
        <w:rPr>
          <w:color w:val="000000"/>
          <w:lang w:eastAsia="ru-RU"/>
        </w:rPr>
        <w:t>пожарной сигнализации в муниципальных образовательных учреждениях.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5. </w:t>
      </w:r>
      <w:r w:rsidRPr="003A02E7">
        <w:rPr>
          <w:color w:val="000000"/>
          <w:lang w:eastAsia="ru-RU"/>
        </w:rPr>
        <w:t>Развитие инфраструктуры муниципальных образовательных учреждений.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6. </w:t>
      </w:r>
      <w:r w:rsidRPr="003A02E7">
        <w:rPr>
          <w:color w:val="000000"/>
          <w:lang w:eastAsia="ru-RU"/>
        </w:rPr>
        <w:t>Монтаж систем видеонаблюдения в муниципальных образовательных организациях.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7. </w:t>
      </w:r>
      <w:r w:rsidRPr="003A02E7">
        <w:rPr>
          <w:color w:val="000000"/>
          <w:lang w:eastAsia="ru-RU"/>
        </w:rPr>
        <w:t>Пополнение фондов библиотек литературой в муниципальных образовательных организациях.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8. </w:t>
      </w:r>
      <w:r w:rsidRPr="003A02E7">
        <w:rPr>
          <w:color w:val="000000"/>
          <w:lang w:eastAsia="ru-RU"/>
        </w:rPr>
        <w:t>Создание условий в муниципальных образовательных организациях для инклюзивного образования детей-инвалидов.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t xml:space="preserve">Мероприятие 9. </w:t>
      </w:r>
      <w:r w:rsidRPr="003A02E7">
        <w:rPr>
          <w:color w:val="000000"/>
          <w:lang w:eastAsia="ru-RU"/>
        </w:rPr>
        <w:t>Выплата компенсации родительской платы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деятельность.</w:t>
      </w:r>
    </w:p>
    <w:p w:rsidR="00157B4D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 xml:space="preserve">Мероприятие 10. </w:t>
      </w:r>
      <w:r w:rsidRPr="00157C14">
        <w:rPr>
          <w:color w:val="000000"/>
          <w:lang w:eastAsia="ru-RU"/>
        </w:rPr>
        <w:t>Расходы в рамках Федерального проекта "Успех каждого ребенка</w:t>
      </w:r>
      <w:r>
        <w:rPr>
          <w:color w:val="000000"/>
          <w:lang w:eastAsia="ru-RU"/>
        </w:rPr>
        <w:t>».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>Мероприятие 11. Расходы на предоставление бюджетам муниципальных образований компенсации расходов на оплату жилых помещений, отопления и электроэнергии педагогическим работникам, проживающим в сельской местности и работающим в муниципальных образовательных организациях, расположенных в сельской местности муниципального образования Красногвардейский район Республики Крым.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>Мероприятие 12. Расходы бюджета муниципального образования Красногвардейский район Республики Крым  на создание дополнительных мест в муниципальных дошкольных образовательных организациях, приобретение модульных зданий (конструкций) в муниципальную собственность.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4A13E9">
        <w:rPr>
          <w:color w:val="000000"/>
          <w:lang w:eastAsia="ru-RU"/>
        </w:rPr>
        <w:t xml:space="preserve">Мероприятие 13. Расходы бюджета муниципального образования Красногвардейский район Республики Крым на </w:t>
      </w:r>
      <w:proofErr w:type="spellStart"/>
      <w:r w:rsidRPr="004A13E9">
        <w:rPr>
          <w:color w:val="000000"/>
          <w:lang w:eastAsia="ru-RU"/>
        </w:rPr>
        <w:t>софинансирование</w:t>
      </w:r>
      <w:proofErr w:type="spellEnd"/>
      <w:r w:rsidRPr="004A13E9">
        <w:rPr>
          <w:color w:val="000000"/>
          <w:lang w:eastAsia="ru-RU"/>
        </w:rPr>
        <w:t xml:space="preserve"> капитальных вложений в объекты муниципальной собственности, приобретение объектов недвижимого имущества в муниципальную собственность (Приобретении модульного туалета МБОУ Некрасовская школа Красногвардейского района Республики Крым).</w:t>
      </w:r>
      <w:r w:rsidRPr="003A02E7">
        <w:rPr>
          <w:color w:val="000000"/>
          <w:lang w:eastAsia="ru-RU"/>
        </w:rPr>
        <w:t xml:space="preserve"> Субсидии на приобретение объектов недвижимого имущества в государственную (муниципальную) собственность бюджетным учреждениям.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 xml:space="preserve">Мероприятие 14. Расходы на проведение капитального ремонта объектов муниципальной собственности за счет субсидии из бюджета Республики Крым и </w:t>
      </w:r>
      <w:proofErr w:type="spellStart"/>
      <w:r w:rsidRPr="003A02E7">
        <w:rPr>
          <w:color w:val="000000"/>
          <w:lang w:eastAsia="ru-RU"/>
        </w:rPr>
        <w:t>софинансирования</w:t>
      </w:r>
      <w:proofErr w:type="spellEnd"/>
      <w:r w:rsidRPr="003A02E7">
        <w:rPr>
          <w:color w:val="000000"/>
          <w:lang w:eastAsia="ru-RU"/>
        </w:rPr>
        <w:t xml:space="preserve"> из бюджета муниципального образования Красногвардейский район Республики Крым в дошкольных образовательных учреждениях.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 xml:space="preserve">Мероприятие 15. Расходы на проведение капитального ремонта объектов муниципальной собственности за счет субсидии из бюджета Республики Крым и </w:t>
      </w:r>
      <w:proofErr w:type="spellStart"/>
      <w:r w:rsidRPr="003A02E7">
        <w:rPr>
          <w:color w:val="000000"/>
          <w:lang w:eastAsia="ru-RU"/>
        </w:rPr>
        <w:t>софинансирования</w:t>
      </w:r>
      <w:proofErr w:type="spellEnd"/>
      <w:r w:rsidRPr="003A02E7">
        <w:rPr>
          <w:color w:val="000000"/>
          <w:lang w:eastAsia="ru-RU"/>
        </w:rPr>
        <w:t xml:space="preserve"> из бюджета муниципального образования Красногвардейский район Республики Крым в общеобразовательных учреждениях.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>Мероприятие 16. Обеспечение выплат ежемесячного денежного вознаграждения за классное руководство педагогическим работникам муниципальных 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>Мероприятие 17. Организация бесплатного горячего питания обучающихся, получающих начальное общее образование в муниципальных образовательных организациях.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>Мероприятие 18. Организация  бесплатного горячего питания обучающихся 1-4 классов в муниципальных образовательных организациях.</w:t>
      </w:r>
    </w:p>
    <w:p w:rsidR="00157B4D" w:rsidRPr="003A02E7" w:rsidRDefault="00157B4D" w:rsidP="00157B4D">
      <w:pPr>
        <w:ind w:firstLine="72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>Мероприятие 19. Осуществление единовременных компенсационных выплат учителям, прибывшим (переехавшим) на работу в сельские населенные пункты, либо рабочие поселки, либо поселки городские типа, либо города с населением до 50 тысяч человек Республики Крым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 w:rsidRPr="003A02E7">
        <w:rPr>
          <w:color w:val="000000"/>
          <w:lang w:eastAsia="ru-RU"/>
        </w:rPr>
        <w:t xml:space="preserve">Мероприятие 20. </w:t>
      </w:r>
      <w:r w:rsidRPr="009D6DAF">
        <w:rPr>
          <w:color w:val="000000"/>
          <w:lang w:eastAsia="ru-RU"/>
        </w:rPr>
        <w:t>Расходы на капитальный ремонт крыши Муниципального бюджетного общеобразовательного учреждения «Александровская школа» Красногвардейского района Республики Крым» за счет средств резервного фонда Совета министров Республики Крым».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21</w:t>
      </w:r>
      <w:r w:rsidRPr="003A02E7">
        <w:rPr>
          <w:color w:val="000000"/>
          <w:lang w:eastAsia="ru-RU"/>
        </w:rPr>
        <w:t xml:space="preserve">. </w:t>
      </w:r>
      <w:r w:rsidRPr="00157C14">
        <w:rPr>
          <w:color w:val="000000"/>
          <w:lang w:eastAsia="ru-RU"/>
        </w:rPr>
        <w:t xml:space="preserve">Субсидия на проведение мероприятий по обеспечению деятельности </w:t>
      </w:r>
      <w:r w:rsidRPr="00157C14">
        <w:rPr>
          <w:color w:val="000000"/>
          <w:lang w:eastAsia="ru-RU"/>
        </w:rPr>
        <w:lastRenderedPageBreak/>
        <w:t>советников директора по воспитанию и взаимодействию с детскими общественными объединениями в общеобразовательных организациях</w:t>
      </w:r>
      <w:r>
        <w:rPr>
          <w:color w:val="000000"/>
          <w:lang w:eastAsia="ru-RU"/>
        </w:rPr>
        <w:t>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22</w:t>
      </w:r>
      <w:r w:rsidRPr="003A02E7">
        <w:rPr>
          <w:color w:val="000000"/>
          <w:lang w:eastAsia="ru-RU"/>
        </w:rPr>
        <w:t xml:space="preserve">. </w:t>
      </w:r>
      <w:r w:rsidRPr="00157C14">
        <w:rPr>
          <w:color w:val="000000"/>
          <w:lang w:eastAsia="ru-RU"/>
        </w:rPr>
        <w:t>Субсидия на реализацию мероприятий по модернизации школьных систем образования</w:t>
      </w:r>
      <w:r>
        <w:rPr>
          <w:color w:val="000000"/>
          <w:lang w:eastAsia="ru-RU"/>
        </w:rPr>
        <w:t>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Мероприятие 23. </w:t>
      </w:r>
      <w:r w:rsidRPr="004A13E9">
        <w:rPr>
          <w:color w:val="000000"/>
          <w:lang w:eastAsia="ru-RU"/>
        </w:rPr>
        <w:t>Инициативное бюджетирование, основанное на инициативах обучающихся в муниципальных общеобразовательных организациях</w:t>
      </w:r>
      <w:r>
        <w:rPr>
          <w:color w:val="000000"/>
          <w:lang w:eastAsia="ru-RU"/>
        </w:rPr>
        <w:t>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24. Расходы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организаций.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25. Региональный проект «Все лучшее детям»</w:t>
      </w:r>
    </w:p>
    <w:p w:rsidR="00157B4D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26. Региональный проект «Педагоги и наставники»</w:t>
      </w:r>
    </w:p>
    <w:p w:rsidR="00157B4D" w:rsidRPr="00EB7459" w:rsidRDefault="00157B4D" w:rsidP="00157B4D">
      <w:pPr>
        <w:ind w:firstLine="48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Мероприятие 27. Региональный проект «Поддержка семьи»</w:t>
      </w:r>
    </w:p>
    <w:p w:rsidR="00157B4D" w:rsidRDefault="00157B4D" w:rsidP="00157B4D">
      <w:pPr>
        <w:spacing w:before="120" w:after="120"/>
        <w:jc w:val="center"/>
        <w:rPr>
          <w:b/>
        </w:rPr>
      </w:pPr>
      <w:r w:rsidRPr="008C205B">
        <w:rPr>
          <w:b/>
        </w:rPr>
        <w:t>Характеристик</w:t>
      </w:r>
      <w:r>
        <w:rPr>
          <w:b/>
        </w:rPr>
        <w:t>а</w:t>
      </w:r>
      <w:r w:rsidRPr="008C205B">
        <w:rPr>
          <w:b/>
        </w:rPr>
        <w:t xml:space="preserve"> мер государственного регулирования, прогноз сводных показателей муниципальных заданий по реализации подпрограммы</w:t>
      </w:r>
      <w:r>
        <w:rPr>
          <w:b/>
        </w:rPr>
        <w:t xml:space="preserve"> 3</w:t>
      </w:r>
      <w:r w:rsidRPr="008C205B">
        <w:rPr>
          <w:b/>
        </w:rPr>
        <w:t>.</w:t>
      </w:r>
    </w:p>
    <w:p w:rsidR="00157B4D" w:rsidRPr="003A02E7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rPr>
          <w:color w:val="444444"/>
        </w:rPr>
        <w:t xml:space="preserve">В целях реализации </w:t>
      </w:r>
      <w:r>
        <w:rPr>
          <w:color w:val="444444"/>
        </w:rPr>
        <w:t xml:space="preserve">подпрограммы 3 </w:t>
      </w:r>
      <w:r w:rsidRPr="003A02E7">
        <w:rPr>
          <w:color w:val="444444"/>
        </w:rPr>
        <w:t xml:space="preserve">муниципальной программы управление образования Администрации Красногвардейского района применяет нормативно-правовые акты, разработанные Министерством образования, науки и молодёжи Республики Крым, принятие которых необходимо для повышения эффективности реализации </w:t>
      </w:r>
      <w:r>
        <w:rPr>
          <w:color w:val="444444"/>
        </w:rPr>
        <w:t>под</w:t>
      </w:r>
      <w:r w:rsidRPr="003A02E7">
        <w:rPr>
          <w:color w:val="444444"/>
        </w:rPr>
        <w:t>программы, совершенствования правоприменительной практики.</w:t>
      </w:r>
    </w:p>
    <w:p w:rsidR="00157B4D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rPr>
          <w:color w:val="444444"/>
        </w:rPr>
        <w:t>Сведения об основных мерах правового регулирования в сфере реализации муниципальной  программы приведены в приложении 2 к программе.</w:t>
      </w:r>
    </w:p>
    <w:p w:rsidR="00157B4D" w:rsidRPr="00A86106" w:rsidRDefault="00157B4D" w:rsidP="00157B4D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444444"/>
        </w:rPr>
      </w:pPr>
      <w:r w:rsidRPr="003A02E7">
        <w:t xml:space="preserve">В рамках </w:t>
      </w:r>
      <w:r>
        <w:t xml:space="preserve">подпрограммы 3 </w:t>
      </w:r>
      <w:r w:rsidRPr="003A02E7">
        <w:t xml:space="preserve">муниципальной программы муниципальными учреждениями муниципального образования Красногвардейский район Республики Крым муниципальные услуги не  оказываются.       </w:t>
      </w:r>
    </w:p>
    <w:p w:rsidR="00157B4D" w:rsidRDefault="00157B4D" w:rsidP="00157B4D">
      <w:pPr>
        <w:spacing w:before="120" w:after="120"/>
        <w:jc w:val="center"/>
        <w:rPr>
          <w:b/>
        </w:rPr>
      </w:pPr>
      <w:r w:rsidRPr="008C205B">
        <w:rPr>
          <w:b/>
        </w:rPr>
        <w:t>Характеристик</w:t>
      </w:r>
      <w:r>
        <w:rPr>
          <w:b/>
        </w:rPr>
        <w:t>а</w:t>
      </w:r>
      <w:r w:rsidRPr="008C205B">
        <w:rPr>
          <w:b/>
        </w:rPr>
        <w:t xml:space="preserve"> основных мероприятий, реализуемых органами местного самоуправления, участие других организаций и предприятий в реализации подпрограммы</w:t>
      </w:r>
      <w:r>
        <w:rPr>
          <w:b/>
        </w:rPr>
        <w:t xml:space="preserve"> 3</w:t>
      </w:r>
      <w:r w:rsidRPr="008C205B">
        <w:rPr>
          <w:b/>
        </w:rPr>
        <w:t>.</w:t>
      </w:r>
    </w:p>
    <w:p w:rsidR="00157B4D" w:rsidRPr="00F6672D" w:rsidRDefault="00157B4D" w:rsidP="00157B4D">
      <w:pPr>
        <w:jc w:val="both"/>
      </w:pPr>
      <w:r w:rsidRPr="003A02E7">
        <w:rPr>
          <w:color w:val="444444"/>
          <w:shd w:val="clear" w:color="auto" w:fill="FFFFFF"/>
        </w:rPr>
        <w:t xml:space="preserve">В рамках реализации </w:t>
      </w:r>
      <w:r>
        <w:rPr>
          <w:color w:val="444444"/>
          <w:shd w:val="clear" w:color="auto" w:fill="FFFFFF"/>
        </w:rPr>
        <w:t xml:space="preserve">подпрограммы </w:t>
      </w:r>
      <w:r w:rsidRPr="003A02E7">
        <w:rPr>
          <w:color w:val="444444"/>
          <w:shd w:val="clear" w:color="auto" w:fill="FFFFFF"/>
        </w:rPr>
        <w:t>муниципальной программы общественные, научные и иные организации не привлекаются.</w:t>
      </w:r>
    </w:p>
    <w:p w:rsidR="00157B4D" w:rsidRDefault="00157B4D" w:rsidP="00157B4D">
      <w:pPr>
        <w:spacing w:after="120"/>
        <w:jc w:val="center"/>
        <w:rPr>
          <w:b/>
        </w:rPr>
      </w:pPr>
      <w:r w:rsidRPr="008C205B">
        <w:rPr>
          <w:b/>
        </w:rPr>
        <w:t>Обоснование объема финансовых ресурсов, необходимых для реализации подпрограммы</w:t>
      </w:r>
      <w:r>
        <w:rPr>
          <w:b/>
        </w:rPr>
        <w:t xml:space="preserve"> 3</w:t>
      </w:r>
      <w:r w:rsidRPr="008C205B">
        <w:rPr>
          <w:b/>
        </w:rPr>
        <w:t>.</w:t>
      </w:r>
    </w:p>
    <w:p w:rsidR="00157B4D" w:rsidRPr="00B243DE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 w:rsidRPr="00B243DE">
        <w:rPr>
          <w:rFonts w:ascii="Times New Roman" w:hAnsi="Times New Roman"/>
          <w:sz w:val="24"/>
          <w:szCs w:val="24"/>
          <w:lang w:val="ru-RU"/>
        </w:rPr>
        <w:t xml:space="preserve">Общий объем финансирования муниципальной подпрограммы </w:t>
      </w:r>
      <w:r w:rsidRPr="00EC5240">
        <w:rPr>
          <w:rFonts w:ascii="Times New Roman" w:hAnsi="Times New Roman"/>
          <w:sz w:val="24"/>
          <w:szCs w:val="24"/>
          <w:lang w:val="ru-RU"/>
        </w:rPr>
        <w:t xml:space="preserve">3:   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9</w:t>
      </w:r>
      <w:r w:rsidRPr="00EC5240">
        <w:rPr>
          <w:rFonts w:ascii="Times New Roman" w:hAnsi="Times New Roman"/>
          <w:bCs/>
          <w:color w:val="000000"/>
          <w:sz w:val="24"/>
          <w:szCs w:val="24"/>
          <w:lang w:val="ru-RU"/>
        </w:rPr>
        <w:t> 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513</w:t>
      </w:r>
      <w:r w:rsidRPr="00EC5240">
        <w:rPr>
          <w:rFonts w:ascii="Times New Roman" w:hAnsi="Times New Roman"/>
          <w:bCs/>
          <w:color w:val="000000"/>
          <w:sz w:val="24"/>
          <w:szCs w:val="24"/>
          <w:lang w:val="ru-RU"/>
        </w:rPr>
        <w:t> 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724</w:t>
      </w:r>
      <w:r w:rsidRPr="00EC5240">
        <w:rPr>
          <w:rFonts w:ascii="Times New Roman" w:hAnsi="Times New Roman"/>
          <w:bCs/>
          <w:color w:val="000000"/>
          <w:sz w:val="24"/>
          <w:szCs w:val="24"/>
          <w:lang w:val="ru-RU"/>
        </w:rPr>
        <w:t>,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46 </w:t>
      </w:r>
      <w:proofErr w:type="spellStart"/>
      <w:r w:rsidRPr="00EC5240">
        <w:rPr>
          <w:rFonts w:ascii="Times New Roman" w:hAnsi="Times New Roman"/>
          <w:sz w:val="24"/>
          <w:szCs w:val="24"/>
          <w:lang w:val="ru-RU"/>
        </w:rPr>
        <w:t>тыс.руб</w:t>
      </w:r>
      <w:proofErr w:type="spellEnd"/>
      <w:r w:rsidRPr="00B243DE">
        <w:rPr>
          <w:rFonts w:ascii="Times New Roman" w:hAnsi="Times New Roman"/>
          <w:sz w:val="24"/>
          <w:szCs w:val="24"/>
          <w:lang w:val="ru-RU"/>
        </w:rPr>
        <w:t xml:space="preserve">.,  в  том  числе  по  годам: </w:t>
      </w:r>
    </w:p>
    <w:p w:rsidR="00157B4D" w:rsidRPr="00B243DE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 w:rsidRPr="00B243DE">
        <w:rPr>
          <w:rFonts w:ascii="Times New Roman" w:hAnsi="Times New Roman"/>
          <w:sz w:val="24"/>
          <w:szCs w:val="24"/>
          <w:lang w:val="ru-RU"/>
        </w:rPr>
        <w:t>2020 год –</w:t>
      </w:r>
      <w:r>
        <w:rPr>
          <w:rFonts w:ascii="Times New Roman" w:hAnsi="Times New Roman"/>
          <w:sz w:val="24"/>
          <w:szCs w:val="24"/>
          <w:lang w:val="ru-RU"/>
        </w:rPr>
        <w:t xml:space="preserve"> 947 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674,85</w:t>
      </w:r>
      <w:r w:rsidRPr="00B243DE">
        <w:rPr>
          <w:rFonts w:ascii="Times New Roman" w:hAnsi="Times New Roman"/>
          <w:sz w:val="24"/>
          <w:szCs w:val="24"/>
          <w:lang w:val="ru-RU"/>
        </w:rPr>
        <w:t>тыс</w:t>
      </w:r>
      <w:proofErr w:type="spellEnd"/>
      <w:r w:rsidRPr="00B243DE">
        <w:rPr>
          <w:rFonts w:ascii="Times New Roman" w:hAnsi="Times New Roman"/>
          <w:sz w:val="24"/>
          <w:szCs w:val="24"/>
          <w:lang w:val="ru-RU"/>
        </w:rPr>
        <w:t xml:space="preserve">. руб., </w:t>
      </w:r>
    </w:p>
    <w:p w:rsidR="00157B4D" w:rsidRPr="00B243DE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 w:rsidRPr="00B243DE">
        <w:rPr>
          <w:rFonts w:ascii="Times New Roman" w:hAnsi="Times New Roman"/>
          <w:sz w:val="24"/>
          <w:szCs w:val="24"/>
          <w:lang w:val="ru-RU"/>
        </w:rPr>
        <w:t>2021 год –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1 016 259</w:t>
      </w:r>
      <w:r w:rsidRPr="00B243DE">
        <w:rPr>
          <w:rFonts w:ascii="Times New Roman" w:hAnsi="Times New Roman"/>
          <w:bCs/>
          <w:color w:val="000000"/>
          <w:sz w:val="24"/>
          <w:szCs w:val="24"/>
          <w:lang w:val="ru-RU"/>
        </w:rPr>
        <w:t>,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12</w:t>
      </w:r>
      <w:r w:rsidRPr="00B243DE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 </w:t>
      </w:r>
      <w:proofErr w:type="spellStart"/>
      <w:r w:rsidRPr="00B243DE">
        <w:rPr>
          <w:rFonts w:ascii="Times New Roman" w:hAnsi="Times New Roman"/>
          <w:sz w:val="24"/>
          <w:szCs w:val="24"/>
          <w:lang w:val="ru-RU"/>
        </w:rPr>
        <w:t>тыс.руб</w:t>
      </w:r>
      <w:proofErr w:type="spellEnd"/>
      <w:r w:rsidRPr="00B243DE">
        <w:rPr>
          <w:rFonts w:ascii="Times New Roman" w:hAnsi="Times New Roman"/>
          <w:sz w:val="24"/>
          <w:szCs w:val="24"/>
          <w:lang w:val="ru-RU"/>
        </w:rPr>
        <w:t>.,</w:t>
      </w:r>
    </w:p>
    <w:p w:rsidR="00157B4D" w:rsidRPr="00B243DE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 w:rsidRPr="00B243DE">
        <w:rPr>
          <w:rFonts w:ascii="Times New Roman" w:hAnsi="Times New Roman"/>
          <w:sz w:val="24"/>
          <w:szCs w:val="24"/>
          <w:lang w:val="ru-RU"/>
        </w:rPr>
        <w:t>2022 год –</w:t>
      </w:r>
      <w:r w:rsidRPr="00B243DE">
        <w:rPr>
          <w:rFonts w:ascii="Times New Roman" w:hAnsi="Times New Roman"/>
          <w:bCs/>
          <w:color w:val="000000"/>
          <w:sz w:val="24"/>
          <w:szCs w:val="24"/>
          <w:lang w:val="ru-RU"/>
        </w:rPr>
        <w:t>1 0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04</w:t>
      </w:r>
      <w:r w:rsidRPr="00B243DE">
        <w:rPr>
          <w:rFonts w:ascii="Times New Roman" w:hAnsi="Times New Roman"/>
          <w:bCs/>
          <w:color w:val="000000"/>
          <w:sz w:val="24"/>
          <w:szCs w:val="24"/>
          <w:lang w:val="ru-RU"/>
        </w:rPr>
        <w:t> 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678,9</w:t>
      </w:r>
      <w:r w:rsidRPr="00B243DE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9 </w:t>
      </w:r>
      <w:proofErr w:type="spellStart"/>
      <w:r w:rsidRPr="00B243DE">
        <w:rPr>
          <w:rFonts w:ascii="Times New Roman" w:hAnsi="Times New Roman"/>
          <w:sz w:val="24"/>
          <w:szCs w:val="24"/>
          <w:lang w:val="ru-RU"/>
        </w:rPr>
        <w:t>тыс.руб</w:t>
      </w:r>
      <w:proofErr w:type="spellEnd"/>
      <w:r w:rsidRPr="00B243DE">
        <w:rPr>
          <w:rFonts w:ascii="Times New Roman" w:hAnsi="Times New Roman"/>
          <w:sz w:val="24"/>
          <w:szCs w:val="24"/>
          <w:lang w:val="ru-RU"/>
        </w:rPr>
        <w:t xml:space="preserve">., </w:t>
      </w:r>
    </w:p>
    <w:p w:rsidR="00157B4D" w:rsidRPr="00B243DE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 w:rsidRPr="00B243DE">
        <w:rPr>
          <w:rFonts w:ascii="Times New Roman" w:hAnsi="Times New Roman"/>
          <w:sz w:val="24"/>
          <w:szCs w:val="24"/>
          <w:lang w:val="ru-RU"/>
        </w:rPr>
        <w:t>2023 год –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1 052 064,36</w:t>
      </w:r>
      <w:r w:rsidRPr="00B243DE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 </w:t>
      </w:r>
      <w:proofErr w:type="spellStart"/>
      <w:r w:rsidRPr="00B243DE">
        <w:rPr>
          <w:rFonts w:ascii="Times New Roman" w:hAnsi="Times New Roman"/>
          <w:sz w:val="24"/>
          <w:szCs w:val="24"/>
          <w:lang w:val="ru-RU"/>
        </w:rPr>
        <w:t>тыс.руб</w:t>
      </w:r>
      <w:proofErr w:type="spellEnd"/>
      <w:r w:rsidRPr="00B243DE">
        <w:rPr>
          <w:rFonts w:ascii="Times New Roman" w:hAnsi="Times New Roman"/>
          <w:sz w:val="24"/>
          <w:szCs w:val="24"/>
          <w:lang w:val="ru-RU"/>
        </w:rPr>
        <w:t>.</w:t>
      </w:r>
    </w:p>
    <w:p w:rsidR="00157B4D" w:rsidRPr="00B243DE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 w:rsidRPr="00B243DE">
        <w:rPr>
          <w:rFonts w:ascii="Times New Roman" w:hAnsi="Times New Roman"/>
          <w:sz w:val="24"/>
          <w:szCs w:val="24"/>
          <w:lang w:val="ru-RU"/>
        </w:rPr>
        <w:t>2024 год –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1 528 053,31</w:t>
      </w:r>
      <w:r w:rsidRPr="00B243DE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 </w:t>
      </w:r>
      <w:r w:rsidRPr="00B243DE">
        <w:rPr>
          <w:rFonts w:ascii="Times New Roman" w:hAnsi="Times New Roman"/>
          <w:sz w:val="24"/>
          <w:szCs w:val="24"/>
          <w:lang w:val="ru-RU"/>
        </w:rPr>
        <w:t>тыс. руб.,</w:t>
      </w:r>
    </w:p>
    <w:p w:rsidR="00157B4D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2025 год –</w:t>
      </w:r>
      <w:r>
        <w:rPr>
          <w:rFonts w:ascii="Times New Roman" w:hAnsi="Times New Roman"/>
          <w:bCs/>
          <w:color w:val="000000"/>
          <w:sz w:val="24"/>
          <w:szCs w:val="24"/>
          <w:lang w:val="ru-RU"/>
        </w:rPr>
        <w:t>1 354 985,35</w:t>
      </w:r>
      <w:r w:rsidRPr="00B243DE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тыс.руб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>,</w:t>
      </w:r>
    </w:p>
    <w:p w:rsidR="00157B4D" w:rsidRDefault="00157B4D" w:rsidP="00157B4D">
      <w:pPr>
        <w:pStyle w:val="a4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2026 год – 1 377 446,62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тыс.руб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>.,</w:t>
      </w:r>
    </w:p>
    <w:p w:rsidR="00157B4D" w:rsidRPr="008C205B" w:rsidRDefault="00157B4D" w:rsidP="00157B4D">
      <w:pPr>
        <w:pStyle w:val="a4"/>
        <w:jc w:val="both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2027 год – 1 232 561,86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тыс.руб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>.</w:t>
      </w:r>
    </w:p>
    <w:p w:rsidR="00157B4D" w:rsidRPr="008C205B" w:rsidRDefault="00157B4D" w:rsidP="00157B4D">
      <w:pPr>
        <w:spacing w:after="120"/>
        <w:jc w:val="center"/>
        <w:rPr>
          <w:b/>
        </w:rPr>
      </w:pPr>
      <w:r w:rsidRPr="008C205B">
        <w:rPr>
          <w:b/>
        </w:rPr>
        <w:t>Анализ рисков реализации подпрограммы</w:t>
      </w:r>
      <w:r>
        <w:rPr>
          <w:b/>
        </w:rPr>
        <w:t xml:space="preserve"> 3</w:t>
      </w:r>
      <w:r w:rsidRPr="008C205B">
        <w:rPr>
          <w:b/>
        </w:rPr>
        <w:t xml:space="preserve"> и описание мер управления рисками.</w:t>
      </w:r>
    </w:p>
    <w:p w:rsidR="00157B4D" w:rsidRPr="003A02E7" w:rsidRDefault="00157B4D" w:rsidP="00157B4D">
      <w:pPr>
        <w:ind w:left="-180"/>
        <w:jc w:val="both"/>
      </w:pPr>
      <w:r w:rsidRPr="003A02E7">
        <w:t xml:space="preserve">Реализация </w:t>
      </w:r>
      <w:r>
        <w:t xml:space="preserve">подпрограммы 3 </w:t>
      </w:r>
      <w:r w:rsidRPr="003A02E7">
        <w:t xml:space="preserve">муниципальной  программы сопряжена с возникновением и преодолением различных рисков, которые могут существенным образом повлиять на достижение запланированных результатов. </w:t>
      </w:r>
    </w:p>
    <w:p w:rsidR="00157B4D" w:rsidRPr="003A02E7" w:rsidRDefault="00157B4D" w:rsidP="00157B4D">
      <w:pPr>
        <w:jc w:val="both"/>
      </w:pPr>
      <w:r w:rsidRPr="003A02E7">
        <w:t xml:space="preserve">         На ход реализации </w:t>
      </w:r>
      <w:r>
        <w:t xml:space="preserve">подпрограммы 3 </w:t>
      </w:r>
      <w:r w:rsidRPr="003A02E7">
        <w:t>муниципальной  программы существенное влияние оказывают следующие группы рисков: финансовые, правовые и организационные.</w:t>
      </w:r>
    </w:p>
    <w:p w:rsidR="00157B4D" w:rsidRPr="003A02E7" w:rsidRDefault="00157B4D" w:rsidP="00157B4D">
      <w:pPr>
        <w:jc w:val="both"/>
      </w:pPr>
      <w:r w:rsidRPr="003A02E7">
        <w:t xml:space="preserve">         Наиболее значимым финансовым риском является недостаток финансирования</w:t>
      </w:r>
      <w:r>
        <w:t xml:space="preserve"> подпрограммы 3 муниципальной  программы. </w:t>
      </w:r>
      <w:r w:rsidRPr="003A02E7">
        <w:t xml:space="preserve">Наступление данного риска может повлечь за собой полное или частичное невыполнение мероприятий и, как следствие, </w:t>
      </w:r>
      <w:proofErr w:type="spellStart"/>
      <w:r w:rsidRPr="003A02E7">
        <w:t>недостижение</w:t>
      </w:r>
      <w:proofErr w:type="spellEnd"/>
      <w:r w:rsidRPr="003A02E7">
        <w:t xml:space="preserve"> целевых значений индикаторов (показателей) муниципальной программы. Снижение вероятности и </w:t>
      </w:r>
      <w:r w:rsidRPr="003A02E7">
        <w:lastRenderedPageBreak/>
        <w:t>минимизация последствий наступления рисков, связанных с недостатком финансирования</w:t>
      </w:r>
      <w:r>
        <w:t xml:space="preserve"> подпрограммы 3 </w:t>
      </w:r>
      <w:r w:rsidRPr="003A02E7">
        <w:t>муниципальной  программы, осуществляются при помощи следующих мер:</w:t>
      </w:r>
    </w:p>
    <w:p w:rsidR="00157B4D" w:rsidRPr="003A02E7" w:rsidRDefault="00157B4D" w:rsidP="00157B4D">
      <w:pPr>
        <w:ind w:firstLine="720"/>
        <w:jc w:val="both"/>
      </w:pPr>
      <w:r w:rsidRPr="003A02E7">
        <w:t xml:space="preserve">- привлечение средств на реализацию мероприятий </w:t>
      </w:r>
      <w:r>
        <w:t xml:space="preserve">подпрограммы 3 </w:t>
      </w:r>
      <w:r w:rsidRPr="003A02E7">
        <w:t>муниципальной программы из других бюджетов бюджетной системы Республики Крым, Российской Федерации;</w:t>
      </w:r>
    </w:p>
    <w:p w:rsidR="00157B4D" w:rsidRPr="003A02E7" w:rsidRDefault="00157B4D" w:rsidP="00157B4D">
      <w:pPr>
        <w:ind w:firstLine="720"/>
        <w:jc w:val="both"/>
      </w:pPr>
      <w:r w:rsidRPr="003A02E7">
        <w:t>- рациональное использование имеющихся средств (получение экономии при осуществлении закупок для образовательных и хозяйственных  нужд);</w:t>
      </w:r>
    </w:p>
    <w:p w:rsidR="00157B4D" w:rsidRDefault="00157B4D" w:rsidP="00157B4D">
      <w:pPr>
        <w:jc w:val="both"/>
      </w:pPr>
      <w:r w:rsidRPr="003A02E7">
        <w:t xml:space="preserve">- корректировка  </w:t>
      </w:r>
      <w:r>
        <w:t xml:space="preserve">подпрограммы 3 </w:t>
      </w:r>
      <w:r w:rsidRPr="003A02E7">
        <w:t xml:space="preserve">программы в соответствии с фактическим уровнем финансирования и перераспределение средств между приоритетными направлениями </w:t>
      </w:r>
      <w:r>
        <w:t xml:space="preserve">подпрограммы </w:t>
      </w:r>
      <w:proofErr w:type="spellStart"/>
      <w:r>
        <w:t>3</w:t>
      </w:r>
      <w:r w:rsidRPr="003A02E7">
        <w:t>муниципальной</w:t>
      </w:r>
      <w:proofErr w:type="spellEnd"/>
      <w:r w:rsidRPr="003A02E7">
        <w:t xml:space="preserve">  программы.</w:t>
      </w:r>
    </w:p>
    <w:p w:rsidR="00157B4D" w:rsidRPr="003A02E7" w:rsidRDefault="00157B4D" w:rsidP="00157B4D">
      <w:pPr>
        <w:jc w:val="both"/>
      </w:pPr>
      <w:r>
        <w:tab/>
      </w:r>
      <w:r w:rsidRPr="003A02E7">
        <w:t xml:space="preserve">Снижение вероятности и минимизация последствий наступления риска, связанного с несогласованностью действий исполнителей и участников реализации мероприятий </w:t>
      </w:r>
      <w:r>
        <w:t xml:space="preserve">подпрограммы </w:t>
      </w:r>
      <w:proofErr w:type="spellStart"/>
      <w:r>
        <w:t>3</w:t>
      </w:r>
      <w:r w:rsidRPr="003A02E7">
        <w:t>муниципальной</w:t>
      </w:r>
      <w:proofErr w:type="spellEnd"/>
      <w:r w:rsidRPr="003A02E7">
        <w:t xml:space="preserve">  программы, осуществляются при помощи следующих мер:</w:t>
      </w:r>
    </w:p>
    <w:p w:rsidR="00157B4D" w:rsidRPr="003A02E7" w:rsidRDefault="00157B4D" w:rsidP="00157B4D">
      <w:pPr>
        <w:jc w:val="both"/>
      </w:pPr>
      <w:r w:rsidRPr="003A02E7">
        <w:t xml:space="preserve">- составление оперативных планов реализации мероприятий </w:t>
      </w:r>
      <w:r>
        <w:t xml:space="preserve">подпрограммы </w:t>
      </w:r>
      <w:proofErr w:type="spellStart"/>
      <w:r>
        <w:t>3</w:t>
      </w:r>
      <w:r w:rsidRPr="003A02E7">
        <w:t>муниципальной</w:t>
      </w:r>
      <w:proofErr w:type="spellEnd"/>
      <w:r w:rsidRPr="003A02E7">
        <w:t xml:space="preserve">  программы, осуществление последующего мониторинга их выпо</w:t>
      </w:r>
      <w:r>
        <w:t>лнения.</w:t>
      </w:r>
    </w:p>
    <w:p w:rsidR="00157B4D" w:rsidRPr="003A02E7" w:rsidRDefault="00157B4D" w:rsidP="00157B4D">
      <w:pPr>
        <w:jc w:val="both"/>
      </w:pPr>
      <w:r w:rsidRPr="003A02E7">
        <w:t xml:space="preserve">         К организационным рискам реализации </w:t>
      </w:r>
      <w:r>
        <w:t xml:space="preserve">подпрограммы </w:t>
      </w:r>
      <w:proofErr w:type="spellStart"/>
      <w:r>
        <w:t>3</w:t>
      </w:r>
      <w:r w:rsidRPr="003A02E7">
        <w:t>муниципальной</w:t>
      </w:r>
      <w:proofErr w:type="spellEnd"/>
      <w:r w:rsidRPr="003A02E7">
        <w:t xml:space="preserve"> программы относятся ограниченность кадровых ресурсов, недостаточная квалификация финансовых работников, ответственного исполнителя и соисполнителей </w:t>
      </w:r>
      <w:r>
        <w:t xml:space="preserve">подпрограммы </w:t>
      </w:r>
      <w:proofErr w:type="spellStart"/>
      <w:r>
        <w:t>3</w:t>
      </w:r>
      <w:r w:rsidRPr="003A02E7">
        <w:t>муниципальной</w:t>
      </w:r>
      <w:proofErr w:type="spellEnd"/>
      <w:r w:rsidRPr="003A02E7">
        <w:t xml:space="preserve">  программы, исполнительных органов муниципального образования Красногвардейский район  являющихся участниками реализации</w:t>
      </w:r>
      <w:r>
        <w:t xml:space="preserve"> подпрограммы 3</w:t>
      </w:r>
      <w:r w:rsidRPr="003A02E7">
        <w:t xml:space="preserve"> муниципальной  программы. </w:t>
      </w:r>
    </w:p>
    <w:p w:rsidR="00157B4D" w:rsidRPr="003A02E7" w:rsidRDefault="00157B4D" w:rsidP="00157B4D">
      <w:pPr>
        <w:jc w:val="both"/>
      </w:pPr>
      <w:r w:rsidRPr="003A02E7">
        <w:t xml:space="preserve">        Снижение вероятности и минимизация последствий наступления риска, связанного с ограниченностью кадровых ресурсов и недостаточной квалификацией исполнителей и участников реализации </w:t>
      </w:r>
      <w:r>
        <w:t xml:space="preserve">подпрограммы </w:t>
      </w:r>
      <w:proofErr w:type="spellStart"/>
      <w:r>
        <w:t>3</w:t>
      </w:r>
      <w:r w:rsidRPr="003A02E7">
        <w:t>муниципальной</w:t>
      </w:r>
      <w:proofErr w:type="spellEnd"/>
      <w:r w:rsidRPr="003A02E7">
        <w:t xml:space="preserve">  программы, осуществляется при помощи следующих мер:</w:t>
      </w:r>
    </w:p>
    <w:p w:rsidR="00157B4D" w:rsidRPr="003A02E7" w:rsidRDefault="00157B4D" w:rsidP="00157B4D">
      <w:pPr>
        <w:ind w:firstLine="720"/>
        <w:jc w:val="both"/>
      </w:pPr>
      <w:r w:rsidRPr="003A02E7">
        <w:t xml:space="preserve">- назначение ответственного исполнителя с обеспечением возможности их полноценного участия в реализации мероприятий </w:t>
      </w:r>
      <w:r>
        <w:t xml:space="preserve">подпрограммы </w:t>
      </w:r>
      <w:proofErr w:type="spellStart"/>
      <w:r>
        <w:t>3</w:t>
      </w:r>
      <w:r w:rsidRPr="003A02E7">
        <w:t>муниципальной</w:t>
      </w:r>
      <w:proofErr w:type="spellEnd"/>
      <w:r w:rsidRPr="003A02E7">
        <w:t xml:space="preserve">  программы;</w:t>
      </w:r>
    </w:p>
    <w:p w:rsidR="00157B4D" w:rsidRPr="00A86106" w:rsidRDefault="00157B4D" w:rsidP="00157B4D">
      <w:pPr>
        <w:ind w:firstLine="720"/>
        <w:jc w:val="both"/>
      </w:pPr>
      <w:r w:rsidRPr="003A02E7">
        <w:t xml:space="preserve">- повышение квалификации непосредственных исполнителей мероприятий </w:t>
      </w:r>
      <w:r>
        <w:t xml:space="preserve">подпрограммы </w:t>
      </w:r>
      <w:proofErr w:type="spellStart"/>
      <w:r>
        <w:t>3</w:t>
      </w:r>
      <w:r w:rsidRPr="003A02E7">
        <w:t>муниципальной</w:t>
      </w:r>
      <w:proofErr w:type="spellEnd"/>
      <w:r w:rsidRPr="003A02E7">
        <w:t xml:space="preserve">  программы (проведение обучения, семинаров, обеспечение им открытого доступа к методически</w:t>
      </w:r>
      <w:r>
        <w:t>м и информационным материалам).</w:t>
      </w:r>
    </w:p>
    <w:p w:rsidR="00157B4D" w:rsidRPr="00A86106" w:rsidRDefault="00157B4D" w:rsidP="00157B4D">
      <w:pPr>
        <w:pStyle w:val="16"/>
        <w:widowControl w:val="0"/>
        <w:tabs>
          <w:tab w:val="left" w:pos="1418"/>
        </w:tabs>
        <w:spacing w:before="120"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B604E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BB604E">
        <w:rPr>
          <w:rFonts w:ascii="Times New Roman" w:hAnsi="Times New Roman" w:cs="Times New Roman"/>
          <w:b/>
          <w:bCs/>
          <w:sz w:val="24"/>
          <w:szCs w:val="24"/>
        </w:rPr>
        <w:t xml:space="preserve">V. </w:t>
      </w:r>
      <w:r w:rsidRPr="008B33E4">
        <w:rPr>
          <w:rFonts w:ascii="Times New Roman" w:hAnsi="Times New Roman" w:cs="Times New Roman"/>
          <w:b/>
          <w:bCs/>
          <w:sz w:val="28"/>
          <w:szCs w:val="28"/>
        </w:rPr>
        <w:t>Ресурсное обеспечение реализации муниципальной программы</w:t>
      </w:r>
    </w:p>
    <w:p w:rsidR="00157B4D" w:rsidRPr="00BB604E" w:rsidRDefault="00157B4D" w:rsidP="00157B4D">
      <w:pPr>
        <w:spacing w:line="0" w:lineRule="atLeast"/>
        <w:jc w:val="both"/>
      </w:pPr>
      <w:bookmarkStart w:id="6" w:name="sub_41"/>
      <w:r w:rsidRPr="00BB604E">
        <w:tab/>
        <w:t xml:space="preserve"> 4.1. Финансовое обеспечение реализации муниципальной программы, в части расходных обязательств, осуществляется за счет бюджетных ассигнований бюджета муниципального образования Красногвардейский район Республики Крым, в том числе средств федерального бюджета, бюджета Республики Крым получаемых в форме межбюджетных трансфертов на реализацию муниципальной программы, направленной на достижение  целей, соответствующей государственной программы Российской Федерации, Республики Крым, а также за счет привлечения внебюджетных источников.</w:t>
      </w:r>
    </w:p>
    <w:p w:rsidR="00157B4D" w:rsidRPr="00BB604E" w:rsidRDefault="00157B4D" w:rsidP="00157B4D">
      <w:pPr>
        <w:spacing w:line="0" w:lineRule="atLeast"/>
        <w:jc w:val="both"/>
      </w:pPr>
      <w:bookmarkStart w:id="7" w:name="sub_42"/>
      <w:bookmarkEnd w:id="6"/>
      <w:r w:rsidRPr="00BB604E">
        <w:tab/>
        <w:t xml:space="preserve"> 4.2. Объемы средств на реализацию муниципальной программы включают в себя расходы на содержание аппарата управления ответственных исполнителей, а также на финансовое обеспечение деятельности бюджетных  учреждений сферы управления.</w:t>
      </w:r>
    </w:p>
    <w:p w:rsidR="00157B4D" w:rsidRPr="00BB604E" w:rsidRDefault="00157B4D" w:rsidP="00157B4D">
      <w:pPr>
        <w:spacing w:line="0" w:lineRule="atLeast"/>
        <w:jc w:val="both"/>
      </w:pPr>
      <w:bookmarkStart w:id="8" w:name="sub_43"/>
      <w:bookmarkEnd w:id="7"/>
      <w:r w:rsidRPr="00BB604E">
        <w:tab/>
        <w:t>4.3.</w:t>
      </w:r>
      <w:bookmarkEnd w:id="8"/>
      <w:r w:rsidRPr="00BB604E">
        <w:t xml:space="preserve"> Объемы бюджетных ассигнований на реализацию муниципальной программы утверждаются решением Красногвардейского районного совета  о бюджете муниципального образования Красногвардейский район Республики Крым с учетом нормативных правовых актов Администрации Красногвардейского района Республики Крым об утверждении муниципальных программ.</w:t>
      </w:r>
    </w:p>
    <w:p w:rsidR="00157B4D" w:rsidRPr="00BB604E" w:rsidRDefault="00157B4D" w:rsidP="00157B4D">
      <w:pPr>
        <w:spacing w:line="0" w:lineRule="atLeast"/>
        <w:jc w:val="both"/>
      </w:pPr>
      <w:r w:rsidRPr="00BB604E">
        <w:t>4.4.</w:t>
      </w:r>
      <w:r>
        <w:t xml:space="preserve"> </w:t>
      </w:r>
      <w:r w:rsidRPr="00BB604E">
        <w:t>Муниципальная программа</w:t>
      </w:r>
      <w:r>
        <w:t xml:space="preserve"> </w:t>
      </w:r>
      <w:r w:rsidRPr="00BB604E">
        <w:t>корректируется в случае внесения изменений в решение Красногвардейского районного совета  о бюджете муниципального образования Красногвардейский район  Республики Крым, когда планируемые ассигнования оказывают значительное влияние на целевые показатели (индикаторы) и ожидаемые результаты реализации муниципальной программы.</w:t>
      </w:r>
    </w:p>
    <w:p w:rsidR="00157B4D" w:rsidRPr="008B33E4" w:rsidRDefault="00157B4D" w:rsidP="00157B4D">
      <w:pPr>
        <w:spacing w:line="0" w:lineRule="atLeast"/>
        <w:jc w:val="both"/>
      </w:pPr>
      <w:r w:rsidRPr="00BB604E">
        <w:tab/>
        <w:t xml:space="preserve">4.5. Планирование бюджетных ассигнований на реализацию муниципальной программы в очередном финансовом году и плановом периоде осуществляется в соответствии с нормативными </w:t>
      </w:r>
      <w:r w:rsidRPr="00BB604E">
        <w:lastRenderedPageBreak/>
        <w:t>правовыми актами, регулирующими порядок составления проекта бюджета муниципального образования Красногвардейский район Республики Крым и планирования б</w:t>
      </w:r>
      <w:r>
        <w:t>юджетных ассигнований.</w:t>
      </w:r>
    </w:p>
    <w:p w:rsidR="00157B4D" w:rsidRPr="00016E46" w:rsidRDefault="00157B4D" w:rsidP="00157B4D">
      <w:pPr>
        <w:pStyle w:val="16"/>
        <w:widowControl w:val="0"/>
        <w:tabs>
          <w:tab w:val="left" w:pos="426"/>
        </w:tabs>
        <w:spacing w:before="120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16E46">
        <w:rPr>
          <w:rFonts w:ascii="Times New Roman" w:hAnsi="Times New Roman" w:cs="Times New Roman"/>
          <w:b/>
          <w:bCs/>
          <w:sz w:val="28"/>
          <w:szCs w:val="28"/>
        </w:rPr>
        <w:tab/>
        <w:t>V. Управление и контроль реализации муниципальной программы</w:t>
      </w:r>
    </w:p>
    <w:p w:rsidR="00157B4D" w:rsidRPr="000D7385" w:rsidRDefault="00157B4D" w:rsidP="00157B4D">
      <w:pPr>
        <w:jc w:val="both"/>
      </w:pPr>
      <w:r w:rsidRPr="00BB604E">
        <w:tab/>
      </w:r>
      <w:r w:rsidRPr="000D7385">
        <w:t>5.1. Текущее управление реализацией муниципальной программы осуществляется ответственным исполнителем муниципальной  программы – управлением образования Администрации Красногвардейского района Республики Крым.</w:t>
      </w:r>
    </w:p>
    <w:p w:rsidR="00157B4D" w:rsidRPr="000D7385" w:rsidRDefault="00157B4D" w:rsidP="00157B4D">
      <w:pPr>
        <w:jc w:val="both"/>
      </w:pPr>
      <w:r w:rsidRPr="000D7385">
        <w:tab/>
        <w:t>5.2.  Мероприятия муниципальной программы реализуются с 01.01.2020 года по 31.12.202</w:t>
      </w:r>
      <w:r>
        <w:t>7</w:t>
      </w:r>
      <w:r w:rsidRPr="000D7385">
        <w:t xml:space="preserve"> года.</w:t>
      </w:r>
    </w:p>
    <w:p w:rsidR="00157B4D" w:rsidRPr="000D7385" w:rsidRDefault="00157B4D" w:rsidP="00157B4D">
      <w:pPr>
        <w:jc w:val="both"/>
      </w:pPr>
      <w:r w:rsidRPr="000D7385">
        <w:tab/>
        <w:t>5.3. План реализации муниципальной программы составляется, актуализируется и контролируется ответственным исполнителем– управлением образования Администрации Красногвардейского района Республики Крым.</w:t>
      </w:r>
    </w:p>
    <w:p w:rsidR="00157B4D" w:rsidRPr="000D7385" w:rsidRDefault="00157B4D" w:rsidP="00157B4D">
      <w:pPr>
        <w:jc w:val="both"/>
      </w:pPr>
      <w:bookmarkStart w:id="9" w:name="sub_54"/>
      <w:r w:rsidRPr="000D7385">
        <w:tab/>
        <w:t>5.4.  План реализации муниципальной программы (внесение изменений в него) утверждается распоряжением Администрации Красногвардейского района Республики Крым с указанием ответственных исполнителей и (или) соисполнителей, обеспечивающих реализацию соответствующих мероприятий в течение 10 рабочих дней после утверждения муниципальной программы (утверждения внесения изменений в муниципальную программу).</w:t>
      </w:r>
    </w:p>
    <w:p w:rsidR="00157B4D" w:rsidRPr="000D7385" w:rsidRDefault="00157B4D" w:rsidP="00157B4D">
      <w:pPr>
        <w:jc w:val="both"/>
      </w:pPr>
      <w:bookmarkStart w:id="10" w:name="sub_55"/>
      <w:bookmarkEnd w:id="9"/>
      <w:r w:rsidRPr="000D7385">
        <w:tab/>
        <w:t xml:space="preserve">5.5. </w:t>
      </w:r>
      <w:bookmarkStart w:id="11" w:name="sub_56"/>
      <w:bookmarkEnd w:id="10"/>
      <w:r w:rsidRPr="000D7385">
        <w:t xml:space="preserve">Внесение изменений в муниципальную программу осуществляется </w:t>
      </w:r>
      <w:bookmarkStart w:id="12" w:name="sub_561"/>
      <w:bookmarkEnd w:id="11"/>
      <w:r w:rsidRPr="000D7385">
        <w:t xml:space="preserve"> управлением образования Администрации Красногвардейского района Республики Крым      </w:t>
      </w:r>
      <w:r w:rsidRPr="000D7385">
        <w:tab/>
      </w:r>
    </w:p>
    <w:p w:rsidR="00157B4D" w:rsidRPr="000D7385" w:rsidRDefault="00157B4D" w:rsidP="00157B4D">
      <w:pPr>
        <w:jc w:val="both"/>
      </w:pPr>
      <w:r w:rsidRPr="000D7385">
        <w:t>5.5.1. Основаниями для внесения изменений в муниципальную программу являются:</w:t>
      </w:r>
    </w:p>
    <w:bookmarkEnd w:id="12"/>
    <w:p w:rsidR="00157B4D" w:rsidRPr="000D7385" w:rsidRDefault="00157B4D" w:rsidP="00157B4D">
      <w:pPr>
        <w:ind w:firstLine="708"/>
        <w:jc w:val="both"/>
      </w:pPr>
      <w:r w:rsidRPr="000D7385">
        <w:t>- принятие решения об утверждении бюджета муниципального образования Красногвардейский район Республики Крым;</w:t>
      </w:r>
    </w:p>
    <w:p w:rsidR="00157B4D" w:rsidRPr="000D7385" w:rsidRDefault="00157B4D" w:rsidP="00157B4D">
      <w:pPr>
        <w:ind w:firstLine="708"/>
        <w:jc w:val="both"/>
      </w:pPr>
      <w:r w:rsidRPr="000D7385">
        <w:t>- принятие решения о внесении изменений в решение  об утверждении бюджета муниципального образования Красногвардейский район Республики Крым;</w:t>
      </w:r>
    </w:p>
    <w:p w:rsidR="00157B4D" w:rsidRPr="000D7385" w:rsidRDefault="00157B4D" w:rsidP="00157B4D">
      <w:pPr>
        <w:ind w:firstLine="708"/>
        <w:jc w:val="both"/>
      </w:pPr>
      <w:r w:rsidRPr="000D7385">
        <w:t>- внесение изменений в нормативные правовые акты, влекущие внесение изменений в муниципальные программы;</w:t>
      </w:r>
    </w:p>
    <w:p w:rsidR="00157B4D" w:rsidRPr="000D7385" w:rsidRDefault="00157B4D" w:rsidP="00157B4D">
      <w:pPr>
        <w:ind w:firstLine="708"/>
        <w:jc w:val="both"/>
      </w:pPr>
      <w:r w:rsidRPr="000D7385">
        <w:t>- изменение полномочий (функций) структурных подразделений Администрации Красногвардейского района  Республики Крым, ответственных за разработку муниципальных программ;</w:t>
      </w:r>
    </w:p>
    <w:p w:rsidR="00157B4D" w:rsidRPr="000D7385" w:rsidRDefault="00157B4D" w:rsidP="00157B4D">
      <w:pPr>
        <w:ind w:firstLine="708"/>
        <w:jc w:val="both"/>
      </w:pPr>
      <w:r w:rsidRPr="000D7385">
        <w:t>- заключение соглашения (договора) с исполнительными органами государственной власти Республики Крым, влияющего на мероприятия, целевые показатели (индикаторы) муниципальной программы, подпрограмм;</w:t>
      </w:r>
    </w:p>
    <w:p w:rsidR="00157B4D" w:rsidRPr="000D7385" w:rsidRDefault="00157B4D" w:rsidP="00157B4D">
      <w:pPr>
        <w:ind w:firstLine="708"/>
        <w:jc w:val="both"/>
      </w:pPr>
      <w:r w:rsidRPr="000D7385">
        <w:t>- принятие нормативного правового акта, которым вносятся изменения в методику расчета показателей государственного статистического, ведомственного статистического наблюдения;</w:t>
      </w:r>
    </w:p>
    <w:p w:rsidR="00157B4D" w:rsidRPr="000D7385" w:rsidRDefault="00157B4D" w:rsidP="00157B4D">
      <w:pPr>
        <w:ind w:firstLine="708"/>
        <w:jc w:val="both"/>
      </w:pPr>
      <w:r w:rsidRPr="000D7385">
        <w:t>- низкая оценка эффективности по итогам отчетного года.</w:t>
      </w:r>
    </w:p>
    <w:p w:rsidR="00157B4D" w:rsidRPr="000D7385" w:rsidRDefault="00157B4D" w:rsidP="00157B4D">
      <w:pPr>
        <w:jc w:val="both"/>
      </w:pPr>
      <w:bookmarkStart w:id="13" w:name="sub_562"/>
      <w:r w:rsidRPr="000D7385">
        <w:tab/>
        <w:t>5.5.2. В процессе реализации муниципальной программы  управление образования Администрации Красногвардейского района Республики Крым</w:t>
      </w:r>
      <w:r>
        <w:t xml:space="preserve"> </w:t>
      </w:r>
      <w:r w:rsidRPr="000D7385">
        <w:t xml:space="preserve">вправе, по согласованию с соисполнителями и участниками муниципальной программы, принимать решения о внесении изменений в перечни и состав мероприятий, сроки их реализации, а также в соответствии с законодательством Российской Федерации - в объемы бюджетных ассигнований на реализацию мероприятий в пределах утвержденных лимитов бюджетных ассигнований на реализацию муниципальной программы в целом, в случаях отличных от указанных </w:t>
      </w:r>
      <w:hyperlink w:anchor="sub_561" w:history="1">
        <w:r w:rsidRPr="000D7385">
          <w:t>п. 5.5.1</w:t>
        </w:r>
      </w:hyperlink>
      <w:r w:rsidRPr="000D7385">
        <w:t>, путем внесения изменений, согласованных с финансовым управлением и отделом экономики, в соответствующие нормативные правовые акты Администрации Красногвардейского района Республик Крым.</w:t>
      </w:r>
    </w:p>
    <w:bookmarkEnd w:id="13"/>
    <w:p w:rsidR="00157B4D" w:rsidRPr="000D7385" w:rsidRDefault="00157B4D" w:rsidP="00157B4D">
      <w:pPr>
        <w:jc w:val="both"/>
      </w:pPr>
      <w:r w:rsidRPr="000D7385">
        <w:t xml:space="preserve">        В случае необходимости внесения изменений в муниципальную программу в части изменения (перераспределения) объемов бюджетных ассигнований, влекущих за собой необходимость внесения изменений в решение Красногвардейского районного совета о бюджете муниципального образования Красногвардейский район Республики Крым,  управление образования Администрации Красногвардейского района Республики Крым</w:t>
      </w:r>
      <w:r>
        <w:t xml:space="preserve"> </w:t>
      </w:r>
      <w:r w:rsidRPr="000D7385">
        <w:t>направляет соответствующее обоснованное предложение в финансовое управление Администрации Красногвардейского района и отдел экономики Администрации Красногвардейского района.</w:t>
      </w:r>
    </w:p>
    <w:p w:rsidR="00157B4D" w:rsidRDefault="00157B4D" w:rsidP="00157B4D">
      <w:pPr>
        <w:jc w:val="both"/>
      </w:pPr>
      <w:bookmarkStart w:id="14" w:name="sub_57"/>
      <w:r w:rsidRPr="000D7385">
        <w:lastRenderedPageBreak/>
        <w:t xml:space="preserve">        5.6. Контроль реализации муниципальной программы осуществляется путем проведения мониторинга реализации муниципальной программы и ежегодной оценки эффективности реализации муниципальной программы.</w:t>
      </w:r>
      <w:bookmarkEnd w:id="14"/>
      <w:r w:rsidRPr="00BB604E">
        <w:tab/>
      </w:r>
    </w:p>
    <w:p w:rsidR="00157B4D" w:rsidRPr="00D56485" w:rsidRDefault="00157B4D" w:rsidP="00157B4D">
      <w:pPr>
        <w:jc w:val="both"/>
        <w:rPr>
          <w:b/>
          <w:sz w:val="28"/>
          <w:szCs w:val="28"/>
        </w:rPr>
      </w:pPr>
      <w:r w:rsidRPr="00550244">
        <w:rPr>
          <w:b/>
          <w:sz w:val="28"/>
          <w:szCs w:val="28"/>
        </w:rPr>
        <w:t>VI. Проведение мониторинга реализации муниципальной программы</w:t>
      </w:r>
    </w:p>
    <w:p w:rsidR="00157B4D" w:rsidRPr="00550244" w:rsidRDefault="00157B4D" w:rsidP="00157B4D">
      <w:pPr>
        <w:jc w:val="both"/>
      </w:pPr>
      <w:r w:rsidRPr="00BB604E">
        <w:tab/>
      </w:r>
      <w:r w:rsidRPr="00550244">
        <w:t>6.1. В целях оперативного контроля реализации  муниципальной программы</w:t>
      </w:r>
      <w:r>
        <w:t xml:space="preserve"> </w:t>
      </w:r>
      <w:r w:rsidRPr="00550244">
        <w:t>отдел экономики Администрации Красногвардейского района  осуществляет мониторинг реализации  муниципальной программы (далее - мониторинг) за I квартал, первое полугодие, 9 месяцев текущего финансового года.</w:t>
      </w:r>
    </w:p>
    <w:p w:rsidR="00157B4D" w:rsidRPr="00550244" w:rsidRDefault="00157B4D" w:rsidP="00157B4D">
      <w:pPr>
        <w:jc w:val="both"/>
      </w:pPr>
      <w:r w:rsidRPr="00550244">
        <w:t xml:space="preserve">       6.2. Управление образования Администрации Красногвардейского района Республики </w:t>
      </w:r>
      <w:proofErr w:type="spellStart"/>
      <w:r w:rsidRPr="00550244">
        <w:t>Крым</w:t>
      </w:r>
      <w:r w:rsidRPr="00550244">
        <w:rPr>
          <w:b/>
        </w:rPr>
        <w:t>до</w:t>
      </w:r>
      <w:proofErr w:type="spellEnd"/>
      <w:r w:rsidRPr="00550244">
        <w:rPr>
          <w:b/>
        </w:rPr>
        <w:t xml:space="preserve"> 15 числа месяца, следующего за отчетным периодом</w:t>
      </w:r>
      <w:r w:rsidRPr="00550244">
        <w:t xml:space="preserve">, направляет в </w:t>
      </w:r>
      <w:smartTag w:uri="urn:schemas-microsoft-com:office:smarttags" w:element="PersonName">
        <w:smartTagPr>
          <w:attr w:name="ProductID" w:val="отдел экономики"/>
        </w:smartTagPr>
        <w:r w:rsidRPr="00550244">
          <w:t>отдел экономики</w:t>
        </w:r>
      </w:smartTag>
      <w:r w:rsidRPr="00550244">
        <w:t>, Контрольно-Счетную палату Красногвардейского района Республики Крым информацию по формам, утвержденным нормативным правовым актом Администрации Красногвардейского района Республики Крым.</w:t>
      </w:r>
    </w:p>
    <w:p w:rsidR="00157B4D" w:rsidRPr="00550244" w:rsidRDefault="00157B4D" w:rsidP="00157B4D">
      <w:pPr>
        <w:jc w:val="both"/>
      </w:pPr>
      <w:r w:rsidRPr="00550244">
        <w:t xml:space="preserve">       6.3. Финансовое управление </w:t>
      </w:r>
      <w:r w:rsidRPr="00550244">
        <w:rPr>
          <w:b/>
        </w:rPr>
        <w:t>ежеквартально до 15 числа месяца, следующего за отчетным периодом</w:t>
      </w:r>
      <w:r w:rsidRPr="00550244">
        <w:t xml:space="preserve"> представляет в </w:t>
      </w:r>
      <w:smartTag w:uri="urn:schemas-microsoft-com:office:smarttags" w:element="PersonName">
        <w:smartTagPr>
          <w:attr w:name="ProductID" w:val="отдел экономики"/>
        </w:smartTagPr>
        <w:r w:rsidRPr="00550244">
          <w:t>отдел экономики</w:t>
        </w:r>
      </w:smartTag>
      <w:r w:rsidRPr="00550244">
        <w:t>, Контрольно-Счетную палату Красногвардейского района Республики Крым информацию о финансировании реализации муниципальной программы, необходимую для проведения мониторинга.</w:t>
      </w:r>
    </w:p>
    <w:p w:rsidR="00157B4D" w:rsidRPr="008B33E4" w:rsidRDefault="00157B4D" w:rsidP="00157B4D">
      <w:pPr>
        <w:jc w:val="both"/>
      </w:pPr>
      <w:r w:rsidRPr="00550244">
        <w:t xml:space="preserve">      6.4. </w:t>
      </w:r>
      <w:smartTag w:uri="urn:schemas-microsoft-com:office:smarttags" w:element="PersonName">
        <w:smartTagPr>
          <w:attr w:name="ProductID" w:val="отдел экономики"/>
        </w:smartTagPr>
        <w:r w:rsidRPr="00550244">
          <w:t>Отдел экономики</w:t>
        </w:r>
      </w:smartTag>
      <w:r w:rsidRPr="00550244">
        <w:t xml:space="preserve"> Администрации Красногвардейского района  </w:t>
      </w:r>
      <w:r w:rsidRPr="00550244">
        <w:rPr>
          <w:b/>
        </w:rPr>
        <w:t>до  5 числа второго месяца, следующего за отчетным периодом</w:t>
      </w:r>
      <w:r w:rsidRPr="00550244">
        <w:t>, подготавливает отчет с пояснительной запиской об исполнении и финансировании муниципальной программы по итогам за отчетный период, который утверждается распоряжением Администрации Красногвардейского района Республики Крым</w:t>
      </w:r>
      <w:bookmarkStart w:id="15" w:name="sub_800"/>
      <w:r>
        <w:t>.</w:t>
      </w:r>
    </w:p>
    <w:p w:rsidR="00157B4D" w:rsidRPr="008B33E4" w:rsidRDefault="00157B4D" w:rsidP="00157B4D">
      <w:pPr>
        <w:pStyle w:val="1"/>
        <w:spacing w:before="120"/>
        <w:ind w:left="714" w:hanging="357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D04F2A">
        <w:rPr>
          <w:rFonts w:ascii="Times New Roman" w:hAnsi="Times New Roman"/>
          <w:color w:val="000000"/>
          <w:sz w:val="28"/>
          <w:szCs w:val="28"/>
        </w:rPr>
        <w:t>VII</w:t>
      </w:r>
      <w:r w:rsidRPr="00BB604E">
        <w:rPr>
          <w:rFonts w:ascii="Times New Roman" w:hAnsi="Times New Roman"/>
          <w:color w:val="000000"/>
          <w:sz w:val="28"/>
          <w:szCs w:val="28"/>
          <w:lang w:val="ru-RU"/>
        </w:rPr>
        <w:t>. Оценка эффекти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вности государственной программы</w:t>
      </w:r>
    </w:p>
    <w:p w:rsidR="00157B4D" w:rsidRPr="00550244" w:rsidRDefault="00157B4D" w:rsidP="00157B4D">
      <w:pPr>
        <w:ind w:firstLine="708"/>
        <w:jc w:val="both"/>
      </w:pPr>
      <w:r w:rsidRPr="00550244">
        <w:t xml:space="preserve">7.1 Оценка эффективности муниципальной программы проводится в целях оценки вклада результатов муниципальной программы в социально-экономическое развитие муниципального образования ответственным исполнителем, согласно прилагаемой Методики  </w:t>
      </w:r>
      <w:r w:rsidRPr="00550244">
        <w:rPr>
          <w:b/>
        </w:rPr>
        <w:t>и ежегодно до 1 марта года, следующего за отчетным,</w:t>
      </w:r>
      <w:r w:rsidRPr="00550244">
        <w:t xml:space="preserve">  представляется в отдел экономики, финансовое управление,  Контрольно-счетную палату Красногвардейского района Республики Крым совместно с Годовым отчетом о ходе реализации муниципальной программы.</w:t>
      </w:r>
    </w:p>
    <w:p w:rsidR="00157B4D" w:rsidRPr="00550244" w:rsidRDefault="00157B4D" w:rsidP="00157B4D">
      <w:pPr>
        <w:ind w:firstLine="708"/>
        <w:jc w:val="both"/>
      </w:pPr>
      <w:r w:rsidRPr="00550244">
        <w:t>7.2. Для выявления степени достижения запланированных результатов муниципальной программы (подпрограммы) в отчетном году  управление образования Администрации Красногвардейского района Республики Крым</w:t>
      </w:r>
      <w:r>
        <w:t xml:space="preserve"> </w:t>
      </w:r>
      <w:r w:rsidRPr="00550244">
        <w:t xml:space="preserve">осуществляет ежегодную оценку эффективности муниципальной программы, в </w:t>
      </w:r>
      <w:proofErr w:type="spellStart"/>
      <w:r w:rsidRPr="00550244">
        <w:t>т.ч</w:t>
      </w:r>
      <w:proofErr w:type="spellEnd"/>
      <w:r w:rsidRPr="00550244">
        <w:t>.:</w:t>
      </w:r>
    </w:p>
    <w:p w:rsidR="00157B4D" w:rsidRPr="00550244" w:rsidRDefault="00157B4D" w:rsidP="00157B4D">
      <w:pPr>
        <w:ind w:firstLine="708"/>
        <w:jc w:val="both"/>
      </w:pPr>
      <w:r w:rsidRPr="00550244">
        <w:t>- степени достижения целей и решения задач муниципальной программы путем сопоставления фактически достигнутых значений индикаторов муниципальной программы и их плановых значений;</w:t>
      </w:r>
    </w:p>
    <w:p w:rsidR="00157B4D" w:rsidRPr="00550244" w:rsidRDefault="00157B4D" w:rsidP="00157B4D">
      <w:pPr>
        <w:ind w:firstLine="708"/>
        <w:jc w:val="both"/>
      </w:pPr>
      <w:r w:rsidRPr="00550244">
        <w:t>- степени соответствия запланированному уровню затрат и эффективности использования средств бюджетных и иных источников ресурсного обеспечения муниципальной программы путем сопоставления плановых и фактических объемов финансирования подпрограмм и основных мероприятий муниципальной программы, по каждому источнику ресурсного обеспечения;</w:t>
      </w:r>
    </w:p>
    <w:p w:rsidR="00157B4D" w:rsidRPr="00550244" w:rsidRDefault="00157B4D" w:rsidP="00157B4D">
      <w:pPr>
        <w:ind w:firstLine="708"/>
        <w:jc w:val="both"/>
      </w:pPr>
      <w:r w:rsidRPr="00550244">
        <w:t>- степени реализации мероприятий муниципальной программы (достижения ожидаемых непосредственных результатов их реализации) на основе сопоставления ожидаемых и фактически полученных непосредственных результатов реализации основных мероприятий подпрограммы по годам на основе ежегодных планов реализации муниципальной программы.</w:t>
      </w:r>
    </w:p>
    <w:p w:rsidR="00157B4D" w:rsidRPr="00550244" w:rsidRDefault="00157B4D" w:rsidP="00157B4D">
      <w:pPr>
        <w:ind w:firstLine="708"/>
        <w:jc w:val="both"/>
      </w:pPr>
      <w:r w:rsidRPr="00550244">
        <w:t xml:space="preserve">7.3. По результатам оценки эффективности муниципальной программы глава Администрации Красногвардейского района Республики Крым может принять решение: </w:t>
      </w:r>
    </w:p>
    <w:p w:rsidR="00157B4D" w:rsidRPr="00550244" w:rsidRDefault="00157B4D" w:rsidP="00157B4D">
      <w:pPr>
        <w:ind w:firstLine="708"/>
        <w:jc w:val="both"/>
      </w:pPr>
      <w:r w:rsidRPr="00550244">
        <w:t>- о сокращении на очередной финансовый год и плановый период бюджетных ассигнований на ее реализацию или о досрочном прекращении реализации отдельных мероприятий или муниципальной  программы в целом, начиная с очередного финансового года, и о внесении изменений в муниципальную программу;</w:t>
      </w:r>
    </w:p>
    <w:p w:rsidR="00157B4D" w:rsidRPr="00550244" w:rsidRDefault="00157B4D" w:rsidP="00157B4D">
      <w:pPr>
        <w:ind w:firstLine="708"/>
        <w:jc w:val="both"/>
      </w:pPr>
      <w:r w:rsidRPr="00550244">
        <w:t xml:space="preserve">- о корректировке муниципальной программы, имеющей низкую оценку эффективности по </w:t>
      </w:r>
      <w:r w:rsidRPr="00550244">
        <w:lastRenderedPageBreak/>
        <w:t>итогам отчетного года;</w:t>
      </w:r>
    </w:p>
    <w:p w:rsidR="00157B4D" w:rsidRPr="00550244" w:rsidRDefault="00157B4D" w:rsidP="00157B4D">
      <w:pPr>
        <w:ind w:firstLine="708"/>
        <w:jc w:val="both"/>
      </w:pPr>
      <w:r w:rsidRPr="00550244">
        <w:t>- о сокращении (увеличении) на очередной финансовый год и плановый период бюджетных ассигнований бюджета муниципального образования Красногвардейский район Республики Крым на реализацию муниципальной программы;</w:t>
      </w:r>
    </w:p>
    <w:p w:rsidR="00157B4D" w:rsidRPr="00550244" w:rsidRDefault="00157B4D" w:rsidP="00157B4D">
      <w:pPr>
        <w:ind w:firstLine="708"/>
        <w:jc w:val="both"/>
      </w:pPr>
      <w:r w:rsidRPr="00550244">
        <w:t>- об уточнении бюджетного прогноза в части оценки расходов;</w:t>
      </w:r>
    </w:p>
    <w:p w:rsidR="00157B4D" w:rsidRPr="008B33E4" w:rsidRDefault="00157B4D" w:rsidP="00157B4D">
      <w:pPr>
        <w:ind w:firstLine="708"/>
        <w:jc w:val="both"/>
      </w:pPr>
      <w:r w:rsidRPr="00550244">
        <w:t>- о досрочном прекращении либо приостановлении реализации основных мероприятий муниципальной программы, подпрограмм или муниципальной программы в целом, начиная с очередного финансового года.</w:t>
      </w:r>
      <w:r w:rsidRPr="00550244">
        <w:tab/>
      </w:r>
    </w:p>
    <w:p w:rsidR="00157B4D" w:rsidRPr="008B33E4" w:rsidRDefault="00157B4D" w:rsidP="00157B4D">
      <w:pPr>
        <w:pStyle w:val="1"/>
        <w:spacing w:before="120"/>
        <w:ind w:left="714" w:hanging="357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D04F2A">
        <w:rPr>
          <w:rFonts w:ascii="Times New Roman" w:hAnsi="Times New Roman"/>
          <w:color w:val="000000"/>
          <w:sz w:val="28"/>
          <w:szCs w:val="28"/>
        </w:rPr>
        <w:t>VIII</w:t>
      </w:r>
      <w:r w:rsidRPr="00BB604E">
        <w:rPr>
          <w:rFonts w:ascii="Times New Roman" w:hAnsi="Times New Roman"/>
          <w:color w:val="000000"/>
          <w:sz w:val="28"/>
          <w:szCs w:val="28"/>
          <w:lang w:val="ru-RU"/>
        </w:rPr>
        <w:t>. Подготовка годовых отчетов и докладов о ходе реализации муниципальной программы</w:t>
      </w:r>
      <w:bookmarkEnd w:id="15"/>
    </w:p>
    <w:p w:rsidR="00157B4D" w:rsidRPr="008B33E4" w:rsidRDefault="00157B4D" w:rsidP="00157B4D">
      <w:pPr>
        <w:jc w:val="both"/>
      </w:pPr>
      <w:r w:rsidRPr="008B33E4">
        <w:tab/>
        <w:t>8.1. Годовой отчет о ходе реализации и об оценке эффективности муниципальной программы (далее - годовой отчет) формируется  управлением образования Администрации Красногвардейского района Республики Крым</w:t>
      </w:r>
      <w:r>
        <w:t xml:space="preserve"> </w:t>
      </w:r>
      <w:r w:rsidRPr="008B33E4">
        <w:t xml:space="preserve">совместно с соисполнителями, согласовывается с финансовым управлением и </w:t>
      </w:r>
      <w:r w:rsidRPr="008B33E4">
        <w:rPr>
          <w:b/>
        </w:rPr>
        <w:t>до 1 марта года, следующего за отчетным</w:t>
      </w:r>
      <w:r w:rsidRPr="008B33E4">
        <w:t xml:space="preserve">, направляется в отдел экономики и Контрольно- Счетную палату Красногвардейского района  Республики Крым. </w:t>
      </w:r>
    </w:p>
    <w:p w:rsidR="00157B4D" w:rsidRPr="008B33E4" w:rsidRDefault="00157B4D" w:rsidP="00157B4D">
      <w:pPr>
        <w:ind w:firstLine="708"/>
        <w:jc w:val="both"/>
      </w:pPr>
      <w:r w:rsidRPr="008B33E4">
        <w:t xml:space="preserve">При необходимости </w:t>
      </w:r>
      <w:smartTag w:uri="urn:schemas-microsoft-com:office:smarttags" w:element="PersonName">
        <w:smartTagPr>
          <w:attr w:name="ProductID" w:val="отдел экономики"/>
        </w:smartTagPr>
        <w:r w:rsidRPr="008B33E4">
          <w:t>отдел экономики</w:t>
        </w:r>
      </w:smartTag>
      <w:r w:rsidRPr="008B33E4">
        <w:t xml:space="preserve"> запрашивает у ответственного исполнителя дополнительные поясняющие и информационно-аналитические материалы, используемые при подготовке годового отчета и оценки эффективности муниципальной программы.</w:t>
      </w:r>
    </w:p>
    <w:p w:rsidR="00157B4D" w:rsidRPr="008B33E4" w:rsidRDefault="00157B4D" w:rsidP="00157B4D">
      <w:pPr>
        <w:jc w:val="both"/>
      </w:pPr>
      <w:r w:rsidRPr="008B33E4">
        <w:t xml:space="preserve">     8.2. Годовой отчет включает:</w:t>
      </w:r>
    </w:p>
    <w:p w:rsidR="00157B4D" w:rsidRPr="008B33E4" w:rsidRDefault="00157B4D" w:rsidP="00157B4D">
      <w:pPr>
        <w:ind w:firstLine="708"/>
        <w:jc w:val="both"/>
      </w:pPr>
      <w:bookmarkStart w:id="16" w:name="sub_821"/>
      <w:r w:rsidRPr="008B33E4">
        <w:t>а) сведения о достижении значений целевых показателей (индикаторов) муниципальной программы;</w:t>
      </w:r>
    </w:p>
    <w:p w:rsidR="00157B4D" w:rsidRPr="008B33E4" w:rsidRDefault="00157B4D" w:rsidP="00157B4D">
      <w:pPr>
        <w:ind w:firstLine="708"/>
        <w:jc w:val="both"/>
      </w:pPr>
      <w:bookmarkStart w:id="17" w:name="sub_822"/>
      <w:bookmarkEnd w:id="16"/>
      <w:r w:rsidRPr="008B33E4">
        <w:t xml:space="preserve">б) пояснительную записку с описанием результатов реализации по отдельным подпрограммам и основным мероприятиям в отчетном году о финансировании муниципальной программы с анализом факторов, повлиявших на ход реализации муниципальной программы, и последствий </w:t>
      </w:r>
      <w:proofErr w:type="spellStart"/>
      <w:r w:rsidRPr="008B33E4">
        <w:t>нереализации</w:t>
      </w:r>
      <w:proofErr w:type="spellEnd"/>
      <w:r w:rsidRPr="008B33E4">
        <w:t xml:space="preserve"> основных мероприятий муниципальной программы, оценку эффективности реализации;</w:t>
      </w:r>
    </w:p>
    <w:p w:rsidR="00157B4D" w:rsidRPr="008B33E4" w:rsidRDefault="00157B4D" w:rsidP="00157B4D">
      <w:pPr>
        <w:ind w:firstLine="708"/>
        <w:jc w:val="both"/>
      </w:pPr>
      <w:bookmarkStart w:id="18" w:name="sub_823"/>
      <w:bookmarkEnd w:id="17"/>
      <w:r w:rsidRPr="008B33E4">
        <w:t>в) сведения о конечных и непосредственных результатах, достигнутых за отчетный период, и сведения об использовании бюджетных ассигнований бюджета муниципального образования Красногвардейский район Республики Крым и иных средств на реализацию муниципальной программы в разрезе исполнителей и соисполнителей в соответствии с формой, утвержденной нормативным правовым актом Администрации Красногвардейского района Республик Крым;</w:t>
      </w:r>
    </w:p>
    <w:p w:rsidR="00157B4D" w:rsidRPr="008B33E4" w:rsidRDefault="00157B4D" w:rsidP="00157B4D">
      <w:pPr>
        <w:ind w:firstLine="708"/>
        <w:jc w:val="both"/>
      </w:pPr>
      <w:bookmarkStart w:id="19" w:name="sub_824"/>
      <w:bookmarkEnd w:id="18"/>
      <w:r w:rsidRPr="008B33E4">
        <w:t>г) отчет о выполнении сводных показателей муниципальных заданий на оказание муниципальных услуг юридическими и (или) физическими лицами в рамках реализации муниципальной программы</w:t>
      </w:r>
      <w:bookmarkEnd w:id="19"/>
      <w:r w:rsidRPr="008B33E4">
        <w:t>.</w:t>
      </w:r>
    </w:p>
    <w:p w:rsidR="00157B4D" w:rsidRPr="008B33E4" w:rsidRDefault="00157B4D" w:rsidP="00157B4D">
      <w:pPr>
        <w:jc w:val="both"/>
      </w:pPr>
      <w:r w:rsidRPr="008B33E4">
        <w:tab/>
        <w:t xml:space="preserve"> 8.3. Титульный лист к годовому отчету должен включать следующую информацию:</w:t>
      </w:r>
    </w:p>
    <w:p w:rsidR="00157B4D" w:rsidRPr="008B33E4" w:rsidRDefault="00157B4D" w:rsidP="00157B4D">
      <w:pPr>
        <w:ind w:firstLine="708"/>
        <w:jc w:val="both"/>
      </w:pPr>
      <w:bookmarkStart w:id="20" w:name="sub_831"/>
      <w:r w:rsidRPr="008B33E4">
        <w:t>а) наименование муниципальной программы;</w:t>
      </w:r>
    </w:p>
    <w:p w:rsidR="00157B4D" w:rsidRPr="008B33E4" w:rsidRDefault="00157B4D" w:rsidP="00157B4D">
      <w:pPr>
        <w:ind w:firstLine="708"/>
        <w:jc w:val="both"/>
      </w:pPr>
      <w:bookmarkStart w:id="21" w:name="sub_832"/>
      <w:bookmarkEnd w:id="20"/>
      <w:r w:rsidRPr="008B33E4">
        <w:t>б) наименование ответственного исполнителя;</w:t>
      </w:r>
    </w:p>
    <w:p w:rsidR="00157B4D" w:rsidRPr="008B33E4" w:rsidRDefault="00157B4D" w:rsidP="00157B4D">
      <w:pPr>
        <w:ind w:firstLine="708"/>
        <w:jc w:val="both"/>
      </w:pPr>
      <w:bookmarkStart w:id="22" w:name="sub_833"/>
      <w:bookmarkEnd w:id="21"/>
      <w:r w:rsidRPr="008B33E4">
        <w:t>в) отчетный год;</w:t>
      </w:r>
    </w:p>
    <w:p w:rsidR="00157B4D" w:rsidRPr="008B33E4" w:rsidRDefault="00157B4D" w:rsidP="00157B4D">
      <w:pPr>
        <w:ind w:firstLine="708"/>
        <w:jc w:val="both"/>
      </w:pPr>
      <w:bookmarkStart w:id="23" w:name="sub_834"/>
      <w:bookmarkEnd w:id="22"/>
      <w:r w:rsidRPr="008B33E4">
        <w:t>г) дату составления отчета;</w:t>
      </w:r>
    </w:p>
    <w:p w:rsidR="00157B4D" w:rsidRPr="008B33E4" w:rsidRDefault="00157B4D" w:rsidP="00157B4D">
      <w:pPr>
        <w:ind w:firstLine="708"/>
        <w:jc w:val="both"/>
      </w:pPr>
      <w:bookmarkStart w:id="24" w:name="sub_835"/>
      <w:bookmarkEnd w:id="23"/>
      <w:r w:rsidRPr="008B33E4">
        <w:t>д) должность, фамилию, имя, отчество, номер телефона и электронный адрес  ответственного исполнителя.</w:t>
      </w:r>
    </w:p>
    <w:bookmarkEnd w:id="24"/>
    <w:p w:rsidR="00157B4D" w:rsidRPr="008B33E4" w:rsidRDefault="00157B4D" w:rsidP="00157B4D">
      <w:pPr>
        <w:jc w:val="both"/>
      </w:pPr>
      <w:r w:rsidRPr="008B33E4">
        <w:t xml:space="preserve">      Титульный лист подписывается руководителем (или заместителем руководителя)  управления образования Администрации Красногвардейского района Республики Крым.</w:t>
      </w:r>
    </w:p>
    <w:p w:rsidR="00157B4D" w:rsidRPr="008B33E4" w:rsidRDefault="00157B4D" w:rsidP="00157B4D">
      <w:pPr>
        <w:jc w:val="both"/>
      </w:pPr>
      <w:r w:rsidRPr="008B33E4">
        <w:tab/>
        <w:t>8.4. Годовой отчет при необходимости заслушивается на заседании комиссии  Администрации Красногвардейского района Республики Крым.</w:t>
      </w:r>
    </w:p>
    <w:p w:rsidR="00157B4D" w:rsidRPr="008B33E4" w:rsidRDefault="00157B4D" w:rsidP="00157B4D">
      <w:pPr>
        <w:jc w:val="both"/>
      </w:pPr>
      <w:r w:rsidRPr="008B33E4">
        <w:tab/>
        <w:t xml:space="preserve">8.5. Финансовое управление представляет в </w:t>
      </w:r>
      <w:smartTag w:uri="urn:schemas-microsoft-com:office:smarttags" w:element="PersonName">
        <w:smartTagPr>
          <w:attr w:name="ProductID" w:val="отдел экономики"/>
        </w:smartTagPr>
        <w:r w:rsidRPr="008B33E4">
          <w:t>отдел экономики</w:t>
        </w:r>
      </w:smartTag>
      <w:r w:rsidRPr="008B33E4">
        <w:t xml:space="preserve"> и Контрольно - Счетную палату Красногвардейского района Республики Крым информацию о финансировании реализации муниципальных программ.</w:t>
      </w:r>
    </w:p>
    <w:p w:rsidR="00157B4D" w:rsidRPr="008B33E4" w:rsidRDefault="00157B4D" w:rsidP="00157B4D">
      <w:pPr>
        <w:ind w:firstLine="708"/>
        <w:jc w:val="both"/>
      </w:pPr>
      <w:r w:rsidRPr="008B33E4">
        <w:t xml:space="preserve">8.6. </w:t>
      </w:r>
      <w:smartTag w:uri="urn:schemas-microsoft-com:office:smarttags" w:element="PersonName">
        <w:smartTagPr>
          <w:attr w:name="ProductID" w:val="отдел экономики"/>
        </w:smartTagPr>
        <w:r w:rsidRPr="008B33E4">
          <w:t>Отдел экономики</w:t>
        </w:r>
      </w:smartTag>
      <w:r w:rsidRPr="008B33E4">
        <w:t xml:space="preserve"> на основе годового отчета о реализации муниципальной программы, сведений об оценке эффективности муниципальной программы, информации финансового управления и Контрольно- Счетной палаты Красногвардейского района Республики Крым  </w:t>
      </w:r>
      <w:r w:rsidRPr="008B33E4">
        <w:rPr>
          <w:b/>
        </w:rPr>
        <w:lastRenderedPageBreak/>
        <w:t>ежегодно до 1 мая года, следующего за отчетным</w:t>
      </w:r>
      <w:r w:rsidRPr="008B33E4">
        <w:t xml:space="preserve"> разрабатывает сводный годовой доклад о ходе реализации муниципальной программы (далее - сводный годовой доклад), который утверждается распоряжением Администрации Красногвардейского района Республики Крым.</w:t>
      </w:r>
    </w:p>
    <w:p w:rsidR="00157B4D" w:rsidRPr="008B33E4" w:rsidRDefault="00157B4D" w:rsidP="00157B4D">
      <w:pPr>
        <w:ind w:firstLine="708"/>
        <w:jc w:val="both"/>
      </w:pPr>
      <w:bookmarkStart w:id="25" w:name="sub_88"/>
      <w:r w:rsidRPr="008B33E4">
        <w:t>8.7. Годовой доклад подлежат размещению в информационно-телекоммуникационной сети "Интернет" в срок до 15 июня года, следующего за отчетным</w:t>
      </w:r>
      <w:bookmarkStart w:id="26" w:name="sub_900"/>
      <w:bookmarkEnd w:id="25"/>
      <w:r w:rsidRPr="008B33E4">
        <w:t xml:space="preserve"> периодом.</w:t>
      </w:r>
    </w:p>
    <w:p w:rsidR="00157B4D" w:rsidRPr="00A61672" w:rsidRDefault="00157B4D" w:rsidP="00157B4D">
      <w:pPr>
        <w:pStyle w:val="1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956CCC">
        <w:rPr>
          <w:rFonts w:ascii="Times New Roman" w:hAnsi="Times New Roman"/>
          <w:color w:val="000000"/>
          <w:sz w:val="28"/>
          <w:szCs w:val="28"/>
        </w:rPr>
        <w:t>IX</w:t>
      </w:r>
      <w:r w:rsidRPr="00BB604E">
        <w:rPr>
          <w:rFonts w:ascii="Times New Roman" w:hAnsi="Times New Roman"/>
          <w:color w:val="000000"/>
          <w:sz w:val="28"/>
          <w:szCs w:val="28"/>
          <w:lang w:val="ru-RU"/>
        </w:rPr>
        <w:t>. Полномочия ответственного исполнителя, соисполнителей и участников муниципальной программы при разработке и реализации муниципальной программы</w:t>
      </w:r>
      <w:bookmarkEnd w:id="26"/>
    </w:p>
    <w:p w:rsidR="00157B4D" w:rsidRPr="008B33E4" w:rsidRDefault="00157B4D" w:rsidP="00157B4D">
      <w:pPr>
        <w:ind w:firstLine="708"/>
        <w:jc w:val="both"/>
      </w:pPr>
      <w:r w:rsidRPr="008B33E4">
        <w:t>9.1. Ответственный исполнитель– управление образования Администрации Красногвардейского района Республики Крым:</w:t>
      </w:r>
    </w:p>
    <w:p w:rsidR="00157B4D" w:rsidRPr="008B33E4" w:rsidRDefault="00157B4D" w:rsidP="00157B4D">
      <w:pPr>
        <w:ind w:firstLine="708"/>
        <w:jc w:val="both"/>
      </w:pPr>
      <w:bookmarkStart w:id="27" w:name="sub_911"/>
      <w:r w:rsidRPr="008B33E4">
        <w:t>а) обеспечивает разработку муниципальной программы, ее согласование с соисполнителями и участниками муниципальной программы и внесение изменений в муниципальную программу</w:t>
      </w:r>
      <w:bookmarkStart w:id="28" w:name="sub_912"/>
      <w:bookmarkEnd w:id="27"/>
      <w:r w:rsidRPr="008B33E4">
        <w:t>;</w:t>
      </w:r>
    </w:p>
    <w:p w:rsidR="00157B4D" w:rsidRPr="008B33E4" w:rsidRDefault="00157B4D" w:rsidP="00157B4D">
      <w:pPr>
        <w:ind w:firstLine="708"/>
        <w:jc w:val="both"/>
      </w:pPr>
      <w:r w:rsidRPr="008B33E4">
        <w:t>б) формирует структуру муниципальной программы, а также перечень соисполнителей и участников  муниципальной программы;</w:t>
      </w:r>
    </w:p>
    <w:p w:rsidR="00157B4D" w:rsidRPr="008B33E4" w:rsidRDefault="00157B4D" w:rsidP="00157B4D">
      <w:pPr>
        <w:ind w:firstLine="708"/>
        <w:jc w:val="both"/>
      </w:pPr>
      <w:bookmarkStart w:id="29" w:name="sub_913"/>
      <w:bookmarkEnd w:id="28"/>
      <w:r w:rsidRPr="008B33E4">
        <w:t>в) организует реализацию муниципальной программы, принимает решение о внесении изменений в муниципальную программу и несет ответственность за достижение целевых индикаторов и показателей социально-экономической эффективности  муниципальной программы, а также конечных результатов ее реализации;</w:t>
      </w:r>
    </w:p>
    <w:bookmarkEnd w:id="29"/>
    <w:p w:rsidR="00157B4D" w:rsidRPr="008B33E4" w:rsidRDefault="00157B4D" w:rsidP="00157B4D">
      <w:pPr>
        <w:ind w:firstLine="708"/>
        <w:jc w:val="both"/>
      </w:pPr>
      <w:r w:rsidRPr="008B33E4">
        <w:t xml:space="preserve">г) представляет в </w:t>
      </w:r>
      <w:smartTag w:uri="urn:schemas-microsoft-com:office:smarttags" w:element="PersonName">
        <w:smartTagPr>
          <w:attr w:name="ProductID" w:val="отдел экономики"/>
        </w:smartTagPr>
        <w:r w:rsidRPr="008B33E4">
          <w:t>отдел экономики</w:t>
        </w:r>
      </w:smartTag>
      <w:r w:rsidRPr="008B33E4">
        <w:t xml:space="preserve"> и Контрольно-Счетную палату Красногвардейского района  Республики Крым </w:t>
      </w:r>
      <w:r w:rsidRPr="00E43D4C">
        <w:t xml:space="preserve">ежеквартально в срок до 15 числа месяца, следующего за отчетным периодом, </w:t>
      </w:r>
      <w:r w:rsidRPr="008B33E4">
        <w:t>сведения, необходимые для проведения мониторинга реализации муниципальной программы;</w:t>
      </w:r>
    </w:p>
    <w:p w:rsidR="00157B4D" w:rsidRPr="008B33E4" w:rsidRDefault="00157B4D" w:rsidP="00157B4D">
      <w:pPr>
        <w:ind w:firstLine="708"/>
        <w:jc w:val="both"/>
      </w:pPr>
      <w:bookmarkStart w:id="30" w:name="sub_915"/>
      <w:r w:rsidRPr="008B33E4">
        <w:t>д) запрашивает у соисполнителей и участников муниципальной программы информацию, необходимую для проведения мониторинга реализации муниципальной программы и годового отчета о ходе реализации и оценке эффективности муниципальной программы;</w:t>
      </w:r>
    </w:p>
    <w:bookmarkEnd w:id="30"/>
    <w:p w:rsidR="00157B4D" w:rsidRPr="008B33E4" w:rsidRDefault="00157B4D" w:rsidP="00157B4D">
      <w:pPr>
        <w:ind w:firstLine="708"/>
        <w:jc w:val="both"/>
      </w:pPr>
      <w:r w:rsidRPr="008B33E4">
        <w:t xml:space="preserve">е) проводит оценку эффективности реализации муниципальной программы и представляет ее итоги в </w:t>
      </w:r>
      <w:smartTag w:uri="urn:schemas-microsoft-com:office:smarttags" w:element="PersonName">
        <w:smartTagPr>
          <w:attr w:name="ProductID" w:val="отдел экономики"/>
        </w:smartTagPr>
        <w:r w:rsidRPr="008B33E4">
          <w:t>отдел экономики</w:t>
        </w:r>
      </w:smartTag>
      <w:r w:rsidRPr="008B33E4">
        <w:t>, финансовое управление и Контрольно-Счетную палату Красногвардейского района  Республики Крым;</w:t>
      </w:r>
    </w:p>
    <w:p w:rsidR="00157B4D" w:rsidRPr="008B33E4" w:rsidRDefault="00157B4D" w:rsidP="00157B4D">
      <w:pPr>
        <w:ind w:firstLine="708"/>
        <w:jc w:val="both"/>
      </w:pPr>
      <w:r w:rsidRPr="008B33E4">
        <w:t xml:space="preserve">ж) формирует годовой отчет о ходе реализации и проводит оценку эффективности муниципальной программы, согласовывает с финансовым управлением и направляет его в </w:t>
      </w:r>
      <w:smartTag w:uri="urn:schemas-microsoft-com:office:smarttags" w:element="PersonName">
        <w:smartTagPr>
          <w:attr w:name="ProductID" w:val="отдел экономики"/>
        </w:smartTagPr>
        <w:r w:rsidRPr="008B33E4">
          <w:t>отдел экономики</w:t>
        </w:r>
      </w:smartTag>
      <w:r w:rsidRPr="008B33E4">
        <w:t xml:space="preserve"> и Контрольно-Счетную палату Красногвардейского района  Республики Крым.</w:t>
      </w:r>
    </w:p>
    <w:p w:rsidR="00157B4D" w:rsidRPr="008B33E4" w:rsidRDefault="00157B4D" w:rsidP="00157B4D">
      <w:pPr>
        <w:ind w:firstLine="708"/>
        <w:jc w:val="both"/>
      </w:pPr>
      <w:r w:rsidRPr="008B33E4">
        <w:t>9.2. Соисполнители:</w:t>
      </w:r>
    </w:p>
    <w:p w:rsidR="00157B4D" w:rsidRPr="008B33E4" w:rsidRDefault="00157B4D" w:rsidP="00157B4D">
      <w:pPr>
        <w:ind w:firstLine="708"/>
        <w:jc w:val="both"/>
      </w:pPr>
      <w:bookmarkStart w:id="31" w:name="sub_921"/>
      <w:r w:rsidRPr="008B33E4">
        <w:t>а) обеспечивают разработку и реализацию подпрограммы (подпрограмм), согласование проекта муниципальной программы с участниками муниципальной программы в части соответствующей подпрограммы (подпрограмм), в реализации которой предполагается их участие;</w:t>
      </w:r>
    </w:p>
    <w:p w:rsidR="00157B4D" w:rsidRPr="008B33E4" w:rsidRDefault="00157B4D" w:rsidP="00157B4D">
      <w:pPr>
        <w:ind w:firstLine="708"/>
        <w:jc w:val="both"/>
      </w:pPr>
      <w:bookmarkStart w:id="32" w:name="sub_922"/>
      <w:bookmarkEnd w:id="31"/>
      <w:r w:rsidRPr="008B33E4">
        <w:t>б) осуществляют реализацию мероприятий муниципальной программы в рамках своей компетенции;</w:t>
      </w:r>
    </w:p>
    <w:p w:rsidR="00157B4D" w:rsidRPr="008B33E4" w:rsidRDefault="00157B4D" w:rsidP="00157B4D">
      <w:pPr>
        <w:ind w:firstLine="708"/>
        <w:jc w:val="both"/>
      </w:pPr>
      <w:bookmarkStart w:id="33" w:name="sub_923"/>
      <w:bookmarkEnd w:id="32"/>
      <w:r w:rsidRPr="008B33E4">
        <w:t>в) запрашивают у участников муниципальной программы информацию, необходимую для подготовки ответов на запросы ответственного исполнителя, а также информацию, необходимую для проведения оценки эффективности муниципальной программы;</w:t>
      </w:r>
    </w:p>
    <w:p w:rsidR="00157B4D" w:rsidRPr="008B33E4" w:rsidRDefault="00157B4D" w:rsidP="00157B4D">
      <w:pPr>
        <w:ind w:firstLine="708"/>
        <w:jc w:val="both"/>
      </w:pPr>
      <w:bookmarkStart w:id="34" w:name="sub_924"/>
      <w:bookmarkEnd w:id="33"/>
      <w:r w:rsidRPr="008B33E4">
        <w:t>г) представляют в установленный срок ответственному исполнителю информацию, необходимую для проведения мониторинга реализации муниципальной программы, составления годового отчета о ходе реализации и проведения оценки эффективности муниципальной программы;</w:t>
      </w:r>
    </w:p>
    <w:p w:rsidR="00157B4D" w:rsidRPr="008B33E4" w:rsidRDefault="00157B4D" w:rsidP="00157B4D">
      <w:pPr>
        <w:ind w:firstLine="708"/>
        <w:jc w:val="both"/>
      </w:pPr>
      <w:bookmarkStart w:id="35" w:name="sub_925"/>
      <w:bookmarkEnd w:id="34"/>
      <w:r w:rsidRPr="008B33E4">
        <w:t>д) представляют ответственному исполнителю копии актов, подтверждающих сдачу и прием в эксплуатацию объектов, строительство которых завершено, актов выполнения работ и иных документов, подтверждающих выполнение обязательств по заключенным муниципальным контрактам в рамках реализации мероприятий муниципальной программы.</w:t>
      </w:r>
    </w:p>
    <w:p w:rsidR="00157B4D" w:rsidRPr="008B33E4" w:rsidRDefault="00157B4D" w:rsidP="00157B4D">
      <w:pPr>
        <w:ind w:firstLine="708"/>
        <w:jc w:val="both"/>
      </w:pPr>
      <w:bookmarkStart w:id="36" w:name="sub_93"/>
      <w:bookmarkEnd w:id="35"/>
      <w:r w:rsidRPr="008B33E4">
        <w:t>9.3. Участники муниципальной программы:</w:t>
      </w:r>
    </w:p>
    <w:p w:rsidR="00157B4D" w:rsidRPr="008B33E4" w:rsidRDefault="00157B4D" w:rsidP="00157B4D">
      <w:pPr>
        <w:ind w:firstLine="708"/>
        <w:jc w:val="both"/>
      </w:pPr>
      <w:bookmarkStart w:id="37" w:name="sub_926"/>
      <w:bookmarkEnd w:id="36"/>
      <w:r w:rsidRPr="008B33E4">
        <w:t xml:space="preserve">а) осуществляют реализацию мероприятий муниципальной программы в рамках своей </w:t>
      </w:r>
      <w:r w:rsidRPr="008B33E4">
        <w:lastRenderedPageBreak/>
        <w:t>компетенции;</w:t>
      </w:r>
    </w:p>
    <w:p w:rsidR="00157B4D" w:rsidRPr="008B33E4" w:rsidRDefault="00157B4D" w:rsidP="00157B4D">
      <w:pPr>
        <w:ind w:firstLine="708"/>
        <w:jc w:val="both"/>
      </w:pPr>
      <w:bookmarkStart w:id="38" w:name="sub_927"/>
      <w:bookmarkEnd w:id="37"/>
      <w:r w:rsidRPr="008B33E4">
        <w:t>б) представляют ответственному исполнителю и соисполнителю предложения при разработке муниципальной программы в части мероприятий муниципальной программы, в реализации которых предполагается их участие;</w:t>
      </w:r>
    </w:p>
    <w:p w:rsidR="00157B4D" w:rsidRPr="008B33E4" w:rsidRDefault="00157B4D" w:rsidP="00157B4D">
      <w:pPr>
        <w:ind w:firstLine="708"/>
        <w:jc w:val="both"/>
      </w:pPr>
      <w:bookmarkStart w:id="39" w:name="sub_928"/>
      <w:bookmarkEnd w:id="38"/>
      <w:r w:rsidRPr="008B33E4">
        <w:t>в) представляют ответственному исполнителю и соисполнителю информацию, необходимую для проведения мониторинга реализации муниципальной  программы и подготовки годового отчета о ходе реализации и оценке эффективности муниципальной программы;</w:t>
      </w:r>
    </w:p>
    <w:p w:rsidR="00157B4D" w:rsidRPr="008B33E4" w:rsidRDefault="00157B4D" w:rsidP="00157B4D">
      <w:pPr>
        <w:ind w:firstLine="708"/>
        <w:jc w:val="both"/>
      </w:pPr>
      <w:bookmarkStart w:id="40" w:name="sub_929"/>
      <w:bookmarkEnd w:id="39"/>
      <w:r w:rsidRPr="008B33E4">
        <w:t>г) представляют ответственному исполнителю и соисполнителю копии актов, подтверждающих сдачу и прием в эксплуатацию объектов, строительство которых завершено, актов выполнения работ и иных документов, подтверждающих исполнение обязательств по заключенным муниципальным контрактам, в рамках реализации мероприятий муниципальной программы.</w:t>
      </w:r>
    </w:p>
    <w:p w:rsidR="00157B4D" w:rsidRPr="0064741A" w:rsidRDefault="00157B4D" w:rsidP="00157B4D">
      <w:pPr>
        <w:ind w:firstLine="708"/>
        <w:jc w:val="both"/>
      </w:pPr>
      <w:bookmarkStart w:id="41" w:name="sub_94"/>
      <w:bookmarkEnd w:id="40"/>
      <w:r w:rsidRPr="008B33E4">
        <w:t xml:space="preserve">9.4. Ответственный исполнитель, соисполнители, участники муниципальной программы представляют по запросу финансового управления и отдела экономики дополнительную </w:t>
      </w:r>
      <w:r w:rsidRPr="0064741A">
        <w:t>(уточненную) информацию о ходе реализации муниципальной программы.</w:t>
      </w:r>
    </w:p>
    <w:bookmarkEnd w:id="41"/>
    <w:p w:rsidR="00157B4D" w:rsidRPr="008B33E4" w:rsidRDefault="00157B4D" w:rsidP="00157B4D">
      <w:pPr>
        <w:autoSpaceDE w:val="0"/>
        <w:autoSpaceDN w:val="0"/>
        <w:adjustRightInd w:val="0"/>
        <w:jc w:val="both"/>
        <w:rPr>
          <w:b/>
          <w:bCs/>
        </w:rPr>
      </w:pPr>
    </w:p>
    <w:p w:rsidR="00157B4D" w:rsidRPr="00176408" w:rsidRDefault="00157B4D" w:rsidP="00157B4D">
      <w:pPr>
        <w:autoSpaceDE w:val="0"/>
        <w:autoSpaceDN w:val="0"/>
        <w:adjustRightInd w:val="0"/>
        <w:rPr>
          <w:b/>
          <w:bCs/>
          <w:sz w:val="28"/>
          <w:szCs w:val="28"/>
        </w:rPr>
        <w:sectPr w:rsidR="00157B4D" w:rsidRPr="00176408" w:rsidSect="00157B4D">
          <w:pgSz w:w="11906" w:h="16838"/>
          <w:pgMar w:top="1135" w:right="424" w:bottom="1276" w:left="1276" w:header="720" w:footer="720" w:gutter="0"/>
          <w:cols w:space="720" w:equalWidth="0">
            <w:col w:w="10206"/>
          </w:cols>
          <w:noEndnote/>
        </w:sectPr>
      </w:pPr>
    </w:p>
    <w:p w:rsidR="00157B4D" w:rsidRPr="00176408" w:rsidRDefault="00157B4D" w:rsidP="00157B4D">
      <w:pPr>
        <w:autoSpaceDE w:val="0"/>
        <w:autoSpaceDN w:val="0"/>
        <w:adjustRightInd w:val="0"/>
        <w:spacing w:line="239" w:lineRule="auto"/>
      </w:pPr>
      <w:bookmarkStart w:id="42" w:name="page35"/>
      <w:bookmarkEnd w:id="42"/>
    </w:p>
    <w:p w:rsidR="00157B4D" w:rsidRPr="00176408" w:rsidRDefault="00157B4D" w:rsidP="00157B4D">
      <w:pPr>
        <w:overflowPunct w:val="0"/>
        <w:autoSpaceDE w:val="0"/>
        <w:autoSpaceDN w:val="0"/>
        <w:adjustRightInd w:val="0"/>
        <w:spacing w:line="215" w:lineRule="auto"/>
        <w:ind w:left="11160" w:right="220"/>
      </w:pPr>
      <w:r w:rsidRPr="00176408">
        <w:t>Приложение 1 к муниципальной программе «Развитие образования в Красногв</w:t>
      </w:r>
      <w:r>
        <w:t>ардейском районе  Республики Крым</w:t>
      </w:r>
      <w:r w:rsidRPr="00176408">
        <w:t>»</w:t>
      </w:r>
    </w:p>
    <w:p w:rsidR="00157B4D" w:rsidRPr="00176408" w:rsidRDefault="00157B4D" w:rsidP="00157B4D">
      <w:pPr>
        <w:overflowPunct w:val="0"/>
        <w:autoSpaceDE w:val="0"/>
        <w:autoSpaceDN w:val="0"/>
        <w:adjustRightInd w:val="0"/>
        <w:spacing w:line="213" w:lineRule="auto"/>
        <w:ind w:left="4860" w:right="45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Сведения </w:t>
      </w:r>
      <w:r w:rsidRPr="00176408">
        <w:rPr>
          <w:b/>
          <w:bCs/>
          <w:sz w:val="28"/>
          <w:szCs w:val="28"/>
        </w:rPr>
        <w:t>о показателях</w:t>
      </w:r>
    </w:p>
    <w:p w:rsidR="00157B4D" w:rsidRPr="00176408" w:rsidRDefault="00157B4D" w:rsidP="00157B4D">
      <w:pPr>
        <w:overflowPunct w:val="0"/>
        <w:autoSpaceDE w:val="0"/>
        <w:autoSpaceDN w:val="0"/>
        <w:adjustRightInd w:val="0"/>
        <w:spacing w:line="213" w:lineRule="auto"/>
        <w:ind w:right="43"/>
        <w:jc w:val="center"/>
        <w:rPr>
          <w:b/>
          <w:bCs/>
          <w:sz w:val="28"/>
          <w:szCs w:val="28"/>
        </w:rPr>
      </w:pPr>
      <w:r w:rsidRPr="00176408">
        <w:rPr>
          <w:b/>
          <w:bCs/>
          <w:sz w:val="28"/>
          <w:szCs w:val="28"/>
        </w:rPr>
        <w:t>(индикаторах) муниципальной программы</w:t>
      </w:r>
      <w:r>
        <w:rPr>
          <w:b/>
          <w:bCs/>
          <w:sz w:val="28"/>
          <w:szCs w:val="28"/>
        </w:rPr>
        <w:t xml:space="preserve">, подпрограмм муниципальной программы </w:t>
      </w:r>
      <w:r w:rsidRPr="00176408">
        <w:rPr>
          <w:b/>
          <w:bCs/>
          <w:sz w:val="28"/>
          <w:szCs w:val="28"/>
        </w:rPr>
        <w:t xml:space="preserve"> «Развитие образования</w:t>
      </w:r>
    </w:p>
    <w:p w:rsidR="00157B4D" w:rsidRDefault="00157B4D" w:rsidP="00157B4D">
      <w:pPr>
        <w:autoSpaceDE w:val="0"/>
        <w:autoSpaceDN w:val="0"/>
        <w:adjustRightInd w:val="0"/>
        <w:ind w:firstLine="500"/>
        <w:jc w:val="center"/>
        <w:rPr>
          <w:b/>
          <w:bCs/>
          <w:sz w:val="28"/>
          <w:szCs w:val="28"/>
        </w:rPr>
      </w:pPr>
      <w:r w:rsidRPr="00176408">
        <w:rPr>
          <w:b/>
          <w:bCs/>
          <w:sz w:val="28"/>
          <w:szCs w:val="28"/>
        </w:rPr>
        <w:t>в Красногвардейском рай</w:t>
      </w:r>
      <w:r>
        <w:rPr>
          <w:b/>
          <w:bCs/>
          <w:sz w:val="28"/>
          <w:szCs w:val="28"/>
        </w:rPr>
        <w:t>оне Республики Крым»  и их значений</w:t>
      </w:r>
    </w:p>
    <w:p w:rsidR="00157B4D" w:rsidRPr="00016E46" w:rsidRDefault="00157B4D" w:rsidP="00157B4D">
      <w:pPr>
        <w:pStyle w:val="16"/>
        <w:tabs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57B4D" w:rsidRPr="00176408" w:rsidRDefault="00157B4D" w:rsidP="00157B4D">
      <w:pPr>
        <w:autoSpaceDE w:val="0"/>
        <w:autoSpaceDN w:val="0"/>
        <w:adjustRightInd w:val="0"/>
        <w:ind w:firstLine="500"/>
        <w:jc w:val="center"/>
        <w:rPr>
          <w:b/>
          <w:bCs/>
          <w:sz w:val="28"/>
          <w:szCs w:val="28"/>
        </w:rPr>
      </w:pPr>
    </w:p>
    <w:tbl>
      <w:tblPr>
        <w:tblW w:w="14885" w:type="dxa"/>
        <w:jc w:val="center"/>
        <w:tblInd w:w="-79" w:type="dxa"/>
        <w:shd w:val="clear" w:color="auto" w:fill="CED7E7"/>
        <w:tblLayout w:type="fixed"/>
        <w:tblLook w:val="0000" w:firstRow="0" w:lastRow="0" w:firstColumn="0" w:lastColumn="0" w:noHBand="0" w:noVBand="0"/>
      </w:tblPr>
      <w:tblGrid>
        <w:gridCol w:w="568"/>
        <w:gridCol w:w="3349"/>
        <w:gridCol w:w="1038"/>
        <w:gridCol w:w="955"/>
        <w:gridCol w:w="43"/>
        <w:gridCol w:w="912"/>
        <w:gridCol w:w="1104"/>
        <w:gridCol w:w="1107"/>
        <w:gridCol w:w="1082"/>
        <w:gridCol w:w="1038"/>
        <w:gridCol w:w="955"/>
        <w:gridCol w:w="1458"/>
        <w:gridCol w:w="1276"/>
      </w:tblGrid>
      <w:tr w:rsidR="00157B4D" w:rsidRPr="00016E46" w:rsidTr="0015098C">
        <w:trPr>
          <w:cantSplit/>
          <w:trHeight w:val="300"/>
          <w:jc w:val="center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016E46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57B4D" w:rsidRPr="00016E46" w:rsidRDefault="00157B4D" w:rsidP="0015098C">
            <w:pPr>
              <w:pStyle w:val="16"/>
              <w:tabs>
                <w:tab w:val="left" w:pos="141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57B4D" w:rsidRPr="00016E46" w:rsidRDefault="00157B4D" w:rsidP="0015098C">
            <w:pPr>
              <w:pStyle w:val="16"/>
              <w:tabs>
                <w:tab w:val="left" w:pos="1418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4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Показатель (индикатор) </w:t>
            </w:r>
          </w:p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(наименование)</w:t>
            </w:r>
          </w:p>
        </w:tc>
        <w:tc>
          <w:tcPr>
            <w:tcW w:w="1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9930" w:type="dxa"/>
            <w:gridSpan w:val="10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Значения показателей по годам:</w:t>
            </w:r>
          </w:p>
        </w:tc>
      </w:tr>
      <w:tr w:rsidR="00157B4D" w:rsidRPr="008208DE" w:rsidTr="0015098C">
        <w:trPr>
          <w:cantSplit/>
          <w:trHeight w:val="1289"/>
          <w:jc w:val="center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016E46" w:rsidRDefault="00157B4D" w:rsidP="0015098C">
            <w:pPr>
              <w:rPr>
                <w:rFonts w:eastAsia="Cambria"/>
              </w:rPr>
            </w:pPr>
          </w:p>
        </w:tc>
        <w:tc>
          <w:tcPr>
            <w:tcW w:w="334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E173DD" w:rsidRDefault="00157B4D" w:rsidP="0015098C"/>
        </w:tc>
        <w:tc>
          <w:tcPr>
            <w:tcW w:w="10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E173DD" w:rsidRDefault="00157B4D" w:rsidP="0015098C"/>
        </w:tc>
        <w:tc>
          <w:tcPr>
            <w:tcW w:w="19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1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2023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2024</w:t>
            </w:r>
          </w:p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2025</w:t>
            </w:r>
          </w:p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(план) </w:t>
            </w:r>
          </w:p>
        </w:tc>
        <w:tc>
          <w:tcPr>
            <w:tcW w:w="1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57B4D" w:rsidRPr="00E173DD" w:rsidRDefault="00157B4D" w:rsidP="0015098C">
            <w:r>
              <w:t xml:space="preserve">2026 </w:t>
            </w:r>
            <w:r w:rsidRPr="00E173DD">
              <w:rPr>
                <w:b/>
                <w:bCs/>
              </w:rPr>
              <w:t>(план)</w:t>
            </w:r>
          </w:p>
        </w:tc>
        <w:tc>
          <w:tcPr>
            <w:tcW w:w="95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57B4D" w:rsidRPr="00E173DD" w:rsidRDefault="00157B4D" w:rsidP="0015098C">
            <w:r>
              <w:t>2027</w:t>
            </w:r>
          </w:p>
        </w:tc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r w:rsidRPr="00E173DD">
              <w:t xml:space="preserve">Первый год планового периода </w:t>
            </w:r>
            <w:r w:rsidRPr="00E173DD">
              <w:rPr>
                <w:vertAlign w:val="superscript"/>
              </w:rPr>
              <w:t>4</w:t>
            </w:r>
          </w:p>
          <w:p w:rsidR="00157B4D" w:rsidRPr="00E173DD" w:rsidRDefault="00157B4D" w:rsidP="0015098C">
            <w:r w:rsidRPr="00E173DD">
              <w:t>(план)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E173DD" w:rsidRDefault="00157B4D" w:rsidP="0015098C">
            <w:pPr>
              <w:rPr>
                <w:rFonts w:eastAsia="Calibri"/>
                <w:u w:color="000000"/>
              </w:rPr>
            </w:pPr>
            <w:r w:rsidRPr="00E173DD">
              <w:t>Взаимосвязь со</w:t>
            </w:r>
          </w:p>
          <w:p w:rsidR="00157B4D" w:rsidRPr="00E173DD" w:rsidRDefault="00157B4D" w:rsidP="0015098C">
            <w:r w:rsidRPr="00E173DD">
              <w:t>стратегическими</w:t>
            </w:r>
          </w:p>
          <w:p w:rsidR="00157B4D" w:rsidRPr="00E173DD" w:rsidRDefault="00157B4D" w:rsidP="0015098C">
            <w:r w:rsidRPr="00E173DD">
              <w:t>показателями (СП)</w:t>
            </w:r>
          </w:p>
        </w:tc>
      </w:tr>
      <w:tr w:rsidR="00157B4D" w:rsidRPr="00016E46" w:rsidTr="0015098C">
        <w:trPr>
          <w:cantSplit/>
          <w:trHeight w:val="271"/>
          <w:jc w:val="center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A52AD1" w:rsidRDefault="00157B4D" w:rsidP="0015098C">
            <w:pPr>
              <w:rPr>
                <w:rFonts w:eastAsia="Cambria"/>
              </w:rPr>
            </w:pPr>
          </w:p>
        </w:tc>
        <w:tc>
          <w:tcPr>
            <w:tcW w:w="334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E173DD" w:rsidRDefault="00157B4D" w:rsidP="0015098C"/>
        </w:tc>
        <w:tc>
          <w:tcPr>
            <w:tcW w:w="1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E173DD" w:rsidRDefault="00157B4D" w:rsidP="0015098C"/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Cs/>
                <w:sz w:val="24"/>
                <w:szCs w:val="24"/>
              </w:rPr>
              <w:t>план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bCs/>
                <w:sz w:val="24"/>
                <w:szCs w:val="24"/>
              </w:rPr>
              <w:t>факт</w:t>
            </w:r>
          </w:p>
        </w:tc>
        <w:tc>
          <w:tcPr>
            <w:tcW w:w="1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E173DD" w:rsidRDefault="00157B4D" w:rsidP="0015098C"/>
        </w:tc>
      </w:tr>
      <w:tr w:rsidR="00157B4D" w:rsidRPr="00016E46" w:rsidTr="0015098C">
        <w:trPr>
          <w:cantSplit/>
          <w:trHeight w:val="239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016E46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6E4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157B4D" w:rsidRPr="00016E46" w:rsidTr="0015098C">
        <w:trPr>
          <w:cantSplit/>
          <w:trHeight w:val="246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016E46" w:rsidRDefault="00157B4D" w:rsidP="0015098C">
            <w:pPr>
              <w:rPr>
                <w:rFonts w:eastAsia="Cambria"/>
              </w:rPr>
            </w:pPr>
          </w:p>
        </w:tc>
        <w:tc>
          <w:tcPr>
            <w:tcW w:w="1431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57B4D" w:rsidRPr="00E173DD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3DD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</w:t>
            </w:r>
          </w:p>
        </w:tc>
      </w:tr>
      <w:tr w:rsidR="00157B4D" w:rsidRPr="008D36FC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016E46" w:rsidRDefault="00157B4D" w:rsidP="0015098C">
            <w:pPr>
              <w:pStyle w:val="16"/>
              <w:widowControl w:val="0"/>
              <w:tabs>
                <w:tab w:val="left" w:pos="1418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6E4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af5"/>
              <w:rPr>
                <w:rFonts w:ascii="Times New Roman" w:hAnsi="Times New Roman" w:cs="Times New Roman"/>
              </w:rPr>
            </w:pPr>
            <w:r w:rsidRPr="00E173DD">
              <w:rPr>
                <w:rFonts w:ascii="Times New Roman" w:hAnsi="Times New Roman" w:cs="Times New Roman"/>
                <w:shd w:val="clear" w:color="auto" w:fill="FFFFFF"/>
              </w:rPr>
              <w:t>Доля педагогов, работающих в системе образования, прошедших профессиональные программы повышения квалификации, среди всех педагогов, р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аботающих в системе образования</w:t>
            </w:r>
            <w:r w:rsidRPr="00E173DD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A6483B" w:rsidRDefault="00157B4D" w:rsidP="0015098C">
            <w:r w:rsidRPr="00E173DD">
              <w:rPr>
                <w:shd w:val="clear" w:color="auto" w:fill="FFFFFF"/>
              </w:rPr>
              <w:t>%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447AC5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3</w:t>
            </w: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31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31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33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33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A6483B" w:rsidRDefault="00157B4D" w:rsidP="0015098C"/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A6483B" w:rsidRDefault="00157B4D" w:rsidP="0015098C"/>
        </w:tc>
      </w:tr>
      <w:tr w:rsidR="00157B4D" w:rsidRPr="00D56485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t>2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af5"/>
              <w:rPr>
                <w:rFonts w:ascii="Times New Roman" w:hAnsi="Times New Roman" w:cs="Times New Roman"/>
              </w:rPr>
            </w:pPr>
            <w:r w:rsidRPr="00E173DD">
              <w:rPr>
                <w:rFonts w:ascii="Times New Roman" w:hAnsi="Times New Roman" w:cs="Times New Roman"/>
                <w:shd w:val="clear" w:color="auto" w:fill="FFFFFF"/>
              </w:rPr>
              <w:t>Доля обучающихся 6-11 классов, охваченных внеурочными занятиями «Россия – мои горизонты»,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r w:rsidRPr="00E173DD">
              <w:rPr>
                <w:shd w:val="clear" w:color="auto" w:fill="FFFFFF"/>
              </w:rPr>
              <w:t>%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0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100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100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D56485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lastRenderedPageBreak/>
              <w:t>3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173DD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 xml:space="preserve">Доля обучающихся 5-11 классов, принявших участие во Всероссийских проектах </w:t>
            </w:r>
            <w:r w:rsidRPr="00E173DD">
              <w:rPr>
                <w:rFonts w:ascii="Times New Roman" w:hAnsi="Times New Roman"/>
                <w:sz w:val="24"/>
                <w:szCs w:val="24"/>
                <w:lang w:val="ru-RU"/>
              </w:rPr>
              <w:t>«Шоу профессий», «</w:t>
            </w:r>
            <w:proofErr w:type="spellStart"/>
            <w:r w:rsidRPr="00E173DD">
              <w:rPr>
                <w:rFonts w:ascii="Times New Roman" w:hAnsi="Times New Roman"/>
                <w:sz w:val="24"/>
                <w:szCs w:val="24"/>
                <w:lang w:val="ru-RU"/>
              </w:rPr>
              <w:t>Проектория</w:t>
            </w:r>
            <w:proofErr w:type="spellEnd"/>
            <w:r w:rsidRPr="00E173DD">
              <w:rPr>
                <w:rFonts w:ascii="Times New Roman" w:hAnsi="Times New Roman"/>
                <w:sz w:val="24"/>
                <w:szCs w:val="24"/>
                <w:lang w:val="ru-RU"/>
              </w:rPr>
              <w:t>», «Билет в будущее»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r w:rsidRPr="00E173DD">
              <w:t>%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447AC5" w:rsidRDefault="00157B4D" w:rsidP="0015098C">
            <w:pPr>
              <w:pStyle w:val="a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55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7249BA" w:rsidRDefault="00157B4D" w:rsidP="0015098C">
            <w:pPr>
              <w:pStyle w:val="a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65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70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D56485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t>4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af5"/>
              <w:rPr>
                <w:rFonts w:ascii="Times New Roman" w:hAnsi="Times New Roman" w:cs="Times New Roman"/>
              </w:rPr>
            </w:pPr>
            <w:r w:rsidRPr="00E173DD">
              <w:rPr>
                <w:rFonts w:ascii="Times New Roman" w:hAnsi="Times New Roman" w:cs="Times New Roman"/>
                <w:shd w:val="clear" w:color="auto" w:fill="FFFFFF"/>
              </w:rPr>
              <w:t>Количество общеобразовательных учреждений, в которых открыты предпрофессиональные классы,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r w:rsidRPr="00E173DD">
              <w:rPr>
                <w:shd w:val="clear" w:color="auto" w:fill="FFFFFF"/>
              </w:rPr>
              <w:t>ед.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447AC5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4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7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D56485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t>5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af5"/>
              <w:rPr>
                <w:rFonts w:ascii="Times New Roman" w:hAnsi="Times New Roman" w:cs="Times New Roman"/>
              </w:rPr>
            </w:pPr>
            <w:r w:rsidRPr="00E173DD">
              <w:rPr>
                <w:rFonts w:ascii="Times New Roman" w:hAnsi="Times New Roman" w:cs="Times New Roman"/>
                <w:shd w:val="clear" w:color="auto" w:fill="FFFFFF"/>
              </w:rPr>
              <w:t>Доля общеобразовательных учреждений, в которых созданы школьные музеи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r w:rsidRPr="00E173DD">
              <w:rPr>
                <w:shd w:val="clear" w:color="auto" w:fill="FFFFFF"/>
              </w:rPr>
              <w:t>%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447AC5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50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70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100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100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890E24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t>6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af5"/>
              <w:rPr>
                <w:rFonts w:ascii="Times New Roman" w:hAnsi="Times New Roman" w:cs="Times New Roman"/>
              </w:rPr>
            </w:pPr>
            <w:r w:rsidRPr="00E173DD">
              <w:rPr>
                <w:rFonts w:ascii="Times New Roman" w:hAnsi="Times New Roman" w:cs="Times New Roman"/>
                <w:shd w:val="clear" w:color="auto" w:fill="FFFFFF"/>
              </w:rPr>
              <w:t>Количество общеобразовательных учреждений, в которых открыты кадетские/казачьи классы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r w:rsidRPr="00E173DD">
              <w:rPr>
                <w:shd w:val="clear" w:color="auto" w:fill="FFFFFF"/>
              </w:rPr>
              <w:t>ед.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447AC5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3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4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4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D56485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t>7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r w:rsidRPr="00E173DD">
              <w:rPr>
                <w:shd w:val="clear" w:color="auto" w:fill="FFFFFF"/>
              </w:rPr>
              <w:t>Количество проведенных мероприятий, направленных на патриотическое воспитание молодежи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447AC5" w:rsidRDefault="00157B4D" w:rsidP="0015098C">
            <w:r w:rsidRPr="00447AC5">
              <w:t>Ед.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447AC5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F376F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F376F">
              <w:rPr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F376F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F376F">
              <w:rPr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D56485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t>8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r w:rsidRPr="00E173DD">
              <w:rPr>
                <w:shd w:val="clear" w:color="auto" w:fill="FFFFFF"/>
              </w:rPr>
              <w:t>Доля образовательных организаций, реализующих программы общего образования, обеспеченных возможностью беспроводного широкополо</w:t>
            </w:r>
            <w:r>
              <w:rPr>
                <w:shd w:val="clear" w:color="auto" w:fill="FFFFFF"/>
              </w:rPr>
              <w:t>сного доступа к сети "Интернет"</w:t>
            </w:r>
            <w:r w:rsidRPr="00E173DD">
              <w:rPr>
                <w:shd w:val="clear" w:color="auto" w:fill="FFFFFF"/>
              </w:rPr>
              <w:t xml:space="preserve"> 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r w:rsidRPr="00E173DD">
              <w:rPr>
                <w:shd w:val="clear" w:color="auto" w:fill="FFFFFF"/>
              </w:rPr>
              <w:t>%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447AC5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100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100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7D1C91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100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100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7D1C91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D56485" w:rsidTr="0015098C">
        <w:trPr>
          <w:cantSplit/>
          <w:trHeight w:val="147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lastRenderedPageBreak/>
              <w:t>9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af5"/>
              <w:rPr>
                <w:rFonts w:ascii="Times New Roman" w:hAnsi="Times New Roman" w:cs="Times New Roman"/>
              </w:rPr>
            </w:pPr>
            <w:r w:rsidRPr="00E173DD">
              <w:rPr>
                <w:rFonts w:ascii="Times New Roman" w:hAnsi="Times New Roman" w:cs="Times New Roman"/>
                <w:shd w:val="clear" w:color="auto" w:fill="FFFFFF"/>
              </w:rPr>
              <w:t>Доля организаций, осуществляющих образовательную деятельность, в которых проведена независимая оценка качества условий осуществления образовательной деятельности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r>
              <w:t>%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100</w:t>
            </w:r>
          </w:p>
        </w:tc>
        <w:tc>
          <w:tcPr>
            <w:tcW w:w="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100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5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100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100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Default="00157B4D" w:rsidP="0015098C">
            <w:pPr>
              <w:pStyle w:val="af6"/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D56485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t>10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r w:rsidRPr="00E173DD">
              <w:rPr>
                <w:shd w:val="clear" w:color="auto" w:fill="FFFFFF"/>
              </w:rPr>
              <w:t>Количество муниципальных бюджетных общеобразовательных учреждений, реализующих проекты, связанные с инновациями в образовании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r w:rsidRPr="00E173DD">
              <w:rPr>
                <w:shd w:val="clear" w:color="auto" w:fill="FFFFFF"/>
              </w:rPr>
              <w:t>ед.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447AC5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7D1C91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7D1C91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D56485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t>11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a4"/>
              <w:numPr>
                <w:ilvl w:val="0"/>
                <w:numId w:val="7"/>
              </w:numPr>
              <w:ind w:left="34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173DD"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/>
              </w:rPr>
              <w:t>Доля педагогов, принявших участие в муниципальных мероприятиях, направленных на привлечение внимания педагогической общественности к актуальным вопросам развития системы образования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r>
              <w:t>%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20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AA0767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25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AA0767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25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D56485" w:rsidTr="0015098C">
        <w:trPr>
          <w:cantSplit/>
          <w:trHeight w:val="866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t>12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pPr>
              <w:pStyle w:val="af5"/>
              <w:rPr>
                <w:rFonts w:ascii="Times New Roman" w:hAnsi="Times New Roman" w:cs="Times New Roman"/>
              </w:rPr>
            </w:pPr>
            <w:r w:rsidRPr="00E173DD">
              <w:rPr>
                <w:rFonts w:ascii="Times New Roman" w:hAnsi="Times New Roman" w:cs="Times New Roman"/>
              </w:rPr>
              <w:t>Доля выпускников учреждений СПО, трудоустроившихся в перв</w:t>
            </w:r>
            <w:r>
              <w:rPr>
                <w:rFonts w:ascii="Times New Roman" w:hAnsi="Times New Roman" w:cs="Times New Roman"/>
              </w:rPr>
              <w:t>ый год после окончания обучения</w:t>
            </w:r>
            <w:r w:rsidRPr="00E173D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r w:rsidRPr="00E173DD">
              <w:t>%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0329E">
              <w:rPr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0329E">
              <w:rPr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C56D3D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30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C56D3D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35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0329E">
              <w:rPr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0329E">
              <w:rPr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0329E">
              <w:rPr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  <w:tr w:rsidR="00157B4D" w:rsidRPr="00D56485" w:rsidTr="0015098C">
        <w:trPr>
          <w:cantSplit/>
          <w:trHeight w:val="3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>
            <w:pPr>
              <w:rPr>
                <w:rFonts w:eastAsia="Cambria"/>
              </w:rPr>
            </w:pPr>
            <w:r>
              <w:rPr>
                <w:rFonts w:eastAsia="Cambria"/>
              </w:rPr>
              <w:t>13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E173DD" w:rsidRDefault="00157B4D" w:rsidP="0015098C">
            <w:r w:rsidRPr="00E173DD">
              <w:t>Строительство новых и реконструкция старых дошкольных и общеобразовательных учреждений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447AC5" w:rsidRDefault="00157B4D" w:rsidP="0015098C">
            <w:r w:rsidRPr="00447AC5">
              <w:t>Ед.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0329E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0329E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0329E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0329E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0329E">
              <w:rPr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0329E">
              <w:rPr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B4D" w:rsidRPr="0080329E" w:rsidRDefault="00157B4D" w:rsidP="0015098C">
            <w:pPr>
              <w:pStyle w:val="af6"/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0329E">
              <w:rPr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57B4D" w:rsidRPr="003C2252" w:rsidRDefault="00157B4D" w:rsidP="0015098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57B4D" w:rsidRPr="003C2252" w:rsidRDefault="00157B4D" w:rsidP="0015098C"/>
        </w:tc>
      </w:tr>
    </w:tbl>
    <w:p w:rsidR="00157B4D" w:rsidRPr="00016E46" w:rsidRDefault="00157B4D" w:rsidP="00157B4D">
      <w:pPr>
        <w:pStyle w:val="16"/>
        <w:widowControl w:val="0"/>
        <w:tabs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57B4D" w:rsidRDefault="00157B4D" w:rsidP="00157B4D">
      <w:pPr>
        <w:overflowPunct w:val="0"/>
        <w:autoSpaceDE w:val="0"/>
        <w:autoSpaceDN w:val="0"/>
        <w:adjustRightInd w:val="0"/>
        <w:spacing w:line="213" w:lineRule="auto"/>
        <w:ind w:right="43"/>
        <w:rPr>
          <w:b/>
          <w:bCs/>
          <w:sz w:val="28"/>
          <w:szCs w:val="28"/>
        </w:rPr>
        <w:sectPr w:rsidR="00157B4D" w:rsidSect="00157B4D">
          <w:pgSz w:w="16838" w:h="11906" w:orient="landscape"/>
          <w:pgMar w:top="1134" w:right="1134" w:bottom="567" w:left="709" w:header="709" w:footer="709" w:gutter="0"/>
          <w:cols w:space="708"/>
          <w:docGrid w:linePitch="360"/>
        </w:sectPr>
      </w:pPr>
    </w:p>
    <w:p w:rsidR="00157B4D" w:rsidRPr="00176408" w:rsidRDefault="00157B4D" w:rsidP="00157B4D">
      <w:pPr>
        <w:overflowPunct w:val="0"/>
        <w:autoSpaceDE w:val="0"/>
        <w:autoSpaceDN w:val="0"/>
        <w:adjustRightInd w:val="0"/>
        <w:spacing w:line="215" w:lineRule="auto"/>
        <w:ind w:left="11160" w:right="220"/>
      </w:pPr>
    </w:p>
    <w:p w:rsidR="00157B4D" w:rsidRPr="00176408" w:rsidRDefault="00157B4D" w:rsidP="00157B4D">
      <w:pPr>
        <w:overflowPunct w:val="0"/>
        <w:autoSpaceDE w:val="0"/>
        <w:autoSpaceDN w:val="0"/>
        <w:adjustRightInd w:val="0"/>
        <w:spacing w:line="213" w:lineRule="auto"/>
        <w:ind w:right="43"/>
        <w:jc w:val="center"/>
        <w:rPr>
          <w:b/>
          <w:bCs/>
          <w:sz w:val="28"/>
          <w:szCs w:val="28"/>
        </w:rPr>
      </w:pPr>
      <w:r w:rsidRPr="00176408">
        <w:rPr>
          <w:b/>
          <w:bCs/>
          <w:sz w:val="28"/>
          <w:szCs w:val="28"/>
        </w:rPr>
        <w:t xml:space="preserve">Перечень </w:t>
      </w:r>
      <w:r>
        <w:rPr>
          <w:b/>
          <w:bCs/>
          <w:sz w:val="28"/>
          <w:szCs w:val="28"/>
        </w:rPr>
        <w:t>мероприятий</w:t>
      </w:r>
      <w:r w:rsidRPr="00176408">
        <w:rPr>
          <w:b/>
          <w:bCs/>
          <w:sz w:val="28"/>
          <w:szCs w:val="28"/>
        </w:rPr>
        <w:t xml:space="preserve"> муниципальной программы</w:t>
      </w:r>
    </w:p>
    <w:p w:rsidR="00157B4D" w:rsidRPr="00176408" w:rsidRDefault="00157B4D" w:rsidP="00157B4D">
      <w:pPr>
        <w:overflowPunct w:val="0"/>
        <w:autoSpaceDE w:val="0"/>
        <w:autoSpaceDN w:val="0"/>
        <w:adjustRightInd w:val="0"/>
        <w:spacing w:line="213" w:lineRule="auto"/>
        <w:ind w:right="43"/>
        <w:jc w:val="center"/>
        <w:rPr>
          <w:b/>
          <w:bCs/>
          <w:sz w:val="28"/>
          <w:szCs w:val="28"/>
        </w:rPr>
      </w:pPr>
      <w:r w:rsidRPr="00176408">
        <w:rPr>
          <w:b/>
          <w:bCs/>
          <w:sz w:val="28"/>
          <w:szCs w:val="28"/>
        </w:rPr>
        <w:t>«Развитие образования в Красногвардейском рай</w:t>
      </w:r>
      <w:r>
        <w:rPr>
          <w:b/>
          <w:bCs/>
          <w:sz w:val="28"/>
          <w:szCs w:val="28"/>
        </w:rPr>
        <w:t>оне Республики Крым»/ подпрограмм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0"/>
        <w:gridCol w:w="1885"/>
        <w:gridCol w:w="1796"/>
        <w:gridCol w:w="757"/>
        <w:gridCol w:w="1035"/>
        <w:gridCol w:w="2654"/>
        <w:gridCol w:w="1885"/>
      </w:tblGrid>
      <w:tr w:rsidR="00157B4D" w:rsidRPr="00F278C7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t>№</w:t>
            </w:r>
          </w:p>
        </w:tc>
        <w:tc>
          <w:tcPr>
            <w:tcW w:w="3186" w:type="dxa"/>
            <w:vAlign w:val="bottom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jc w:val="center"/>
            </w:pPr>
            <w:r w:rsidRPr="00F278C7">
              <w:rPr>
                <w:b/>
                <w:bCs/>
                <w:w w:val="99"/>
              </w:rPr>
              <w:t>Наименование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spacing w:line="232" w:lineRule="exact"/>
              <w:jc w:val="center"/>
            </w:pPr>
            <w:r w:rsidRPr="00F278C7">
              <w:rPr>
                <w:b/>
                <w:bCs/>
                <w:w w:val="99"/>
              </w:rPr>
              <w:t>основных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jc w:val="center"/>
            </w:pPr>
            <w:r w:rsidRPr="00F278C7">
              <w:rPr>
                <w:b/>
                <w:bCs/>
                <w:w w:val="99"/>
              </w:rPr>
              <w:t>мероприятий</w:t>
            </w:r>
            <w:r>
              <w:rPr>
                <w:b/>
                <w:bCs/>
                <w:w w:val="99"/>
              </w:rPr>
              <w:t xml:space="preserve"> подпрограмм</w:t>
            </w:r>
          </w:p>
        </w:tc>
        <w:tc>
          <w:tcPr>
            <w:tcW w:w="2572" w:type="dxa"/>
            <w:vAlign w:val="bottom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spacing w:line="232" w:lineRule="exact"/>
              <w:jc w:val="center"/>
            </w:pPr>
            <w:r w:rsidRPr="00F278C7">
              <w:rPr>
                <w:b/>
                <w:bCs/>
                <w:w w:val="99"/>
              </w:rPr>
              <w:t>Ответственный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jc w:val="center"/>
            </w:pPr>
            <w:r w:rsidRPr="00F278C7">
              <w:rPr>
                <w:b/>
                <w:bCs/>
                <w:w w:val="99"/>
              </w:rPr>
              <w:t>исполнитель</w:t>
            </w:r>
          </w:p>
        </w:tc>
        <w:tc>
          <w:tcPr>
            <w:tcW w:w="2993" w:type="dxa"/>
            <w:gridSpan w:val="2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jc w:val="center"/>
            </w:pPr>
            <w:r w:rsidRPr="00F278C7">
              <w:rPr>
                <w:b/>
                <w:bCs/>
              </w:rPr>
              <w:t>Срокреализации</w:t>
            </w:r>
          </w:p>
        </w:tc>
        <w:tc>
          <w:tcPr>
            <w:tcW w:w="3813" w:type="dxa"/>
            <w:vAlign w:val="bottom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spacing w:line="232" w:lineRule="exact"/>
              <w:jc w:val="center"/>
            </w:pPr>
            <w:r w:rsidRPr="00F278C7">
              <w:rPr>
                <w:b/>
                <w:bCs/>
                <w:w w:val="99"/>
              </w:rPr>
              <w:t>Ожидаемыйрезультат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jc w:val="center"/>
            </w:pPr>
            <w:r w:rsidRPr="00F278C7">
              <w:rPr>
                <w:b/>
                <w:bCs/>
                <w:w w:val="99"/>
              </w:rPr>
              <w:t>(краткоеописание)</w:t>
            </w:r>
          </w:p>
        </w:tc>
        <w:tc>
          <w:tcPr>
            <w:tcW w:w="2651" w:type="dxa"/>
            <w:vAlign w:val="bottom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jc w:val="center"/>
            </w:pPr>
            <w:r w:rsidRPr="00F278C7">
              <w:rPr>
                <w:b/>
                <w:bCs/>
              </w:rPr>
              <w:t>Последствия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spacing w:line="232" w:lineRule="exact"/>
              <w:jc w:val="center"/>
            </w:pPr>
            <w:r w:rsidRPr="00F278C7">
              <w:rPr>
                <w:b/>
                <w:bCs/>
              </w:rPr>
              <w:t>нереализации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jc w:val="center"/>
            </w:pPr>
            <w:r w:rsidRPr="00F278C7">
              <w:rPr>
                <w:b/>
                <w:bCs/>
              </w:rPr>
              <w:t>мероприятий</w:t>
            </w:r>
          </w:p>
        </w:tc>
      </w:tr>
      <w:tr w:rsidR="00157B4D" w:rsidRPr="00F278C7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  <w:tc>
          <w:tcPr>
            <w:tcW w:w="3186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  <w:tc>
          <w:tcPr>
            <w:tcW w:w="2572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/>
                <w:bCs/>
              </w:rPr>
            </w:pPr>
            <w:r w:rsidRPr="00F278C7">
              <w:rPr>
                <w:b/>
                <w:bCs/>
                <w:w w:val="98"/>
              </w:rPr>
              <w:t>начало</w:t>
            </w:r>
          </w:p>
        </w:tc>
        <w:tc>
          <w:tcPr>
            <w:tcW w:w="16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/>
                <w:bCs/>
              </w:rPr>
            </w:pPr>
            <w:r w:rsidRPr="00F278C7">
              <w:rPr>
                <w:b/>
                <w:bCs/>
              </w:rPr>
              <w:t>окончание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  <w:tc>
          <w:tcPr>
            <w:tcW w:w="2651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</w:tr>
      <w:tr w:rsidR="00157B4D" w:rsidRPr="008208DE" w:rsidTr="0015098C">
        <w:tc>
          <w:tcPr>
            <w:tcW w:w="15994" w:type="dxa"/>
            <w:gridSpan w:val="7"/>
          </w:tcPr>
          <w:p w:rsidR="00157B4D" w:rsidRPr="00F278C7" w:rsidRDefault="00157B4D" w:rsidP="0015098C">
            <w:pPr>
              <w:pStyle w:val="a6"/>
              <w:spacing w:after="0" w:line="240" w:lineRule="auto"/>
              <w:ind w:left="0" w:firstLine="144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278C7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Подпрограмма 1.</w:t>
            </w:r>
            <w:r w:rsidRPr="00F278C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Развитие образования в муниципальных учреждениях Красногвардейского района Республики Крым</w:t>
            </w:r>
          </w:p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</w:tr>
      <w:tr w:rsidR="00157B4D" w:rsidRPr="00F278C7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t>1</w:t>
            </w:r>
          </w:p>
        </w:tc>
        <w:tc>
          <w:tcPr>
            <w:tcW w:w="3186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spacing w:line="260" w:lineRule="exact"/>
              <w:jc w:val="both"/>
            </w:pPr>
            <w:r w:rsidRPr="00F278C7">
              <w:t>Развитие</w:t>
            </w:r>
          </w:p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t>дошкольного образования в муниципальных дошкольных образовательных учреждениях</w:t>
            </w:r>
          </w:p>
        </w:tc>
        <w:tc>
          <w:tcPr>
            <w:tcW w:w="2572" w:type="dxa"/>
            <w:vMerge w:val="restart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t>Управление образования Администрации Красногвардейского района Республики Крым, Администрация района, структурные подразделения Администрации Красногвардейского района,  муниципальные бюджетные образовательные учреждения района (дошкольные, общеобразовательные и дополнительного образования)</w:t>
            </w: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t>202</w:t>
            </w:r>
            <w:r>
              <w:rPr>
                <w:bCs/>
              </w:rPr>
              <w:t>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Развитие материально-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технической базы и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укрепление предметно-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развивающей среды в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дошкольных образовательных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учреждени</w:t>
            </w:r>
            <w:r>
              <w:t>ях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Снижение качества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дошкольного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образования</w:t>
            </w:r>
          </w:p>
        </w:tc>
      </w:tr>
      <w:tr w:rsidR="00157B4D" w:rsidRPr="00F278C7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t>2</w:t>
            </w:r>
          </w:p>
        </w:tc>
        <w:tc>
          <w:tcPr>
            <w:tcW w:w="3186" w:type="dxa"/>
          </w:tcPr>
          <w:p w:rsidR="00157B4D" w:rsidRPr="00A329D3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trike/>
                <w:sz w:val="24"/>
                <w:szCs w:val="24"/>
                <w:lang w:val="ru-RU"/>
              </w:rPr>
            </w:pPr>
            <w:r w:rsidRPr="00F278C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Развитие начального общего, основного общего, среднего общего образования. </w:t>
            </w:r>
          </w:p>
          <w:p w:rsidR="00157B4D" w:rsidRPr="00F278C7" w:rsidRDefault="00157B4D" w:rsidP="0015098C">
            <w:pPr>
              <w:pStyle w:val="a6"/>
              <w:spacing w:after="0" w:line="240" w:lineRule="auto"/>
              <w:ind w:left="0" w:firstLine="144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157B4D" w:rsidRPr="00F278C7" w:rsidRDefault="00157B4D" w:rsidP="0015098C">
            <w:pPr>
              <w:pStyle w:val="a6"/>
              <w:spacing w:after="0" w:line="240" w:lineRule="auto"/>
              <w:ind w:left="0" w:firstLine="1440"/>
              <w:jc w:val="both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2572" w:type="dxa"/>
            <w:vMerge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2F430B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Создание современной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материально-технической и учебно-методической базы общеобразовательных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>
              <w:t>учреждений</w:t>
            </w:r>
            <w:r w:rsidRPr="00F278C7">
              <w:t xml:space="preserve"> для обеспечения соответствия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 xml:space="preserve">образовательного процесса требованиям федеральных </w:t>
            </w:r>
            <w:proofErr w:type="spellStart"/>
            <w:r w:rsidRPr="00F278C7">
              <w:t>государственныхобразовательных</w:t>
            </w:r>
            <w:proofErr w:type="spellEnd"/>
            <w:r w:rsidRPr="00F278C7">
              <w:t xml:space="preserve"> стандартов, улучшения качества образовательных услуг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jc w:val="both"/>
            </w:pPr>
            <w:r w:rsidRPr="00F278C7">
              <w:t>Качество образования не будет  соответствовать требованиям</w:t>
            </w:r>
          </w:p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 w:rsidRPr="00F278C7">
              <w:t>федеральных государственных образовательных стандартов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t>3</w:t>
            </w:r>
          </w:p>
        </w:tc>
        <w:tc>
          <w:tcPr>
            <w:tcW w:w="3186" w:type="dxa"/>
          </w:tcPr>
          <w:p w:rsidR="00157B4D" w:rsidRPr="00F278C7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278C7">
              <w:rPr>
                <w:rFonts w:ascii="Times New Roman" w:hAnsi="Times New Roman"/>
                <w:sz w:val="24"/>
                <w:szCs w:val="24"/>
                <w:lang w:val="ru-RU"/>
              </w:rPr>
              <w:t>Развитие муниципальных учреждений дополнительного образования.</w:t>
            </w:r>
          </w:p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</w:p>
        </w:tc>
        <w:tc>
          <w:tcPr>
            <w:tcW w:w="2572" w:type="dxa"/>
            <w:vMerge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2F430B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Создание современной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материально-технической и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учебно-методической базы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образовательных организаций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для обеспечения соответствия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образовательного процесса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требованиям федеральных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государственных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образовательных стандартов,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lastRenderedPageBreak/>
              <w:t>условий для увеличения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охвата детей услугами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дополнительного образования</w:t>
            </w:r>
          </w:p>
          <w:p w:rsidR="00157B4D" w:rsidRPr="00176408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детей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lastRenderedPageBreak/>
              <w:t>Снижение количества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охвата детей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дополнительным</w:t>
            </w:r>
          </w:p>
          <w:p w:rsidR="00157B4D" w:rsidRPr="00176408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образованием</w:t>
            </w:r>
          </w:p>
        </w:tc>
      </w:tr>
      <w:tr w:rsidR="00157B4D" w:rsidRPr="00F278C7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lastRenderedPageBreak/>
              <w:t>4</w:t>
            </w:r>
          </w:p>
        </w:tc>
        <w:tc>
          <w:tcPr>
            <w:tcW w:w="3186" w:type="dxa"/>
          </w:tcPr>
          <w:p w:rsidR="00157B4D" w:rsidRPr="00E22863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278C7">
              <w:rPr>
                <w:rFonts w:ascii="Times New Roman" w:hAnsi="Times New Roman"/>
                <w:sz w:val="24"/>
                <w:szCs w:val="24"/>
                <w:lang w:val="ru-RU"/>
              </w:rPr>
              <w:t>Выплата учащимся образовательных учреждений района стипендии  Главы муниципального образования Красногвардейский район Республики Крым за высокие достижения в учебе и активное участие в жизни школы и района.</w:t>
            </w:r>
          </w:p>
        </w:tc>
        <w:tc>
          <w:tcPr>
            <w:tcW w:w="2572" w:type="dxa"/>
            <w:vMerge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3269B9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>
              <w:rPr>
                <w:bCs/>
              </w:rPr>
              <w:t>Поощрение талантливых и одаренных учащихся 9-11 классов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>
              <w:rPr>
                <w:bCs/>
              </w:rPr>
              <w:t>Отсутствие поощрения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t>5</w:t>
            </w:r>
          </w:p>
        </w:tc>
        <w:tc>
          <w:tcPr>
            <w:tcW w:w="3186" w:type="dxa"/>
          </w:tcPr>
          <w:p w:rsidR="00157B4D" w:rsidRPr="00F278C7" w:rsidRDefault="00157B4D" w:rsidP="0015098C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278C7">
              <w:rPr>
                <w:rFonts w:ascii="Times New Roman" w:hAnsi="Times New Roman"/>
                <w:sz w:val="24"/>
                <w:szCs w:val="24"/>
                <w:lang w:val="ru-RU"/>
              </w:rPr>
              <w:t>Оздоровление детей.</w:t>
            </w:r>
          </w:p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  <w:tc>
          <w:tcPr>
            <w:tcW w:w="2572" w:type="dxa"/>
            <w:vMerge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3269B9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 xml:space="preserve">Оздоровление учащихся района в </w:t>
            </w:r>
            <w:r w:rsidRPr="00E32FC4">
              <w:rPr>
                <w:bCs/>
              </w:rPr>
              <w:t xml:space="preserve">период </w:t>
            </w:r>
            <w:r>
              <w:rPr>
                <w:bCs/>
              </w:rPr>
              <w:t xml:space="preserve">летних каникул 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5"/>
              <w:jc w:val="center"/>
              <w:rPr>
                <w:bCs/>
              </w:rPr>
            </w:pPr>
            <w:r>
              <w:rPr>
                <w:bCs/>
              </w:rPr>
              <w:t>Лишить возможности о</w:t>
            </w:r>
            <w:r w:rsidRPr="00E32FC4">
              <w:rPr>
                <w:bCs/>
              </w:rPr>
              <w:t>здоровить учащихся района в период летних каникул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t>6</w:t>
            </w:r>
          </w:p>
        </w:tc>
        <w:tc>
          <w:tcPr>
            <w:tcW w:w="3186" w:type="dxa"/>
          </w:tcPr>
          <w:p w:rsidR="00157B4D" w:rsidRPr="00E22863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278C7">
              <w:rPr>
                <w:rFonts w:ascii="Times New Roman" w:hAnsi="Times New Roman"/>
                <w:sz w:val="24"/>
                <w:szCs w:val="24"/>
                <w:lang w:val="ru-RU"/>
              </w:rPr>
              <w:t>Проведение пятидневных учебных сборов с юношами общеобразовательных учреждений Красногвардейского района Республики Крым.</w:t>
            </w:r>
          </w:p>
        </w:tc>
        <w:tc>
          <w:tcPr>
            <w:tcW w:w="2572" w:type="dxa"/>
            <w:vMerge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3269B9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Выполнение в полном объеме программы   10 класса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Не выполнение в полном объеме программы</w:t>
            </w:r>
            <w:r w:rsidRPr="00AC7F14">
              <w:rPr>
                <w:bCs/>
              </w:rPr>
              <w:t xml:space="preserve">   10 класса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t>7</w:t>
            </w:r>
          </w:p>
        </w:tc>
        <w:tc>
          <w:tcPr>
            <w:tcW w:w="3186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t>Обеспечение деятельности (оказание услуг) муниципальных спортивных школ.</w:t>
            </w:r>
          </w:p>
        </w:tc>
        <w:tc>
          <w:tcPr>
            <w:tcW w:w="2572" w:type="dxa"/>
            <w:vMerge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6B0E64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Развитие спортивных секций и кружков в районе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 xml:space="preserve">Уменьшение и закрытие </w:t>
            </w:r>
            <w:r w:rsidRPr="00AC7F14">
              <w:rPr>
                <w:bCs/>
              </w:rPr>
              <w:t>спортивных секций и кружков в районе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t>8</w:t>
            </w:r>
          </w:p>
        </w:tc>
        <w:tc>
          <w:tcPr>
            <w:tcW w:w="3186" w:type="dxa"/>
          </w:tcPr>
          <w:p w:rsidR="00157B4D" w:rsidRPr="00E22863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278C7">
              <w:rPr>
                <w:rFonts w:ascii="Times New Roman" w:hAnsi="Times New Roman"/>
                <w:sz w:val="24"/>
                <w:szCs w:val="24"/>
                <w:lang w:val="ru-RU"/>
              </w:rPr>
              <w:t>Вовлечение жителей Красногвардейс</w:t>
            </w:r>
            <w:r w:rsidRPr="00F278C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кого района в систематические занятия физической культурой и спортом.</w:t>
            </w:r>
          </w:p>
        </w:tc>
        <w:tc>
          <w:tcPr>
            <w:tcW w:w="2572" w:type="dxa"/>
            <w:vMerge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6B0E64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Поднятие престижа и активные  занятия физической культурой и спортом в районе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lastRenderedPageBreak/>
              <w:t>9</w:t>
            </w:r>
          </w:p>
        </w:tc>
        <w:tc>
          <w:tcPr>
            <w:tcW w:w="3186" w:type="dxa"/>
          </w:tcPr>
          <w:p w:rsidR="00157B4D" w:rsidRPr="00E22863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278C7">
              <w:rPr>
                <w:rFonts w:ascii="Times New Roman" w:hAnsi="Times New Roman"/>
                <w:sz w:val="24"/>
                <w:szCs w:val="24"/>
                <w:lang w:val="ru-RU"/>
              </w:rPr>
              <w:t>Обеспечение питанием отдельных категорий обучающихся муниципальных общеобразовательных организаций.</w:t>
            </w:r>
          </w:p>
        </w:tc>
        <w:tc>
          <w:tcPr>
            <w:tcW w:w="2572" w:type="dxa"/>
            <w:vMerge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6B0E64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>Организация бесплатного горячего питания для учащихся льготных категорий. Улучшение самочувствия и укрепление здоровья учащихся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>Увеличение количества учащихся с ослабленным здоровьем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10</w:t>
            </w:r>
          </w:p>
        </w:tc>
        <w:tc>
          <w:tcPr>
            <w:tcW w:w="3186" w:type="dxa"/>
            <w:tcBorders>
              <w:bottom w:val="single" w:sz="4" w:space="0" w:color="auto"/>
            </w:tcBorders>
          </w:tcPr>
          <w:p w:rsidR="00157B4D" w:rsidRPr="00F278C7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278C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Компенсация за питание (завтрак, обед) за счёт средств бюджета муниципального образования Красногвардейский район Республики Крым. </w:t>
            </w:r>
          </w:p>
        </w:tc>
        <w:tc>
          <w:tcPr>
            <w:tcW w:w="2572" w:type="dxa"/>
            <w:tcBorders>
              <w:top w:val="single" w:sz="4" w:space="0" w:color="auto"/>
              <w:bottom w:val="single" w:sz="4" w:space="0" w:color="auto"/>
            </w:tcBorders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  <w:tcBorders>
              <w:bottom w:val="single" w:sz="4" w:space="0" w:color="auto"/>
            </w:tcBorders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6B0E64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 xml:space="preserve">Компенсация за питание учащимся, находящимся на индивидуальном обучении на дому. </w:t>
            </w:r>
            <w:r w:rsidRPr="0092142A">
              <w:rPr>
                <w:bCs/>
              </w:rPr>
              <w:t>Улучшение самочувствия и укрепление здоровья учащихся</w:t>
            </w:r>
            <w:r>
              <w:rPr>
                <w:bCs/>
              </w:rPr>
              <w:t>.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92142A">
              <w:rPr>
                <w:bCs/>
              </w:rPr>
              <w:t>Увеличение количества учащихся с ослабленным здоровьем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3186" w:type="dxa"/>
            <w:tcBorders>
              <w:bottom w:val="single" w:sz="4" w:space="0" w:color="auto"/>
            </w:tcBorders>
          </w:tcPr>
          <w:p w:rsidR="00157B4D" w:rsidRPr="00F278C7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F4AC7">
              <w:rPr>
                <w:rFonts w:ascii="Times New Roman" w:hAnsi="Times New Roman"/>
                <w:sz w:val="24"/>
                <w:szCs w:val="24"/>
                <w:lang w:val="ru-RU"/>
              </w:rPr>
              <w:t>Компенсация затрат многодетным семьям, в которых воспитывается 3 и более детей, получающих начальное, основное общее и среднее общее образование в общеобразовательных учреждениях Красногвардейского района Республики Крым на приобретение спортивной формы и спортивной обуви детям.</w:t>
            </w:r>
          </w:p>
        </w:tc>
        <w:tc>
          <w:tcPr>
            <w:tcW w:w="2572" w:type="dxa"/>
            <w:tcBorders>
              <w:top w:val="single" w:sz="4" w:space="0" w:color="auto"/>
              <w:bottom w:val="single" w:sz="4" w:space="0" w:color="auto"/>
            </w:tcBorders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  <w:tcBorders>
              <w:bottom w:val="single" w:sz="4" w:space="0" w:color="auto"/>
            </w:tcBorders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6B0E64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9F4AC7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F4AC7">
              <w:rPr>
                <w:rFonts w:ascii="Times New Roman" w:hAnsi="Times New Roman"/>
                <w:sz w:val="24"/>
                <w:szCs w:val="24"/>
                <w:lang w:val="ru-RU"/>
              </w:rPr>
              <w:t>Компенсация затрат многодетным семьям, в которых воспитывается 3 и более детей, получающих начальное, основное общее и среднее общее образование в общеобразовательных учреждениях Красногвардейского района Республики Крым на приобретение спортивной формы и спортивной обуви детям.</w:t>
            </w:r>
          </w:p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2651" w:type="dxa"/>
          </w:tcPr>
          <w:p w:rsidR="00157B4D" w:rsidRPr="0092142A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3186" w:type="dxa"/>
            <w:tcBorders>
              <w:bottom w:val="single" w:sz="4" w:space="0" w:color="auto"/>
            </w:tcBorders>
          </w:tcPr>
          <w:p w:rsidR="00157B4D" w:rsidRPr="009F4AC7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F4AC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Обеспечение функционирования модели </w:t>
            </w:r>
            <w:r w:rsidRPr="009F4AC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персонифицированного финансирования дополнительного образования детей.</w:t>
            </w:r>
          </w:p>
          <w:p w:rsidR="00157B4D" w:rsidRPr="00F278C7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572" w:type="dxa"/>
            <w:tcBorders>
              <w:top w:val="single" w:sz="4" w:space="0" w:color="auto"/>
              <w:bottom w:val="single" w:sz="4" w:space="0" w:color="auto"/>
            </w:tcBorders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  <w:tcBorders>
              <w:bottom w:val="single" w:sz="4" w:space="0" w:color="auto"/>
            </w:tcBorders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F278C7">
              <w:rPr>
                <w:bCs/>
              </w:rPr>
              <w:t>202</w:t>
            </w:r>
            <w:r>
              <w:rPr>
                <w:bCs/>
              </w:rPr>
              <w:t>7</w:t>
            </w:r>
          </w:p>
        </w:tc>
        <w:tc>
          <w:tcPr>
            <w:tcW w:w="3813" w:type="dxa"/>
          </w:tcPr>
          <w:p w:rsidR="00157B4D" w:rsidRPr="009F4AC7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F4AC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Обеспечение функционирования модели </w:t>
            </w:r>
            <w:r w:rsidRPr="009F4AC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персонифицированного финансирования дополнительного образования детей.</w:t>
            </w:r>
          </w:p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2651" w:type="dxa"/>
          </w:tcPr>
          <w:p w:rsidR="00157B4D" w:rsidRPr="00E22863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Нео</w:t>
            </w:r>
            <w:r w:rsidRPr="009F4AC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беспечение функционирования модели </w:t>
            </w:r>
            <w:r w:rsidRPr="009F4AC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персонифицированного финансирования дополнительного образования детей.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lastRenderedPageBreak/>
              <w:t>13</w:t>
            </w:r>
          </w:p>
        </w:tc>
        <w:tc>
          <w:tcPr>
            <w:tcW w:w="3186" w:type="dxa"/>
            <w:tcBorders>
              <w:bottom w:val="single" w:sz="4" w:space="0" w:color="auto"/>
            </w:tcBorders>
          </w:tcPr>
          <w:p w:rsidR="00157B4D" w:rsidRPr="00397733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97733">
              <w:rPr>
                <w:rFonts w:ascii="Times New Roman" w:hAnsi="Times New Roman"/>
                <w:sz w:val="24"/>
                <w:szCs w:val="24"/>
                <w:lang w:val="ru-RU"/>
              </w:rPr>
              <w:t>Социальная поддержка работников сферы образования</w:t>
            </w:r>
          </w:p>
        </w:tc>
        <w:tc>
          <w:tcPr>
            <w:tcW w:w="2572" w:type="dxa"/>
            <w:tcBorders>
              <w:top w:val="single" w:sz="4" w:space="0" w:color="auto"/>
              <w:bottom w:val="single" w:sz="4" w:space="0" w:color="auto"/>
            </w:tcBorders>
          </w:tcPr>
          <w:p w:rsidR="00157B4D" w:rsidRPr="00397733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  <w:tcBorders>
              <w:bottom w:val="single" w:sz="4" w:space="0" w:color="auto"/>
            </w:tcBorders>
          </w:tcPr>
          <w:p w:rsidR="00157B4D" w:rsidRPr="00397733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397733">
              <w:rPr>
                <w:bCs/>
              </w:rPr>
              <w:t>2023</w:t>
            </w:r>
          </w:p>
        </w:tc>
        <w:tc>
          <w:tcPr>
            <w:tcW w:w="1613" w:type="dxa"/>
          </w:tcPr>
          <w:p w:rsidR="00157B4D" w:rsidRPr="00397733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397733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9F4AC7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Обеспечение социальной поддержки работников сферы образования</w:t>
            </w:r>
          </w:p>
        </w:tc>
        <w:tc>
          <w:tcPr>
            <w:tcW w:w="2651" w:type="dxa"/>
          </w:tcPr>
          <w:p w:rsidR="00157B4D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Необеспечение социальной поддержки работников сферы образования</w:t>
            </w:r>
          </w:p>
        </w:tc>
      </w:tr>
      <w:tr w:rsidR="00157B4D" w:rsidRPr="001768E7" w:rsidTr="0015098C">
        <w:tc>
          <w:tcPr>
            <w:tcW w:w="779" w:type="dxa"/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3186" w:type="dxa"/>
            <w:tcBorders>
              <w:bottom w:val="single" w:sz="4" w:space="0" w:color="auto"/>
            </w:tcBorders>
          </w:tcPr>
          <w:p w:rsidR="00157B4D" w:rsidRPr="00397733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C93802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Социальная поддержка водителей автобусов в общеобразовательных учреждениях</w:t>
            </w:r>
          </w:p>
        </w:tc>
        <w:tc>
          <w:tcPr>
            <w:tcW w:w="2572" w:type="dxa"/>
            <w:tcBorders>
              <w:top w:val="single" w:sz="4" w:space="0" w:color="auto"/>
              <w:bottom w:val="single" w:sz="4" w:space="0" w:color="auto"/>
            </w:tcBorders>
          </w:tcPr>
          <w:p w:rsidR="00157B4D" w:rsidRPr="00397733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  <w:tcBorders>
              <w:bottom w:val="single" w:sz="4" w:space="0" w:color="auto"/>
            </w:tcBorders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2024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  <w:rPr>
                <w:bCs/>
              </w:rPr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Обеспечение социальной поддержки водителей автобусов в общеобразовательных учреждениях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  <w:spacing w:line="264" w:lineRule="exact"/>
            </w:pPr>
            <w:r w:rsidRPr="00C93802">
              <w:t>Увеличение вакансий</w:t>
            </w:r>
          </w:p>
        </w:tc>
      </w:tr>
      <w:tr w:rsidR="00157B4D" w:rsidRPr="008208DE" w:rsidTr="0015098C">
        <w:tc>
          <w:tcPr>
            <w:tcW w:w="15994" w:type="dxa"/>
            <w:gridSpan w:val="7"/>
          </w:tcPr>
          <w:p w:rsidR="00157B4D" w:rsidRPr="00E22863" w:rsidRDefault="00157B4D" w:rsidP="0015098C">
            <w:pPr>
              <w:ind w:firstLine="1440"/>
              <w:jc w:val="both"/>
            </w:pPr>
            <w:r w:rsidRPr="00F278C7">
              <w:rPr>
                <w:bCs/>
              </w:rPr>
              <w:t>Подпрограмма 2.</w:t>
            </w:r>
            <w:r w:rsidRPr="00F278C7">
              <w:t xml:space="preserve"> Руководство и управление в управлении образования Администрации Красногвардейского района Республики Крым.</w:t>
            </w:r>
          </w:p>
        </w:tc>
      </w:tr>
      <w:tr w:rsidR="00157B4D" w:rsidRPr="008208DE" w:rsidTr="0015098C">
        <w:trPr>
          <w:trHeight w:val="982"/>
        </w:trPr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1</w:t>
            </w:r>
          </w:p>
        </w:tc>
        <w:tc>
          <w:tcPr>
            <w:tcW w:w="3186" w:type="dxa"/>
          </w:tcPr>
          <w:p w:rsidR="00157B4D" w:rsidRPr="00F278C7" w:rsidRDefault="00157B4D" w:rsidP="0015098C">
            <w:pPr>
              <w:jc w:val="both"/>
            </w:pPr>
            <w:r w:rsidRPr="00F278C7">
              <w:t xml:space="preserve">Обеспечение деятельности аппарата управления образования Администрации Красногвардейского района. </w:t>
            </w:r>
          </w:p>
          <w:p w:rsidR="00157B4D" w:rsidRPr="00F278C7" w:rsidRDefault="00157B4D" w:rsidP="0015098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572" w:type="dxa"/>
            <w:vMerge w:val="restart"/>
            <w:tcBorders>
              <w:top w:val="single" w:sz="4" w:space="0" w:color="auto"/>
            </w:tcBorders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t>Управление образования Администрации Красногвардейского района Республики Крым</w:t>
            </w: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A82940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spacing w:line="264" w:lineRule="exact"/>
              <w:ind w:left="80"/>
              <w:jc w:val="both"/>
            </w:pPr>
            <w:r w:rsidRPr="00F278C7">
              <w:t>Создание современной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материально-т</w:t>
            </w:r>
            <w:r>
              <w:t>ехнической</w:t>
            </w:r>
            <w:r w:rsidRPr="00F278C7">
              <w:t xml:space="preserve"> базы</w:t>
            </w:r>
            <w:r>
              <w:t xml:space="preserve"> и удовлетворительных условий труда </w:t>
            </w:r>
            <w:proofErr w:type="spellStart"/>
            <w:r>
              <w:t>вуправлении</w:t>
            </w:r>
            <w:proofErr w:type="spellEnd"/>
            <w:r>
              <w:t xml:space="preserve"> образования</w:t>
            </w:r>
            <w:r w:rsidRPr="00F278C7">
              <w:t xml:space="preserve"> для обеспечения </w:t>
            </w:r>
            <w:r>
              <w:t>качественной организации рабочего процесса.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spacing w:line="264" w:lineRule="exact"/>
              <w:jc w:val="both"/>
              <w:rPr>
                <w:bCs/>
              </w:rPr>
            </w:pPr>
            <w:r>
              <w:t>Низкое к</w:t>
            </w:r>
            <w:r w:rsidRPr="00F278C7">
              <w:t>ачество</w:t>
            </w:r>
            <w:r>
              <w:t xml:space="preserve"> и несвоевременное выполнение работы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2</w:t>
            </w:r>
          </w:p>
        </w:tc>
        <w:tc>
          <w:tcPr>
            <w:tcW w:w="3186" w:type="dxa"/>
            <w:tcBorders>
              <w:bottom w:val="single" w:sz="4" w:space="0" w:color="auto"/>
            </w:tcBorders>
          </w:tcPr>
          <w:p w:rsidR="00157B4D" w:rsidRPr="00F278C7" w:rsidRDefault="00157B4D" w:rsidP="0015098C">
            <w:pPr>
              <w:jc w:val="both"/>
            </w:pPr>
            <w:r w:rsidRPr="00F278C7">
              <w:t>Обеспечение деятельности (оказание услуг) муниципальных учреждений по управлению образования по финансово-хозяйственной деятельности.</w:t>
            </w:r>
          </w:p>
        </w:tc>
        <w:tc>
          <w:tcPr>
            <w:tcW w:w="2572" w:type="dxa"/>
            <w:vMerge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  <w:tcBorders>
              <w:bottom w:val="single" w:sz="4" w:space="0" w:color="auto"/>
            </w:tcBorders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A82940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spacing w:line="264" w:lineRule="exact"/>
              <w:ind w:left="80"/>
              <w:jc w:val="both"/>
            </w:pPr>
            <w:r w:rsidRPr="00F278C7">
              <w:t>Создание современной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>материально-т</w:t>
            </w:r>
            <w:r>
              <w:t>ехнической</w:t>
            </w:r>
            <w:r w:rsidRPr="00F278C7">
              <w:t xml:space="preserve"> базы</w:t>
            </w:r>
            <w:r>
              <w:t xml:space="preserve"> и удовлетворительных условий труда </w:t>
            </w:r>
            <w:proofErr w:type="spellStart"/>
            <w:r>
              <w:t>вуправлении</w:t>
            </w:r>
            <w:proofErr w:type="spellEnd"/>
            <w:r>
              <w:t xml:space="preserve"> образования</w:t>
            </w:r>
            <w:r w:rsidRPr="00F278C7">
              <w:t xml:space="preserve"> для обеспечения </w:t>
            </w:r>
            <w:r>
              <w:t>качественной организации рабочего процесса.</w:t>
            </w:r>
          </w:p>
        </w:tc>
        <w:tc>
          <w:tcPr>
            <w:tcW w:w="2651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spacing w:line="264" w:lineRule="exact"/>
              <w:jc w:val="both"/>
              <w:rPr>
                <w:bCs/>
              </w:rPr>
            </w:pPr>
            <w:r>
              <w:t>Низкое к</w:t>
            </w:r>
            <w:r w:rsidRPr="00F278C7">
              <w:t>ачество</w:t>
            </w:r>
            <w:r>
              <w:t xml:space="preserve"> и несвоевременное выполнение работы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3186" w:type="dxa"/>
            <w:tcBorders>
              <w:bottom w:val="single" w:sz="4" w:space="0" w:color="auto"/>
            </w:tcBorders>
          </w:tcPr>
          <w:p w:rsidR="00157B4D" w:rsidRPr="00F278C7" w:rsidRDefault="00157B4D" w:rsidP="0015098C">
            <w:pPr>
              <w:jc w:val="both"/>
            </w:pPr>
            <w:r>
              <w:t xml:space="preserve">Осуществление расходов на содержание учреждения, осуществляющего информационно-методическое сопровождение </w:t>
            </w:r>
            <w:r>
              <w:lastRenderedPageBreak/>
              <w:t>образовательных учреждений муниципального образования Красногвардейский район Республики Крым</w:t>
            </w:r>
          </w:p>
        </w:tc>
        <w:tc>
          <w:tcPr>
            <w:tcW w:w="2572" w:type="dxa"/>
            <w:vMerge/>
            <w:tcBorders>
              <w:bottom w:val="single" w:sz="4" w:space="0" w:color="auto"/>
            </w:tcBorders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  <w:tcBorders>
              <w:bottom w:val="single" w:sz="4" w:space="0" w:color="auto"/>
            </w:tcBorders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>
              <w:rPr>
                <w:bCs/>
              </w:rPr>
              <w:t>2022</w:t>
            </w:r>
          </w:p>
        </w:tc>
        <w:tc>
          <w:tcPr>
            <w:tcW w:w="1613" w:type="dxa"/>
          </w:tcPr>
          <w:p w:rsidR="00157B4D" w:rsidRPr="00A82940" w:rsidRDefault="00157B4D" w:rsidP="0015098C">
            <w:pPr>
              <w:jc w:val="center"/>
              <w:rPr>
                <w:bCs/>
              </w:rPr>
            </w:pPr>
            <w:r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spacing w:line="264" w:lineRule="exact"/>
              <w:ind w:left="80"/>
              <w:jc w:val="both"/>
            </w:pPr>
            <w:r>
              <w:t xml:space="preserve">Содержание учреждения, осуществляющего информационно-методическое сопровождение образовательных учреждений муниципального </w:t>
            </w:r>
            <w:r>
              <w:lastRenderedPageBreak/>
              <w:t>образования Красногвардейский район Республики Крым</w:t>
            </w:r>
          </w:p>
        </w:tc>
        <w:tc>
          <w:tcPr>
            <w:tcW w:w="2651" w:type="dxa"/>
          </w:tcPr>
          <w:p w:rsidR="00157B4D" w:rsidRDefault="00157B4D" w:rsidP="0015098C">
            <w:pPr>
              <w:autoSpaceDE w:val="0"/>
              <w:autoSpaceDN w:val="0"/>
              <w:adjustRightInd w:val="0"/>
              <w:spacing w:line="264" w:lineRule="exact"/>
              <w:jc w:val="both"/>
            </w:pPr>
            <w:r>
              <w:lastRenderedPageBreak/>
              <w:t xml:space="preserve">Низкое качество функционирования учреждения, осуществляющего информационно-методическое </w:t>
            </w:r>
            <w:r>
              <w:lastRenderedPageBreak/>
              <w:t>сопровождение образовательных учреждений муниципального образования Красногвардейский район Республики Крым</w:t>
            </w:r>
          </w:p>
        </w:tc>
      </w:tr>
      <w:tr w:rsidR="00157B4D" w:rsidRPr="008208DE" w:rsidTr="0015098C">
        <w:tc>
          <w:tcPr>
            <w:tcW w:w="15994" w:type="dxa"/>
            <w:gridSpan w:val="7"/>
          </w:tcPr>
          <w:p w:rsidR="00157B4D" w:rsidRPr="00E22863" w:rsidRDefault="00157B4D" w:rsidP="0015098C">
            <w:pPr>
              <w:jc w:val="both"/>
              <w:rPr>
                <w:bCs/>
                <w:color w:val="000000"/>
              </w:rPr>
            </w:pPr>
            <w:r w:rsidRPr="00F278C7">
              <w:lastRenderedPageBreak/>
              <w:t xml:space="preserve">Подпрограмма 3. </w:t>
            </w:r>
            <w:r w:rsidRPr="00F278C7">
              <w:rPr>
                <w:bCs/>
                <w:color w:val="000000"/>
              </w:rPr>
              <w:t xml:space="preserve">Поддержка учреждений образования Красногвардейского района Республики Крым за счет средств субвенций, иных межбюджетных трансфертов из бюджета Республики Крым, Федерального бюджета и </w:t>
            </w:r>
            <w:proofErr w:type="spellStart"/>
            <w:r w:rsidRPr="00F278C7">
              <w:rPr>
                <w:bCs/>
                <w:color w:val="000000"/>
              </w:rPr>
              <w:t>софинансирование</w:t>
            </w:r>
            <w:proofErr w:type="spellEnd"/>
            <w:r w:rsidRPr="00F278C7">
              <w:rPr>
                <w:bCs/>
                <w:color w:val="000000"/>
              </w:rPr>
              <w:t xml:space="preserve"> из бюджета муниципального образования Красногвардейский район Республики Крым.</w:t>
            </w:r>
          </w:p>
        </w:tc>
      </w:tr>
      <w:tr w:rsidR="00157B4D" w:rsidRPr="00A57A46" w:rsidTr="0015098C">
        <w:trPr>
          <w:trHeight w:val="982"/>
        </w:trPr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1</w:t>
            </w:r>
          </w:p>
        </w:tc>
        <w:tc>
          <w:tcPr>
            <w:tcW w:w="3186" w:type="dxa"/>
          </w:tcPr>
          <w:p w:rsidR="00157B4D" w:rsidRPr="00F278C7" w:rsidRDefault="00157B4D" w:rsidP="0015098C">
            <w:pPr>
              <w:jc w:val="both"/>
            </w:pPr>
            <w:r w:rsidRPr="00F278C7">
              <w:rPr>
                <w:color w:val="00000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услуг).</w:t>
            </w:r>
          </w:p>
        </w:tc>
        <w:tc>
          <w:tcPr>
            <w:tcW w:w="2572" w:type="dxa"/>
            <w:vMerge w:val="restart"/>
            <w:tcBorders>
              <w:top w:val="single" w:sz="4" w:space="0" w:color="auto"/>
            </w:tcBorders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 w:rsidRPr="00F278C7">
              <w:t>Управление образования Администрации Красногвардейского района Республики Крым, Администрация района, структурные подразделения Администрации Красногвардейского района,  муниципальные бюджетные образовательные учреждения района (дошкольные, общеобразовательные и дополнительного образования)</w:t>
            </w: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9D2B29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A57A46">
              <w:rPr>
                <w:color w:val="000000"/>
              </w:rPr>
              <w:t xml:space="preserve"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</w:t>
            </w:r>
            <w:r>
              <w:rPr>
                <w:color w:val="000000"/>
              </w:rPr>
              <w:t xml:space="preserve">учреждениях. </w:t>
            </w:r>
            <w:r w:rsidRPr="00F278C7">
              <w:t xml:space="preserve">Развитие </w:t>
            </w:r>
            <w:r>
              <w:t>и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укрепление предметно-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 xml:space="preserve">развивающей </w:t>
            </w:r>
            <w:proofErr w:type="spellStart"/>
            <w:r w:rsidRPr="00F278C7">
              <w:t>среды</w:t>
            </w:r>
            <w:r>
              <w:t>,</w:t>
            </w:r>
            <w:r w:rsidRPr="00A57A46">
              <w:t>своевременная</w:t>
            </w:r>
            <w:proofErr w:type="spellEnd"/>
            <w:r w:rsidRPr="00A57A46">
              <w:t xml:space="preserve"> оплата труда работникам  </w:t>
            </w:r>
            <w:r w:rsidRPr="00F278C7">
              <w:t>в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дошкольных образовательных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учреждени</w:t>
            </w:r>
            <w:r>
              <w:t>ях</w:t>
            </w:r>
          </w:p>
        </w:tc>
        <w:tc>
          <w:tcPr>
            <w:tcW w:w="2651" w:type="dxa"/>
          </w:tcPr>
          <w:p w:rsidR="00157B4D" w:rsidRPr="00FF42A5" w:rsidRDefault="00157B4D" w:rsidP="0015098C">
            <w:pPr>
              <w:autoSpaceDE w:val="0"/>
              <w:autoSpaceDN w:val="0"/>
              <w:adjustRightInd w:val="0"/>
              <w:ind w:left="80"/>
              <w:rPr>
                <w:sz w:val="22"/>
                <w:szCs w:val="22"/>
              </w:rPr>
            </w:pPr>
            <w:r w:rsidRPr="00FF42A5">
              <w:rPr>
                <w:color w:val="000000"/>
                <w:sz w:val="22"/>
                <w:szCs w:val="22"/>
              </w:rPr>
              <w:t xml:space="preserve">Отсутствие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учреждениях. </w:t>
            </w:r>
            <w:r w:rsidRPr="00FF42A5">
              <w:rPr>
                <w:sz w:val="22"/>
                <w:szCs w:val="22"/>
              </w:rPr>
              <w:t>Отсутствие предметно-</w:t>
            </w:r>
          </w:p>
          <w:p w:rsidR="00157B4D" w:rsidRPr="00FF42A5" w:rsidRDefault="00157B4D" w:rsidP="0015098C">
            <w:pPr>
              <w:autoSpaceDE w:val="0"/>
              <w:autoSpaceDN w:val="0"/>
              <w:adjustRightInd w:val="0"/>
              <w:ind w:left="80"/>
              <w:rPr>
                <w:sz w:val="22"/>
                <w:szCs w:val="22"/>
              </w:rPr>
            </w:pPr>
            <w:r w:rsidRPr="00FF42A5">
              <w:rPr>
                <w:sz w:val="22"/>
                <w:szCs w:val="22"/>
              </w:rPr>
              <w:t>развивающей среды, своевременной оплаты труда работникам  в</w:t>
            </w:r>
          </w:p>
          <w:p w:rsidR="00157B4D" w:rsidRPr="00FF42A5" w:rsidRDefault="00157B4D" w:rsidP="0015098C">
            <w:pPr>
              <w:autoSpaceDE w:val="0"/>
              <w:autoSpaceDN w:val="0"/>
              <w:adjustRightInd w:val="0"/>
              <w:ind w:left="80"/>
              <w:rPr>
                <w:sz w:val="22"/>
                <w:szCs w:val="22"/>
              </w:rPr>
            </w:pPr>
            <w:r w:rsidRPr="00FF42A5">
              <w:rPr>
                <w:sz w:val="22"/>
                <w:szCs w:val="22"/>
              </w:rPr>
              <w:t>дошкольных образовательных</w:t>
            </w:r>
          </w:p>
          <w:p w:rsidR="00157B4D" w:rsidRPr="00A57A46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F42A5">
              <w:rPr>
                <w:sz w:val="22"/>
                <w:szCs w:val="22"/>
              </w:rPr>
              <w:t>учреждениях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2</w:t>
            </w:r>
          </w:p>
        </w:tc>
        <w:tc>
          <w:tcPr>
            <w:tcW w:w="3186" w:type="dxa"/>
          </w:tcPr>
          <w:p w:rsidR="00157B4D" w:rsidRPr="00F278C7" w:rsidRDefault="00157B4D" w:rsidP="0015098C">
            <w:pPr>
              <w:jc w:val="both"/>
              <w:rPr>
                <w:color w:val="000000"/>
              </w:rPr>
            </w:pPr>
            <w:r w:rsidRPr="00F278C7">
              <w:rPr>
                <w:color w:val="000000"/>
              </w:rPr>
              <w:t xml:space="preserve">Обеспечение государственных гарантий реализации прав на получение общедоступного и бесплатного дошкольного, начального общего, </w:t>
            </w:r>
            <w:r w:rsidRPr="00F278C7">
              <w:rPr>
                <w:color w:val="000000"/>
              </w:rPr>
              <w:lastRenderedPageBreak/>
              <w:t>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услуг).</w:t>
            </w:r>
          </w:p>
        </w:tc>
        <w:tc>
          <w:tcPr>
            <w:tcW w:w="2572" w:type="dxa"/>
            <w:vMerge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Default="00157B4D" w:rsidP="0015098C">
            <w:pPr>
              <w:jc w:val="center"/>
            </w:pPr>
            <w:r w:rsidRPr="009D2B29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A57A46">
              <w:rPr>
                <w:color w:val="000000"/>
              </w:rPr>
              <w:t xml:space="preserve"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</w:t>
            </w:r>
            <w:r w:rsidRPr="00A57A46">
              <w:rPr>
                <w:color w:val="000000"/>
              </w:rPr>
              <w:lastRenderedPageBreak/>
              <w:t>муниципальных общеобразовательных организациях, обеспечение дополнительного образования детей в муниципальных о</w:t>
            </w:r>
            <w:r>
              <w:rPr>
                <w:color w:val="000000"/>
              </w:rPr>
              <w:t xml:space="preserve">бщеобразовательных организациях. </w:t>
            </w:r>
            <w:r w:rsidRPr="00F278C7">
              <w:t xml:space="preserve">Развитие </w:t>
            </w:r>
            <w:r>
              <w:t>и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  <w:jc w:val="both"/>
            </w:pPr>
            <w:r w:rsidRPr="00F278C7">
              <w:t xml:space="preserve">укрепление </w:t>
            </w:r>
            <w:r w:rsidRPr="00A57A46">
              <w:t xml:space="preserve">учебно-методической </w:t>
            </w:r>
            <w:proofErr w:type="spellStart"/>
            <w:r w:rsidRPr="00A57A46">
              <w:t>базы</w:t>
            </w:r>
            <w:r>
              <w:t>,</w:t>
            </w:r>
            <w:r w:rsidRPr="00A57A46">
              <w:t>своевременная</w:t>
            </w:r>
            <w:proofErr w:type="spellEnd"/>
            <w:r w:rsidRPr="00A57A46">
              <w:t xml:space="preserve"> оплата труда работникам  </w:t>
            </w:r>
            <w:r w:rsidRPr="00F278C7">
              <w:t>в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>
              <w:t>обще</w:t>
            </w:r>
            <w:r w:rsidRPr="00F278C7">
              <w:t>образовательных</w:t>
            </w:r>
          </w:p>
          <w:p w:rsidR="00157B4D" w:rsidRPr="00F278C7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F278C7">
              <w:t>учреждени</w:t>
            </w:r>
            <w:r>
              <w:t>ях.</w:t>
            </w:r>
          </w:p>
        </w:tc>
        <w:tc>
          <w:tcPr>
            <w:tcW w:w="2651" w:type="dxa"/>
          </w:tcPr>
          <w:p w:rsidR="00157B4D" w:rsidRPr="00434B62" w:rsidRDefault="00157B4D" w:rsidP="0015098C">
            <w:pPr>
              <w:autoSpaceDE w:val="0"/>
              <w:autoSpaceDN w:val="0"/>
              <w:adjustRightInd w:val="0"/>
              <w:ind w:left="80"/>
            </w:pPr>
            <w:r>
              <w:rPr>
                <w:color w:val="000000"/>
              </w:rPr>
              <w:lastRenderedPageBreak/>
              <w:t xml:space="preserve">Отсутствие </w:t>
            </w:r>
            <w:r w:rsidRPr="00434B62">
              <w:rPr>
                <w:color w:val="000000"/>
              </w:rPr>
              <w:t xml:space="preserve">государственных гарантий реализации прав на получение общедоступного и бесплатного дошкольного, начального </w:t>
            </w:r>
            <w:r w:rsidRPr="00434B62">
              <w:rPr>
                <w:color w:val="000000"/>
              </w:rPr>
              <w:lastRenderedPageBreak/>
              <w:t xml:space="preserve">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организациях. </w:t>
            </w:r>
            <w:r>
              <w:t xml:space="preserve">Отсутствие </w:t>
            </w:r>
            <w:r w:rsidRPr="00434B62">
              <w:t xml:space="preserve"> учебно-методической базы, </w:t>
            </w:r>
            <w:r>
              <w:t>своевременной</w:t>
            </w:r>
            <w:r w:rsidRPr="00434B62">
              <w:t xml:space="preserve"> опл</w:t>
            </w:r>
            <w:r>
              <w:t>аты</w:t>
            </w:r>
            <w:r w:rsidRPr="00434B62">
              <w:t xml:space="preserve"> труда работникам  в</w:t>
            </w:r>
          </w:p>
          <w:p w:rsidR="00157B4D" w:rsidRPr="00434B6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434B62">
              <w:t>общеобразовательных</w:t>
            </w:r>
          </w:p>
          <w:p w:rsidR="00157B4D" w:rsidRPr="00A57A46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434B62">
              <w:t>учреждениях.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lastRenderedPageBreak/>
              <w:t>3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Обеспечение одноразовым бесплатным горячим питанием (завтрак) учащихся 1-4 классов муниципальных образовательных организаций.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Обеспечение одноразовым бесплатным горячим питанием (завтрак) учащихся 1-4 классов муниципальных образовательных организаций.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Отсутствие бесплатного горячего питания (завтрак) учащихся 1-4 классов муниципальных образовательных организаций.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4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t xml:space="preserve">Монтаж автоматических систем </w:t>
            </w:r>
            <w:r w:rsidRPr="00C93802">
              <w:rPr>
                <w:color w:val="000000"/>
              </w:rPr>
              <w:t xml:space="preserve"> пожарной сигнализации в муниципальных образовательных учреждениях.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t xml:space="preserve">Монтаж автоматических систем </w:t>
            </w:r>
            <w:r w:rsidRPr="00C93802">
              <w:rPr>
                <w:color w:val="000000"/>
              </w:rPr>
              <w:t xml:space="preserve"> пожарной сигнализации в муниципальных образовательных учреждениях.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t xml:space="preserve">Отсутствие автоматических систем </w:t>
            </w:r>
            <w:r w:rsidRPr="00C93802">
              <w:rPr>
                <w:color w:val="000000"/>
              </w:rPr>
              <w:t xml:space="preserve"> пожарной сигнализации в муниципальных образовательных учреждениях.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5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Развитие инфраструктур</w:t>
            </w:r>
            <w:r w:rsidRPr="00C93802">
              <w:rPr>
                <w:color w:val="000000"/>
              </w:rPr>
              <w:lastRenderedPageBreak/>
              <w:t>ы муниципальных образовательных учреждений.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 xml:space="preserve">Стабильное функционирование </w:t>
            </w:r>
            <w:r w:rsidRPr="00C93802">
              <w:rPr>
                <w:color w:val="000000"/>
              </w:rPr>
              <w:lastRenderedPageBreak/>
              <w:t>муниципальных образовательных учреждений.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lastRenderedPageBreak/>
              <w:t>Отсутствие инфраструктур</w:t>
            </w:r>
            <w:r w:rsidRPr="00C93802">
              <w:rPr>
                <w:color w:val="000000"/>
              </w:rPr>
              <w:lastRenderedPageBreak/>
              <w:t>ы муниципальных образовательных учреждений.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lastRenderedPageBreak/>
              <w:t>6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Монтаж систем видеонаблюдения в муниципальных образовательных организациях.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Монтаж систем видеонаблюдения в муниципальных образовательных организациях.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Отсутствие систем видеонаблюдения в муниципальных образовательных организациях.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7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Пополнение фондов библиотек литературой в муниципальных образовательных организациях.</w:t>
            </w:r>
          </w:p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Пополнение фондов библиотек литературой в муниципальных образовательных организациях.</w:t>
            </w:r>
          </w:p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2651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Скудный фонд библиотек в муниципальных образовательных организациях.</w:t>
            </w:r>
          </w:p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8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Создание условий в муниципальных образовательных организациях для инклюзивного образования детей-инвалидов.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Создание условий для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предоставления детям-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инвалидам с учетом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особенностей их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психофизического развития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равного доступа к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качественному образованию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Снижение качества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предоставления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образовательных услуг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детям-инвалидам в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условиях инклюзивного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образования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9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Выплата компенсации родительской платы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деятельность.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Выплата ежемесячной 100% компенсации родительской платы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деятельность.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Невыполнение постановления Совета министров Республики Крым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10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Расходы в рамках Федерального проекта «Успех каждого ребенка»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Расходы в рамках Федерального проекта «Успех каждого ребенка»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Отсутствие финансирования в рамках Федерального проекта «Успех каждого ребенка»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1</w:t>
            </w:r>
            <w:r w:rsidRPr="00F278C7">
              <w:rPr>
                <w:bCs/>
              </w:rPr>
              <w:lastRenderedPageBreak/>
              <w:t>1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lastRenderedPageBreak/>
              <w:t xml:space="preserve">Расходы на </w:t>
            </w:r>
            <w:r w:rsidRPr="00C93802">
              <w:rPr>
                <w:color w:val="000000"/>
              </w:rPr>
              <w:lastRenderedPageBreak/>
              <w:t>предоставление бюджетам муниципальных образований компенсации расходов на оплату жилых помещений, отопления и электроэнергии педагогическим работникам, проживающим в сельской местности и работающим в муниципальных образовательных организациях, расположенных в сельской местности муниципального образования Красногвардейский район Республики Крым.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 xml:space="preserve">Предоставление </w:t>
            </w:r>
            <w:r w:rsidRPr="00C93802">
              <w:rPr>
                <w:color w:val="000000"/>
              </w:rPr>
              <w:lastRenderedPageBreak/>
              <w:t>бюджетам муниципальных образований компенсации расходов на оплату жилых помещений, отопления и электроэнергии педагогическим работникам, проживающим в сельской местности и работающим в муниципальных образовательных организациях, расположенных в сельской местности муниципального образования Красногвардейский район Республики Крым.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lastRenderedPageBreak/>
              <w:t xml:space="preserve">Невыполнение </w:t>
            </w:r>
            <w:r w:rsidRPr="00C93802">
              <w:rPr>
                <w:color w:val="000000"/>
              </w:rPr>
              <w:lastRenderedPageBreak/>
              <w:t>постановления Совета министров Республики Крым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lastRenderedPageBreak/>
              <w:t>12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Расходы бюджета муниципального образования Красногвардейский район Республики Крым  на создание дополнительных мест в муниципальных дошкольных образовательных организациях, приобретение модульных зданий (конструкций) в муниципальную собственность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  <w:spacing w:line="264" w:lineRule="exact"/>
              <w:ind w:left="80"/>
            </w:pPr>
            <w:r w:rsidRPr="00C93802">
              <w:t>Строительство новых и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реконструкция существующих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дошкольных образовательных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учреждений</w:t>
            </w:r>
          </w:p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rPr>
                <w:b/>
                <w:bCs/>
              </w:rPr>
            </w:pP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  <w:spacing w:line="264" w:lineRule="exact"/>
            </w:pPr>
            <w:r w:rsidRPr="00C93802">
              <w:t>Увеличение числа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>аварийных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>дошкольных образовательных</w:t>
            </w:r>
          </w:p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rPr>
                <w:b/>
                <w:bCs/>
              </w:rPr>
            </w:pPr>
            <w:r w:rsidRPr="00C93802">
              <w:t>учреждений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t>13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 xml:space="preserve">Расходы бюджета муниципального образования </w:t>
            </w:r>
            <w:r w:rsidRPr="00C93802">
              <w:rPr>
                <w:color w:val="000000"/>
              </w:rPr>
              <w:lastRenderedPageBreak/>
              <w:t xml:space="preserve">Красногвардейский район Республики Крым на </w:t>
            </w:r>
            <w:proofErr w:type="spellStart"/>
            <w:r w:rsidRPr="00C93802">
              <w:rPr>
                <w:color w:val="000000"/>
              </w:rPr>
              <w:t>софинансирование</w:t>
            </w:r>
            <w:proofErr w:type="spellEnd"/>
            <w:r w:rsidRPr="00C93802">
              <w:rPr>
                <w:color w:val="000000"/>
              </w:rPr>
              <w:t xml:space="preserve"> капитальных вложений в объекты муниципальной собственности, приобретение объектов недвижимого имущества в муниципальную собственность (Приобретении модульного туалета МБОУ Некрасовская школа Красногвардейского района Республики Крым). Субсидии на приобретение объектов недвижимого имущества в государственную (муниципальную) собственность бюджетным учреждениям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Строительство новых и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реконструкция существующих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lastRenderedPageBreak/>
              <w:t>общеобразовательных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  <w:ind w:left="80"/>
            </w:pPr>
            <w:r w:rsidRPr="00C93802">
              <w:t>учреждений</w:t>
            </w:r>
          </w:p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rPr>
                <w:b/>
                <w:bCs/>
              </w:rPr>
            </w:pP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lastRenderedPageBreak/>
              <w:t>Увеличение числа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>аварийных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>общеобразовате</w:t>
            </w:r>
            <w:r w:rsidRPr="00C93802">
              <w:lastRenderedPageBreak/>
              <w:t>льных</w:t>
            </w:r>
          </w:p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rPr>
                <w:b/>
                <w:bCs/>
              </w:rPr>
            </w:pPr>
            <w:r w:rsidRPr="00C93802">
              <w:t>учреждений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lastRenderedPageBreak/>
              <w:t>14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 xml:space="preserve">Расходы на проведение капитального ремонта объектов муниципальной собственности за счет субсидии из бюджета Республики Крым и </w:t>
            </w:r>
            <w:proofErr w:type="spellStart"/>
            <w:r w:rsidRPr="00C93802">
              <w:rPr>
                <w:color w:val="000000"/>
              </w:rPr>
              <w:t>софинансирования</w:t>
            </w:r>
            <w:proofErr w:type="spellEnd"/>
            <w:r w:rsidRPr="00C93802">
              <w:rPr>
                <w:color w:val="000000"/>
              </w:rPr>
              <w:t xml:space="preserve"> из бюджета муниципальног</w:t>
            </w:r>
            <w:r w:rsidRPr="00C93802">
              <w:rPr>
                <w:color w:val="000000"/>
              </w:rPr>
              <w:lastRenderedPageBreak/>
              <w:t>о образования Красногвардейский район Республики Крым в дошкольных образовательных учреждениях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 xml:space="preserve">Проведение капитального ремонта объектов муниципальной собственности, приобретение движимого имущества в муниципальную собственность муниципального образования Красногвардейский район Республики Крым в дошкольных образовательных </w:t>
            </w:r>
            <w:r w:rsidRPr="00C93802">
              <w:rPr>
                <w:color w:val="000000"/>
              </w:rPr>
              <w:lastRenderedPageBreak/>
              <w:t>учреждениях.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lastRenderedPageBreak/>
              <w:t>Увеличение числа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>аварийных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>дошкольных образовательных</w:t>
            </w:r>
          </w:p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rPr>
                <w:b/>
                <w:bCs/>
              </w:rPr>
            </w:pPr>
            <w:r w:rsidRPr="00C93802">
              <w:t>учреждений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 w:rsidRPr="00F278C7">
              <w:rPr>
                <w:bCs/>
              </w:rPr>
              <w:lastRenderedPageBreak/>
              <w:t>15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 xml:space="preserve">Расходы на проведение капитального ремонта объектов муниципальной собственности за счет субсидии из бюджета Республики Крым и </w:t>
            </w:r>
            <w:proofErr w:type="spellStart"/>
            <w:r w:rsidRPr="00C93802">
              <w:rPr>
                <w:color w:val="000000"/>
              </w:rPr>
              <w:t>софинансирования</w:t>
            </w:r>
            <w:proofErr w:type="spellEnd"/>
            <w:r w:rsidRPr="00C93802">
              <w:rPr>
                <w:color w:val="000000"/>
              </w:rPr>
              <w:t xml:space="preserve"> из бюджета муниципального образования Красногвардейский район Республики Крым в общеобразовательных учреждениях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Проведение капитального ремонта объектов муниципальной собственности, приобретение движимого имущества в муниципальную собственность муниципального образования Красногвардейский район Республики Крым в общеобразовательных учреждениях.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>Увеличение числа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>аварийных</w:t>
            </w:r>
          </w:p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>общеобразовательных</w:t>
            </w:r>
          </w:p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rPr>
                <w:b/>
                <w:bCs/>
              </w:rPr>
            </w:pPr>
            <w:r w:rsidRPr="00C93802">
              <w:t>учреждений</w:t>
            </w:r>
          </w:p>
        </w:tc>
      </w:tr>
      <w:tr w:rsidR="00157B4D" w:rsidRPr="008208DE" w:rsidTr="0015098C">
        <w:trPr>
          <w:trHeight w:val="3117"/>
        </w:trPr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 xml:space="preserve">Обеспечение выплат ежемесячного денежного вознаграждения за классное руководство педагогическим работникам муниципальных общеобразовательных организаций, реализующих образовательные программы начального общего, основного общего и среднего общего образования, в </w:t>
            </w:r>
            <w:r w:rsidRPr="00C93802">
              <w:rPr>
                <w:color w:val="000000"/>
              </w:rPr>
              <w:lastRenderedPageBreak/>
              <w:t>том числе адаптированные основные общеобразовательные программы.</w:t>
            </w:r>
          </w:p>
        </w:tc>
        <w:tc>
          <w:tcPr>
            <w:tcW w:w="2572" w:type="dxa"/>
            <w:vMerge w:val="restart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Обеспечение выплат ежемесячного денежного вознаграждения за классное руководство педагогическим работникам муниципальных общеобразовательных организаций,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программы.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  <w:spacing w:line="264" w:lineRule="exact"/>
            </w:pPr>
            <w:r w:rsidRPr="00C93802">
              <w:rPr>
                <w:color w:val="000000"/>
              </w:rPr>
              <w:t>Невыполнение постановления Совета министров Республики Крым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lastRenderedPageBreak/>
              <w:t>17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организациях.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организациях.</w:t>
            </w:r>
          </w:p>
          <w:p w:rsidR="00157B4D" w:rsidRPr="00C93802" w:rsidRDefault="00157B4D" w:rsidP="0015098C">
            <w:pPr>
              <w:ind w:firstLine="1440"/>
              <w:jc w:val="both"/>
              <w:rPr>
                <w:color w:val="000000"/>
              </w:rPr>
            </w:pP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rPr>
                <w:color w:val="000000"/>
              </w:rPr>
              <w:t xml:space="preserve">Невыполнение постановления Совета министров Республики </w:t>
            </w:r>
            <w:proofErr w:type="spellStart"/>
            <w:r w:rsidRPr="00C93802">
              <w:rPr>
                <w:color w:val="000000"/>
              </w:rPr>
              <w:t>Крым</w:t>
            </w:r>
            <w:r w:rsidRPr="00C93802">
              <w:rPr>
                <w:bCs/>
              </w:rPr>
              <w:t>.Увеличение</w:t>
            </w:r>
            <w:proofErr w:type="spellEnd"/>
            <w:r w:rsidRPr="00C93802">
              <w:rPr>
                <w:bCs/>
              </w:rPr>
              <w:t xml:space="preserve"> количества учащихся с ослабленным здоровьем.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>18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 xml:space="preserve">Организация  бесплатного горячего питания обучающихся 1-4 классов в муниципальных образовательных организациях.  </w:t>
            </w:r>
          </w:p>
          <w:p w:rsidR="00157B4D" w:rsidRPr="00C93802" w:rsidRDefault="00157B4D" w:rsidP="0015098C">
            <w:pPr>
              <w:ind w:firstLine="1440"/>
              <w:jc w:val="both"/>
              <w:rPr>
                <w:color w:val="000000"/>
              </w:rPr>
            </w:pP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 xml:space="preserve">Организация  бесплатного горячего питания обучающихся 1-4 классов в муниципальных образовательных организациях.  </w:t>
            </w:r>
          </w:p>
          <w:p w:rsidR="00157B4D" w:rsidRPr="00C93802" w:rsidRDefault="00157B4D" w:rsidP="0015098C">
            <w:pPr>
              <w:ind w:firstLine="1440"/>
              <w:jc w:val="both"/>
              <w:rPr>
                <w:color w:val="000000"/>
              </w:rPr>
            </w:pP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rPr>
                <w:color w:val="000000"/>
              </w:rPr>
              <w:t>Невыполнение постановления Совета министров Республики Крым</w:t>
            </w:r>
            <w:r w:rsidRPr="00C93802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  <w:r w:rsidRPr="00C93802">
              <w:rPr>
                <w:bCs/>
              </w:rPr>
              <w:t>Увеличение количества учащихся с ослабленным здоровьем.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>19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 xml:space="preserve">Осуществление единовременных компенсационных выплат учителям, прибывшим (переехавшим) на работу в сельские населенные пункты, либо рабочие поселки, либо поселки городские типа, либо города с населением до 50 тысяч </w:t>
            </w:r>
            <w:r w:rsidRPr="00C93802">
              <w:rPr>
                <w:color w:val="000000"/>
              </w:rPr>
              <w:lastRenderedPageBreak/>
              <w:t>человек Республики Крым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Осуществление единовременных компенсационных выплат учителям, прибывшим (переехавшим) на работу в сельские населенные пункты, либо рабочие поселки, либо поселки городские типа, либо города с населением до 50 тысяч человек Республики Крым</w:t>
            </w:r>
          </w:p>
          <w:p w:rsidR="00157B4D" w:rsidRPr="00C93802" w:rsidRDefault="00157B4D" w:rsidP="0015098C">
            <w:pPr>
              <w:ind w:firstLine="1440"/>
              <w:jc w:val="both"/>
              <w:rPr>
                <w:color w:val="000000"/>
              </w:rPr>
            </w:pP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  <w:spacing w:line="264" w:lineRule="exact"/>
            </w:pPr>
            <w:r w:rsidRPr="00C93802">
              <w:rPr>
                <w:color w:val="000000"/>
              </w:rPr>
              <w:t>Невыполнение постановления Совета министров Республики Крым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Pr="00F278C7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>
              <w:rPr>
                <w:bCs/>
              </w:rPr>
              <w:lastRenderedPageBreak/>
              <w:t>20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Расходы бюджета муниципального образования Красногвардейский район Республики Крым на создание дополнительных мест в муниципальных дошкольных образовательных организациях, приобретение модульных зданий (конструкций) в муниципальную собственность (школы)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Расходы бюджета муниципального образования Красногвардейский район Республики Крым на создание дополнительных мест в муниципальных дошкольных образовательных организациях, приобретение модульных зданий (конструкций) в муниципальную собственность (школы)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 xml:space="preserve">Отсутствие доступности в дошкольные образовательные учреждения </w:t>
            </w:r>
            <w:r w:rsidRPr="00C93802">
              <w:rPr>
                <w:color w:val="000000"/>
              </w:rPr>
              <w:t>Красногвардейского района  Республики Крым</w:t>
            </w:r>
          </w:p>
        </w:tc>
      </w:tr>
      <w:tr w:rsidR="00157B4D" w:rsidRPr="008208DE" w:rsidTr="0015098C">
        <w:trPr>
          <w:trHeight w:val="1966"/>
        </w:trPr>
        <w:tc>
          <w:tcPr>
            <w:tcW w:w="779" w:type="dxa"/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>
              <w:rPr>
                <w:bCs/>
              </w:rPr>
              <w:t>21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Субсидия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2022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  <w:rPr>
                <w:bCs/>
              </w:rPr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t>Отсутствие финансирования на</w:t>
            </w:r>
            <w:r w:rsidRPr="00C93802">
              <w:rPr>
                <w:color w:val="000000"/>
              </w:rPr>
              <w:t xml:space="preserve"> 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  <w:r w:rsidRPr="00C93802">
              <w:t xml:space="preserve"> 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  <w:r>
              <w:rPr>
                <w:bCs/>
              </w:rPr>
              <w:t>22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Субсидия на реализацию мероприятий по модернизации школьных систем образования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spacing w:line="213" w:lineRule="auto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2020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  <w:rPr>
                <w:bCs/>
              </w:rPr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rPr>
                <w:color w:val="000000"/>
              </w:rPr>
              <w:t>Отсутствие финансирования на реализацию мероприятий по модернизации школьных систем образования</w:t>
            </w:r>
          </w:p>
        </w:tc>
      </w:tr>
      <w:tr w:rsidR="00157B4D" w:rsidRPr="00AE5A22" w:rsidTr="0015098C">
        <w:tc>
          <w:tcPr>
            <w:tcW w:w="779" w:type="dxa"/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>
              <w:rPr>
                <w:bCs/>
              </w:rPr>
              <w:t>2</w:t>
            </w:r>
            <w:r>
              <w:rPr>
                <w:bCs/>
              </w:rPr>
              <w:lastRenderedPageBreak/>
              <w:t>3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lastRenderedPageBreak/>
              <w:t xml:space="preserve">Инициативное </w:t>
            </w:r>
            <w:r w:rsidRPr="00C93802">
              <w:rPr>
                <w:color w:val="000000"/>
              </w:rPr>
              <w:lastRenderedPageBreak/>
              <w:t>бюджетирование, основанное на инициативах обучающихся в муниципальных общеобразовательных организациях</w:t>
            </w:r>
          </w:p>
        </w:tc>
        <w:tc>
          <w:tcPr>
            <w:tcW w:w="2572" w:type="dxa"/>
            <w:vMerge w:val="restart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2023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  <w:rPr>
                <w:bCs/>
              </w:rPr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Развитие материально-</w:t>
            </w:r>
            <w:r w:rsidRPr="00C93802">
              <w:rPr>
                <w:color w:val="000000"/>
              </w:rPr>
              <w:lastRenderedPageBreak/>
              <w:t>технической базы и предметно-развивающей среды общеобразовательных учреждений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lastRenderedPageBreak/>
              <w:t xml:space="preserve">Снижение </w:t>
            </w:r>
            <w:r w:rsidRPr="00C93802">
              <w:lastRenderedPageBreak/>
              <w:t>качества образования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>
              <w:rPr>
                <w:bCs/>
              </w:rPr>
              <w:lastRenderedPageBreak/>
              <w:t>24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rPr>
                <w:color w:val="000000"/>
              </w:rPr>
            </w:pPr>
            <w:r>
              <w:rPr>
                <w:color w:val="000000"/>
              </w:rPr>
              <w:t>Расходы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организаций.</w:t>
            </w:r>
          </w:p>
        </w:tc>
        <w:tc>
          <w:tcPr>
            <w:tcW w:w="2572" w:type="dxa"/>
            <w:vMerge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2024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  <w:rPr>
                <w:bCs/>
              </w:rPr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</w:tcPr>
          <w:p w:rsidR="00157B4D" w:rsidRDefault="00157B4D" w:rsidP="0015098C">
            <w:pPr>
              <w:rPr>
                <w:color w:val="000000"/>
              </w:rPr>
            </w:pPr>
            <w:r>
              <w:rPr>
                <w:color w:val="000000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организаций.</w:t>
            </w:r>
          </w:p>
          <w:p w:rsidR="00157B4D" w:rsidRPr="00C93802" w:rsidRDefault="00157B4D" w:rsidP="0015098C">
            <w:pPr>
              <w:jc w:val="both"/>
              <w:rPr>
                <w:color w:val="000000"/>
              </w:rPr>
            </w:pP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rPr>
                <w:color w:val="000000"/>
              </w:rPr>
              <w:t>Невыполнение постановления Совета министров Республики Крым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>
              <w:rPr>
                <w:bCs/>
              </w:rPr>
              <w:t>25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rPr>
                <w:color w:val="000000"/>
              </w:rPr>
            </w:pPr>
            <w:r>
              <w:rPr>
                <w:color w:val="000000"/>
              </w:rPr>
              <w:t>Региональный проект «Все лучшее детям»</w:t>
            </w:r>
          </w:p>
        </w:tc>
        <w:tc>
          <w:tcPr>
            <w:tcW w:w="2572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</w:t>
            </w:r>
            <w:r>
              <w:rPr>
                <w:bCs/>
              </w:rPr>
              <w:t>5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  <w:rPr>
                <w:bCs/>
              </w:rPr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  <w:shd w:val="clear" w:color="auto" w:fill="auto"/>
          </w:tcPr>
          <w:p w:rsidR="00157B4D" w:rsidRPr="00D55C09" w:rsidRDefault="00157B4D" w:rsidP="0015098C">
            <w:pPr>
              <w:jc w:val="both"/>
              <w:rPr>
                <w:color w:val="000000"/>
              </w:rPr>
            </w:pPr>
            <w:r w:rsidRPr="00D55C09">
              <w:rPr>
                <w:color w:val="000000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2651" w:type="dxa"/>
          </w:tcPr>
          <w:p w:rsidR="00157B4D" w:rsidRPr="00D55C09" w:rsidRDefault="00157B4D" w:rsidP="0015098C">
            <w:r w:rsidRPr="009D10C5">
              <w:rPr>
                <w:color w:val="000000"/>
              </w:rPr>
              <w:t>Невыполнение постановления Совета министров Республики Крым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>
              <w:rPr>
                <w:bCs/>
              </w:rPr>
              <w:t>26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rPr>
                <w:color w:val="000000"/>
              </w:rPr>
            </w:pPr>
            <w:r>
              <w:rPr>
                <w:color w:val="000000"/>
              </w:rPr>
              <w:t>Региональный проект «Педагоги и наставники»</w:t>
            </w:r>
          </w:p>
        </w:tc>
        <w:tc>
          <w:tcPr>
            <w:tcW w:w="2572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 w:rsidRPr="00C93802">
              <w:rPr>
                <w:bCs/>
              </w:rPr>
              <w:t>202</w:t>
            </w:r>
            <w:r>
              <w:rPr>
                <w:bCs/>
              </w:rPr>
              <w:t>5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  <w:rPr>
                <w:bCs/>
              </w:rPr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  <w:shd w:val="clear" w:color="auto" w:fill="auto"/>
          </w:tcPr>
          <w:p w:rsidR="00157B4D" w:rsidRPr="00D55C09" w:rsidRDefault="00157B4D" w:rsidP="0015098C">
            <w:pPr>
              <w:jc w:val="both"/>
              <w:rPr>
                <w:color w:val="000000"/>
              </w:rPr>
            </w:pPr>
            <w:r w:rsidRPr="00D55C09">
              <w:rPr>
                <w:color w:val="000000"/>
              </w:rPr>
              <w:t>Обеспечение деятельности советников директоров по воспитанию и взаимодействию с детскими общественными объединениями муниципальных общеобразовательных организаций</w:t>
            </w:r>
          </w:p>
        </w:tc>
        <w:tc>
          <w:tcPr>
            <w:tcW w:w="2651" w:type="dxa"/>
          </w:tcPr>
          <w:p w:rsidR="00157B4D" w:rsidRPr="00D55C09" w:rsidRDefault="00157B4D" w:rsidP="0015098C">
            <w:r w:rsidRPr="009D10C5">
              <w:rPr>
                <w:color w:val="000000"/>
              </w:rPr>
              <w:t>Невыполнение постановления Совета министров Республики Крым</w:t>
            </w:r>
          </w:p>
        </w:tc>
      </w:tr>
      <w:tr w:rsidR="00157B4D" w:rsidRPr="008208DE" w:rsidTr="0015098C">
        <w:tc>
          <w:tcPr>
            <w:tcW w:w="779" w:type="dxa"/>
          </w:tcPr>
          <w:p w:rsidR="00157B4D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  <w:r>
              <w:rPr>
                <w:bCs/>
              </w:rPr>
              <w:t>27</w:t>
            </w:r>
          </w:p>
        </w:tc>
        <w:tc>
          <w:tcPr>
            <w:tcW w:w="3186" w:type="dxa"/>
          </w:tcPr>
          <w:p w:rsidR="00157B4D" w:rsidRPr="00C93802" w:rsidRDefault="00157B4D" w:rsidP="0015098C">
            <w:pPr>
              <w:rPr>
                <w:color w:val="000000"/>
              </w:rPr>
            </w:pPr>
            <w:r>
              <w:rPr>
                <w:color w:val="000000"/>
              </w:rPr>
              <w:t>Региональный проект «Поддержка семьи»</w:t>
            </w:r>
          </w:p>
        </w:tc>
        <w:tc>
          <w:tcPr>
            <w:tcW w:w="2572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both"/>
              <w:rPr>
                <w:bCs/>
              </w:rPr>
            </w:pPr>
          </w:p>
        </w:tc>
        <w:tc>
          <w:tcPr>
            <w:tcW w:w="1380" w:type="dxa"/>
          </w:tcPr>
          <w:p w:rsidR="00157B4D" w:rsidRPr="00C93802" w:rsidRDefault="00157B4D" w:rsidP="0015098C">
            <w:pPr>
              <w:overflowPunct w:val="0"/>
              <w:autoSpaceDE w:val="0"/>
              <w:autoSpaceDN w:val="0"/>
              <w:adjustRightInd w:val="0"/>
              <w:ind w:right="43"/>
              <w:jc w:val="center"/>
              <w:rPr>
                <w:bCs/>
              </w:rPr>
            </w:pPr>
            <w:r>
              <w:rPr>
                <w:bCs/>
              </w:rPr>
              <w:t>2026</w:t>
            </w:r>
          </w:p>
        </w:tc>
        <w:tc>
          <w:tcPr>
            <w:tcW w:w="1613" w:type="dxa"/>
          </w:tcPr>
          <w:p w:rsidR="00157B4D" w:rsidRPr="00C93802" w:rsidRDefault="00157B4D" w:rsidP="0015098C">
            <w:pPr>
              <w:jc w:val="center"/>
              <w:rPr>
                <w:bCs/>
              </w:rPr>
            </w:pPr>
            <w:r w:rsidRPr="00C93802">
              <w:rPr>
                <w:bCs/>
              </w:rPr>
              <w:t>2027</w:t>
            </w:r>
          </w:p>
        </w:tc>
        <w:tc>
          <w:tcPr>
            <w:tcW w:w="3813" w:type="dxa"/>
            <w:shd w:val="clear" w:color="auto" w:fill="auto"/>
          </w:tcPr>
          <w:p w:rsidR="00157B4D" w:rsidRPr="00C93802" w:rsidRDefault="00157B4D" w:rsidP="0015098C">
            <w:pPr>
              <w:jc w:val="both"/>
              <w:rPr>
                <w:color w:val="000000"/>
              </w:rPr>
            </w:pPr>
            <w:r w:rsidRPr="00C93802">
              <w:rPr>
                <w:color w:val="000000"/>
              </w:rPr>
              <w:t>Проведение капитального ремонта объектов муниципальной собственности</w:t>
            </w:r>
            <w:r>
              <w:rPr>
                <w:color w:val="000000"/>
              </w:rPr>
              <w:t>.</w:t>
            </w:r>
          </w:p>
        </w:tc>
        <w:tc>
          <w:tcPr>
            <w:tcW w:w="2651" w:type="dxa"/>
          </w:tcPr>
          <w:p w:rsidR="00157B4D" w:rsidRPr="00C93802" w:rsidRDefault="00157B4D" w:rsidP="0015098C">
            <w:pPr>
              <w:autoSpaceDE w:val="0"/>
              <w:autoSpaceDN w:val="0"/>
              <w:adjustRightInd w:val="0"/>
            </w:pPr>
            <w:r w:rsidRPr="00C93802">
              <w:rPr>
                <w:color w:val="000000"/>
              </w:rPr>
              <w:t>Невыполнение постановления Совета министров Республики Крым</w:t>
            </w:r>
          </w:p>
        </w:tc>
      </w:tr>
    </w:tbl>
    <w:p w:rsidR="00157B4D" w:rsidRPr="00F278C7" w:rsidRDefault="00157B4D" w:rsidP="00157B4D">
      <w:pPr>
        <w:overflowPunct w:val="0"/>
        <w:autoSpaceDE w:val="0"/>
        <w:autoSpaceDN w:val="0"/>
        <w:adjustRightInd w:val="0"/>
        <w:spacing w:line="213" w:lineRule="auto"/>
        <w:ind w:right="43"/>
        <w:jc w:val="center"/>
        <w:rPr>
          <w:bCs/>
        </w:rPr>
      </w:pPr>
    </w:p>
    <w:p w:rsidR="005242B5" w:rsidRPr="00157B4D" w:rsidRDefault="005242B5"/>
    <w:sectPr w:rsidR="005242B5" w:rsidRPr="00157B4D" w:rsidSect="00324615">
      <w:pgSz w:w="11906" w:h="16838"/>
      <w:pgMar w:top="1134" w:right="566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C1D0E1EA"/>
    <w:lvl w:ilvl="0" w:tplc="000018B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1547"/>
    <w:multiLevelType w:val="hybridMultilevel"/>
    <w:tmpl w:val="0250025E"/>
    <w:lvl w:ilvl="0" w:tplc="000039B3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2CD6"/>
    <w:multiLevelType w:val="hybridMultilevel"/>
    <w:tmpl w:val="000072AE"/>
    <w:lvl w:ilvl="0" w:tplc="0000695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12A87370"/>
    <w:multiLevelType w:val="hybridMultilevel"/>
    <w:tmpl w:val="3844FF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57263B4"/>
    <w:multiLevelType w:val="hybridMultilevel"/>
    <w:tmpl w:val="9818759A"/>
    <w:lvl w:ilvl="0" w:tplc="8996B678">
      <w:start w:val="1"/>
      <w:numFmt w:val="decimal"/>
      <w:lvlText w:val="%1."/>
      <w:lvlJc w:val="left"/>
      <w:pPr>
        <w:ind w:left="106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5">
    <w:nsid w:val="1B5B3285"/>
    <w:multiLevelType w:val="hybridMultilevel"/>
    <w:tmpl w:val="2932BB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BA23EFE"/>
    <w:multiLevelType w:val="hybridMultilevel"/>
    <w:tmpl w:val="1616883C"/>
    <w:lvl w:ilvl="0" w:tplc="E228C52A">
      <w:start w:val="1"/>
      <w:numFmt w:val="decimal"/>
      <w:lvlText w:val="%1."/>
      <w:lvlJc w:val="left"/>
      <w:pPr>
        <w:ind w:left="1080" w:hanging="360"/>
      </w:pPr>
      <w:rPr>
        <w:rFonts w:cs="Times New Roman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26E427AE"/>
    <w:multiLevelType w:val="hybridMultilevel"/>
    <w:tmpl w:val="F5602332"/>
    <w:lvl w:ilvl="0" w:tplc="29A27B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4C2C94"/>
    <w:multiLevelType w:val="hybridMultilevel"/>
    <w:tmpl w:val="2932BB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12E5C6B"/>
    <w:multiLevelType w:val="hybridMultilevel"/>
    <w:tmpl w:val="2932BB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43767DA"/>
    <w:multiLevelType w:val="hybridMultilevel"/>
    <w:tmpl w:val="A274E094"/>
    <w:lvl w:ilvl="0" w:tplc="000018BE">
      <w:start w:val="1"/>
      <w:numFmt w:val="bullet"/>
      <w:lvlText w:val="-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A55C2A"/>
    <w:multiLevelType w:val="hybridMultilevel"/>
    <w:tmpl w:val="611A896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A620484"/>
    <w:multiLevelType w:val="multilevel"/>
    <w:tmpl w:val="DB6406E8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eastAsia="Calibri" w:hAnsi="Times New Roman"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5" w:hanging="2160"/>
      </w:pPr>
      <w:rPr>
        <w:rFonts w:hint="default"/>
      </w:rPr>
    </w:lvl>
  </w:abstractNum>
  <w:abstractNum w:abstractNumId="13">
    <w:nsid w:val="3CDF0539"/>
    <w:multiLevelType w:val="hybridMultilevel"/>
    <w:tmpl w:val="C92AC6AE"/>
    <w:lvl w:ilvl="0" w:tplc="8E26B0EA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1AB0453"/>
    <w:multiLevelType w:val="hybridMultilevel"/>
    <w:tmpl w:val="F3C8E148"/>
    <w:lvl w:ilvl="0" w:tplc="2A76588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429813A9"/>
    <w:multiLevelType w:val="hybridMultilevel"/>
    <w:tmpl w:val="C3CE33F4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>
    <w:nsid w:val="47803AEB"/>
    <w:multiLevelType w:val="hybridMultilevel"/>
    <w:tmpl w:val="611A896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4C7D294B"/>
    <w:multiLevelType w:val="hybridMultilevel"/>
    <w:tmpl w:val="DEB67D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F456D3"/>
    <w:multiLevelType w:val="hybridMultilevel"/>
    <w:tmpl w:val="402C36F0"/>
    <w:lvl w:ilvl="0" w:tplc="F00CBD08">
      <w:start w:val="1"/>
      <w:numFmt w:val="decimal"/>
      <w:lvlText w:val="%1."/>
      <w:lvlJc w:val="left"/>
      <w:pPr>
        <w:ind w:left="360" w:hanging="360"/>
      </w:pPr>
      <w:rPr>
        <w:rFonts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27839D8"/>
    <w:multiLevelType w:val="hybridMultilevel"/>
    <w:tmpl w:val="4330ECE2"/>
    <w:lvl w:ilvl="0" w:tplc="CD84F6BC">
      <w:start w:val="4"/>
      <w:numFmt w:val="decimal"/>
      <w:lvlText w:val="%1."/>
      <w:lvlJc w:val="left"/>
      <w:pPr>
        <w:ind w:left="142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0">
    <w:nsid w:val="764A349F"/>
    <w:multiLevelType w:val="hybridMultilevel"/>
    <w:tmpl w:val="9818759A"/>
    <w:lvl w:ilvl="0" w:tplc="8996B678">
      <w:start w:val="1"/>
      <w:numFmt w:val="decimal"/>
      <w:lvlText w:val="%1."/>
      <w:lvlJc w:val="left"/>
      <w:pPr>
        <w:ind w:left="106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1">
    <w:nsid w:val="76A01B40"/>
    <w:multiLevelType w:val="multilevel"/>
    <w:tmpl w:val="DB6406E8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eastAsia="Calibri" w:hAnsi="Times New Roman"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5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15"/>
  </w:num>
  <w:num w:numId="5">
    <w:abstractNumId w:val="8"/>
  </w:num>
  <w:num w:numId="6">
    <w:abstractNumId w:val="6"/>
  </w:num>
  <w:num w:numId="7">
    <w:abstractNumId w:val="10"/>
  </w:num>
  <w:num w:numId="8">
    <w:abstractNumId w:val="14"/>
  </w:num>
  <w:num w:numId="9">
    <w:abstractNumId w:val="3"/>
  </w:num>
  <w:num w:numId="10">
    <w:abstractNumId w:val="9"/>
  </w:num>
  <w:num w:numId="11">
    <w:abstractNumId w:val="16"/>
  </w:num>
  <w:num w:numId="12">
    <w:abstractNumId w:val="7"/>
  </w:num>
  <w:num w:numId="13">
    <w:abstractNumId w:val="11"/>
  </w:num>
  <w:num w:numId="14">
    <w:abstractNumId w:val="13"/>
  </w:num>
  <w:num w:numId="15">
    <w:abstractNumId w:val="21"/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</w:num>
  <w:num w:numId="18">
    <w:abstractNumId w:val="5"/>
  </w:num>
  <w:num w:numId="19">
    <w:abstractNumId w:val="17"/>
  </w:num>
  <w:num w:numId="20">
    <w:abstractNumId w:val="19"/>
  </w:num>
  <w:num w:numId="21">
    <w:abstractNumId w:val="20"/>
  </w:num>
  <w:num w:numId="22">
    <w:abstractNumId w:val="4"/>
  </w:num>
  <w:num w:numId="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6CB7"/>
    <w:rsid w:val="00157B4D"/>
    <w:rsid w:val="00236CB7"/>
    <w:rsid w:val="002D5A9B"/>
    <w:rsid w:val="00324615"/>
    <w:rsid w:val="00524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B4D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1">
    <w:name w:val="heading 1"/>
    <w:basedOn w:val="10"/>
    <w:next w:val="a0"/>
    <w:link w:val="11"/>
    <w:uiPriority w:val="99"/>
    <w:qFormat/>
    <w:rsid w:val="00157B4D"/>
    <w:pPr>
      <w:tabs>
        <w:tab w:val="num" w:pos="720"/>
      </w:tabs>
      <w:ind w:left="720" w:hanging="360"/>
      <w:outlineLvl w:val="0"/>
    </w:pPr>
    <w:rPr>
      <w:b/>
      <w:bCs/>
      <w:sz w:val="36"/>
      <w:szCs w:val="36"/>
    </w:rPr>
  </w:style>
  <w:style w:type="paragraph" w:styleId="2">
    <w:name w:val="heading 2"/>
    <w:basedOn w:val="10"/>
    <w:next w:val="a0"/>
    <w:link w:val="20"/>
    <w:uiPriority w:val="99"/>
    <w:qFormat/>
    <w:rsid w:val="00157B4D"/>
    <w:pPr>
      <w:spacing w:before="200"/>
      <w:outlineLvl w:val="1"/>
    </w:pPr>
    <w:rPr>
      <w:b/>
      <w:bCs/>
      <w:sz w:val="32"/>
      <w:szCs w:val="32"/>
    </w:rPr>
  </w:style>
  <w:style w:type="paragraph" w:styleId="3">
    <w:name w:val="heading 3"/>
    <w:basedOn w:val="10"/>
    <w:next w:val="a0"/>
    <w:link w:val="30"/>
    <w:uiPriority w:val="99"/>
    <w:qFormat/>
    <w:rsid w:val="00157B4D"/>
    <w:pPr>
      <w:spacing w:before="140"/>
      <w:outlineLvl w:val="2"/>
    </w:pPr>
    <w:rPr>
      <w:b/>
      <w:bCs/>
      <w:color w:val="80808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"/>
    <w:uiPriority w:val="99"/>
    <w:rsid w:val="00157B4D"/>
    <w:rPr>
      <w:rFonts w:ascii="Arial" w:eastAsia="Times New Roman" w:hAnsi="Arial" w:cs="Tahoma"/>
      <w:b/>
      <w:bCs/>
      <w:kern w:val="1"/>
      <w:sz w:val="36"/>
      <w:szCs w:val="36"/>
      <w:lang w:val="en-US"/>
    </w:rPr>
  </w:style>
  <w:style w:type="character" w:customStyle="1" w:styleId="20">
    <w:name w:val="Заголовок 2 Знак"/>
    <w:basedOn w:val="a1"/>
    <w:link w:val="2"/>
    <w:uiPriority w:val="99"/>
    <w:rsid w:val="00157B4D"/>
    <w:rPr>
      <w:rFonts w:ascii="Arial" w:eastAsia="Times New Roman" w:hAnsi="Arial" w:cs="Tahoma"/>
      <w:b/>
      <w:bCs/>
      <w:kern w:val="1"/>
      <w:sz w:val="32"/>
      <w:szCs w:val="32"/>
      <w:lang w:val="en-US"/>
    </w:rPr>
  </w:style>
  <w:style w:type="character" w:customStyle="1" w:styleId="30">
    <w:name w:val="Заголовок 3 Знак"/>
    <w:basedOn w:val="a1"/>
    <w:link w:val="3"/>
    <w:uiPriority w:val="99"/>
    <w:rsid w:val="00157B4D"/>
    <w:rPr>
      <w:rFonts w:ascii="Arial" w:eastAsia="Times New Roman" w:hAnsi="Arial" w:cs="Tahoma"/>
      <w:b/>
      <w:bCs/>
      <w:color w:val="808080"/>
      <w:kern w:val="1"/>
      <w:sz w:val="28"/>
      <w:szCs w:val="28"/>
      <w:lang w:val="en-US"/>
    </w:rPr>
  </w:style>
  <w:style w:type="paragraph" w:styleId="a4">
    <w:name w:val="No Spacing"/>
    <w:uiPriority w:val="1"/>
    <w:qFormat/>
    <w:rsid w:val="00157B4D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table" w:styleId="a5">
    <w:name w:val="Table Grid"/>
    <w:basedOn w:val="a2"/>
    <w:uiPriority w:val="99"/>
    <w:rsid w:val="00157B4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57B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157B4D"/>
    <w:pPr>
      <w:widowControl/>
      <w:suppressAutoHyphens w:val="0"/>
      <w:spacing w:after="200" w:line="276" w:lineRule="auto"/>
      <w:ind w:left="720"/>
      <w:contextualSpacing/>
    </w:pPr>
    <w:rPr>
      <w:rFonts w:ascii="Calibri" w:eastAsia="Times New Roman" w:hAnsi="Calibri"/>
      <w:kern w:val="0"/>
      <w:sz w:val="22"/>
      <w:szCs w:val="22"/>
      <w:lang w:val="en-US"/>
    </w:rPr>
  </w:style>
  <w:style w:type="paragraph" w:customStyle="1" w:styleId="12">
    <w:name w:val="Абзац списка1"/>
    <w:basedOn w:val="a"/>
    <w:uiPriority w:val="99"/>
    <w:rsid w:val="00157B4D"/>
    <w:pPr>
      <w:widowControl/>
      <w:suppressAutoHyphens w:val="0"/>
      <w:spacing w:after="200" w:line="276" w:lineRule="auto"/>
      <w:ind w:left="720"/>
    </w:pPr>
    <w:rPr>
      <w:rFonts w:ascii="Calibri" w:eastAsia="Times New Roman" w:hAnsi="Calibri" w:cs="Calibri"/>
      <w:kern w:val="0"/>
      <w:sz w:val="22"/>
      <w:szCs w:val="22"/>
    </w:rPr>
  </w:style>
  <w:style w:type="character" w:customStyle="1" w:styleId="apple-converted-space">
    <w:name w:val="apple-converted-space"/>
    <w:basedOn w:val="a1"/>
    <w:uiPriority w:val="99"/>
    <w:rsid w:val="00157B4D"/>
    <w:rPr>
      <w:rFonts w:cs="Times New Roman"/>
    </w:rPr>
  </w:style>
  <w:style w:type="paragraph" w:styleId="a7">
    <w:name w:val="Normal (Web)"/>
    <w:basedOn w:val="a"/>
    <w:uiPriority w:val="99"/>
    <w:semiHidden/>
    <w:rsid w:val="00157B4D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character" w:styleId="a8">
    <w:name w:val="Strong"/>
    <w:basedOn w:val="a1"/>
    <w:uiPriority w:val="99"/>
    <w:qFormat/>
    <w:rsid w:val="00157B4D"/>
    <w:rPr>
      <w:rFonts w:cs="Times New Roman"/>
      <w:b/>
      <w:bCs/>
    </w:rPr>
  </w:style>
  <w:style w:type="paragraph" w:customStyle="1" w:styleId="10">
    <w:name w:val="Заголовок1"/>
    <w:basedOn w:val="a"/>
    <w:next w:val="a0"/>
    <w:uiPriority w:val="99"/>
    <w:rsid w:val="00157B4D"/>
    <w:pPr>
      <w:keepNext/>
      <w:spacing w:before="240" w:after="120"/>
    </w:pPr>
    <w:rPr>
      <w:rFonts w:ascii="Arial" w:eastAsia="Times New Roman" w:hAnsi="Arial" w:cs="Tahoma"/>
      <w:sz w:val="28"/>
      <w:szCs w:val="28"/>
      <w:lang w:val="en-US"/>
    </w:rPr>
  </w:style>
  <w:style w:type="paragraph" w:styleId="a0">
    <w:name w:val="Body Text"/>
    <w:basedOn w:val="a"/>
    <w:link w:val="a9"/>
    <w:uiPriority w:val="99"/>
    <w:rsid w:val="00157B4D"/>
    <w:pPr>
      <w:spacing w:after="120"/>
    </w:pPr>
    <w:rPr>
      <w:rFonts w:eastAsia="Times New Roman"/>
      <w:lang w:val="en-US"/>
    </w:rPr>
  </w:style>
  <w:style w:type="character" w:customStyle="1" w:styleId="a9">
    <w:name w:val="Основной текст Знак"/>
    <w:basedOn w:val="a1"/>
    <w:link w:val="a0"/>
    <w:uiPriority w:val="99"/>
    <w:rsid w:val="00157B4D"/>
    <w:rPr>
      <w:rFonts w:ascii="Times New Roman" w:eastAsia="Times New Roman" w:hAnsi="Times New Roman" w:cs="Times New Roman"/>
      <w:kern w:val="1"/>
      <w:sz w:val="24"/>
      <w:szCs w:val="24"/>
      <w:lang w:val="en-US"/>
    </w:rPr>
  </w:style>
  <w:style w:type="paragraph" w:styleId="aa">
    <w:name w:val="List"/>
    <w:basedOn w:val="a0"/>
    <w:uiPriority w:val="99"/>
    <w:rsid w:val="00157B4D"/>
    <w:rPr>
      <w:rFonts w:cs="Tahoma"/>
    </w:rPr>
  </w:style>
  <w:style w:type="paragraph" w:styleId="ab">
    <w:name w:val="caption"/>
    <w:basedOn w:val="a"/>
    <w:uiPriority w:val="99"/>
    <w:qFormat/>
    <w:rsid w:val="00157B4D"/>
    <w:pPr>
      <w:suppressLineNumbers/>
      <w:spacing w:before="120" w:after="120"/>
    </w:pPr>
    <w:rPr>
      <w:rFonts w:eastAsia="Times New Roman" w:cs="Tahoma"/>
      <w:i/>
      <w:iCs/>
      <w:lang w:val="en-US"/>
    </w:rPr>
  </w:style>
  <w:style w:type="paragraph" w:customStyle="1" w:styleId="13">
    <w:name w:val="Указатель1"/>
    <w:basedOn w:val="a"/>
    <w:uiPriority w:val="99"/>
    <w:rsid w:val="00157B4D"/>
    <w:pPr>
      <w:suppressLineNumbers/>
    </w:pPr>
    <w:rPr>
      <w:rFonts w:eastAsia="Times New Roman" w:cs="Tahoma"/>
      <w:lang w:val="en-US"/>
    </w:rPr>
  </w:style>
  <w:style w:type="paragraph" w:customStyle="1" w:styleId="western">
    <w:name w:val="western"/>
    <w:basedOn w:val="a"/>
    <w:rsid w:val="00157B4D"/>
    <w:pPr>
      <w:suppressAutoHyphens w:val="0"/>
      <w:spacing w:before="280" w:after="119"/>
    </w:pPr>
    <w:rPr>
      <w:rFonts w:eastAsia="Times New Roman"/>
      <w:lang w:val="en-US"/>
    </w:rPr>
  </w:style>
  <w:style w:type="paragraph" w:customStyle="1" w:styleId="14">
    <w:name w:val="Цитата1"/>
    <w:basedOn w:val="a"/>
    <w:uiPriority w:val="99"/>
    <w:rsid w:val="00157B4D"/>
    <w:pPr>
      <w:spacing w:after="283"/>
      <w:ind w:left="567" w:right="567"/>
    </w:pPr>
    <w:rPr>
      <w:rFonts w:eastAsia="Times New Roman"/>
      <w:lang w:val="en-US"/>
    </w:rPr>
  </w:style>
  <w:style w:type="paragraph" w:styleId="ac">
    <w:name w:val="Title"/>
    <w:basedOn w:val="10"/>
    <w:next w:val="a0"/>
    <w:link w:val="ad"/>
    <w:uiPriority w:val="99"/>
    <w:qFormat/>
    <w:rsid w:val="00157B4D"/>
    <w:pPr>
      <w:jc w:val="center"/>
    </w:pPr>
    <w:rPr>
      <w:b/>
      <w:bCs/>
      <w:sz w:val="56"/>
      <w:szCs w:val="56"/>
    </w:rPr>
  </w:style>
  <w:style w:type="character" w:customStyle="1" w:styleId="ad">
    <w:name w:val="Название Знак"/>
    <w:basedOn w:val="a1"/>
    <w:link w:val="ac"/>
    <w:uiPriority w:val="99"/>
    <w:rsid w:val="00157B4D"/>
    <w:rPr>
      <w:rFonts w:ascii="Arial" w:eastAsia="Times New Roman" w:hAnsi="Arial" w:cs="Tahoma"/>
      <w:b/>
      <w:bCs/>
      <w:kern w:val="1"/>
      <w:sz w:val="56"/>
      <w:szCs w:val="56"/>
      <w:lang w:val="en-US"/>
    </w:rPr>
  </w:style>
  <w:style w:type="paragraph" w:styleId="ae">
    <w:name w:val="Subtitle"/>
    <w:basedOn w:val="10"/>
    <w:next w:val="a0"/>
    <w:link w:val="af"/>
    <w:uiPriority w:val="99"/>
    <w:qFormat/>
    <w:rsid w:val="00157B4D"/>
    <w:pPr>
      <w:spacing w:before="60"/>
      <w:jc w:val="center"/>
    </w:pPr>
    <w:rPr>
      <w:sz w:val="36"/>
      <w:szCs w:val="36"/>
    </w:rPr>
  </w:style>
  <w:style w:type="character" w:customStyle="1" w:styleId="af">
    <w:name w:val="Подзаголовок Знак"/>
    <w:basedOn w:val="a1"/>
    <w:link w:val="ae"/>
    <w:uiPriority w:val="99"/>
    <w:rsid w:val="00157B4D"/>
    <w:rPr>
      <w:rFonts w:ascii="Arial" w:eastAsia="Times New Roman" w:hAnsi="Arial" w:cs="Tahoma"/>
      <w:kern w:val="1"/>
      <w:sz w:val="36"/>
      <w:szCs w:val="36"/>
      <w:lang w:val="en-US"/>
    </w:rPr>
  </w:style>
  <w:style w:type="paragraph" w:customStyle="1" w:styleId="15">
    <w:name w:val="Без интервала1"/>
    <w:uiPriority w:val="99"/>
    <w:rsid w:val="00157B4D"/>
    <w:pPr>
      <w:spacing w:after="0" w:line="240" w:lineRule="auto"/>
    </w:pPr>
    <w:rPr>
      <w:rFonts w:ascii="Calibri" w:eastAsia="Times New Roman" w:hAnsi="Calibri" w:cs="Times New Roman"/>
    </w:rPr>
  </w:style>
  <w:style w:type="paragraph" w:styleId="af0">
    <w:name w:val="Balloon Text"/>
    <w:basedOn w:val="a"/>
    <w:link w:val="af1"/>
    <w:uiPriority w:val="99"/>
    <w:rsid w:val="00157B4D"/>
    <w:rPr>
      <w:rFonts w:ascii="Tahoma" w:eastAsia="Times New Roman" w:hAnsi="Tahoma"/>
      <w:sz w:val="16"/>
      <w:szCs w:val="20"/>
      <w:lang w:eastAsia="ru-RU"/>
    </w:rPr>
  </w:style>
  <w:style w:type="character" w:customStyle="1" w:styleId="af1">
    <w:name w:val="Текст выноски Знак"/>
    <w:basedOn w:val="a1"/>
    <w:link w:val="af0"/>
    <w:uiPriority w:val="99"/>
    <w:rsid w:val="00157B4D"/>
    <w:rPr>
      <w:rFonts w:ascii="Tahoma" w:eastAsia="Times New Roman" w:hAnsi="Tahoma" w:cs="Times New Roman"/>
      <w:kern w:val="1"/>
      <w:sz w:val="16"/>
      <w:szCs w:val="20"/>
      <w:lang w:eastAsia="ru-RU"/>
    </w:rPr>
  </w:style>
  <w:style w:type="character" w:customStyle="1" w:styleId="BalloonTextChar">
    <w:name w:val="Balloon Text Char"/>
    <w:basedOn w:val="a1"/>
    <w:uiPriority w:val="99"/>
    <w:semiHidden/>
    <w:locked/>
    <w:rsid w:val="00157B4D"/>
    <w:rPr>
      <w:rFonts w:ascii="Times New Roman" w:hAnsi="Times New Roman" w:cs="Times New Roman"/>
      <w:sz w:val="2"/>
      <w:lang w:val="en-US" w:eastAsia="en-US"/>
    </w:rPr>
  </w:style>
  <w:style w:type="character" w:styleId="af2">
    <w:name w:val="Hyperlink"/>
    <w:basedOn w:val="a1"/>
    <w:uiPriority w:val="99"/>
    <w:rsid w:val="00157B4D"/>
    <w:rPr>
      <w:rFonts w:cs="Times New Roman"/>
      <w:color w:val="0000FF"/>
      <w:u w:val="single"/>
    </w:rPr>
  </w:style>
  <w:style w:type="character" w:styleId="af3">
    <w:name w:val="FollowedHyperlink"/>
    <w:basedOn w:val="a1"/>
    <w:uiPriority w:val="99"/>
    <w:rsid w:val="00157B4D"/>
    <w:rPr>
      <w:rFonts w:cs="Times New Roman"/>
      <w:color w:val="800080"/>
      <w:u w:val="single"/>
    </w:rPr>
  </w:style>
  <w:style w:type="paragraph" w:customStyle="1" w:styleId="xl63">
    <w:name w:val="xl6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64">
    <w:name w:val="xl6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65">
    <w:name w:val="xl6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66">
    <w:name w:val="xl66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67">
    <w:name w:val="xl67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68">
    <w:name w:val="xl68"/>
    <w:basedOn w:val="a"/>
    <w:uiPriority w:val="99"/>
    <w:rsid w:val="00157B4D"/>
    <w:pPr>
      <w:widowControl/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69">
    <w:name w:val="xl69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0">
    <w:name w:val="xl70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1">
    <w:name w:val="xl71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72">
    <w:name w:val="xl72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73">
    <w:name w:val="xl7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4">
    <w:name w:val="xl7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5">
    <w:name w:val="xl7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76">
    <w:name w:val="xl76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7">
    <w:name w:val="xl77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78">
    <w:name w:val="xl78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9">
    <w:name w:val="xl79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80">
    <w:name w:val="xl80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81">
    <w:name w:val="xl81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82">
    <w:name w:val="xl82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83">
    <w:name w:val="xl8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84">
    <w:name w:val="xl8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85">
    <w:name w:val="xl8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86">
    <w:name w:val="xl86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87">
    <w:name w:val="xl87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88">
    <w:name w:val="xl88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89">
    <w:name w:val="xl89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90">
    <w:name w:val="xl90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1">
    <w:name w:val="xl91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2">
    <w:name w:val="xl92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3">
    <w:name w:val="xl9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4">
    <w:name w:val="xl9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95">
    <w:name w:val="xl9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96">
    <w:name w:val="xl96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7">
    <w:name w:val="xl97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98">
    <w:name w:val="xl98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9">
    <w:name w:val="xl99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00">
    <w:name w:val="xl100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01">
    <w:name w:val="xl101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02">
    <w:name w:val="xl102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03">
    <w:name w:val="xl10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04">
    <w:name w:val="xl10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05">
    <w:name w:val="xl10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06">
    <w:name w:val="xl106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07">
    <w:name w:val="xl107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08">
    <w:name w:val="xl108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09">
    <w:name w:val="xl109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10">
    <w:name w:val="xl110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11">
    <w:name w:val="xl111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12">
    <w:name w:val="xl112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13">
    <w:name w:val="xl113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14">
    <w:name w:val="xl114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15">
    <w:name w:val="xl11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kern w:val="0"/>
      <w:lang w:eastAsia="ru-RU"/>
    </w:rPr>
  </w:style>
  <w:style w:type="paragraph" w:customStyle="1" w:styleId="xl116">
    <w:name w:val="xl116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kern w:val="0"/>
      <w:lang w:eastAsia="ru-RU"/>
    </w:rPr>
  </w:style>
  <w:style w:type="paragraph" w:customStyle="1" w:styleId="xl117">
    <w:name w:val="xl117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kern w:val="0"/>
      <w:lang w:eastAsia="ru-RU"/>
    </w:rPr>
  </w:style>
  <w:style w:type="paragraph" w:customStyle="1" w:styleId="xl118">
    <w:name w:val="xl118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19">
    <w:name w:val="xl119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0">
    <w:name w:val="xl120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1">
    <w:name w:val="xl121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2">
    <w:name w:val="xl122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3">
    <w:name w:val="xl123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4">
    <w:name w:val="xl12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5">
    <w:name w:val="xl125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6">
    <w:name w:val="xl126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7">
    <w:name w:val="xl127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8">
    <w:name w:val="xl128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9">
    <w:name w:val="xl129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0">
    <w:name w:val="xl130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1">
    <w:name w:val="xl131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2">
    <w:name w:val="xl132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3">
    <w:name w:val="xl13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4">
    <w:name w:val="xl134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5">
    <w:name w:val="xl135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formattext">
    <w:name w:val="formattext"/>
    <w:basedOn w:val="a"/>
    <w:rsid w:val="00157B4D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paragraph" w:customStyle="1" w:styleId="16">
    <w:name w:val="Обычный1"/>
    <w:rsid w:val="00157B4D"/>
    <w:rPr>
      <w:rFonts w:ascii="Calibri" w:eastAsia="Calibri" w:hAnsi="Calibri" w:cs="Calibri"/>
      <w:color w:val="000000"/>
      <w:u w:color="000000"/>
      <w:lang w:eastAsia="ru-RU"/>
    </w:rPr>
  </w:style>
  <w:style w:type="character" w:styleId="af4">
    <w:name w:val="Emphasis"/>
    <w:basedOn w:val="a1"/>
    <w:uiPriority w:val="20"/>
    <w:qFormat/>
    <w:rsid w:val="00157B4D"/>
    <w:rPr>
      <w:i/>
      <w:iCs/>
    </w:rPr>
  </w:style>
  <w:style w:type="paragraph" w:customStyle="1" w:styleId="af5">
    <w:name w:val="Прижатый влево"/>
    <w:basedOn w:val="a"/>
    <w:uiPriority w:val="99"/>
    <w:rsid w:val="00157B4D"/>
    <w:rPr>
      <w:rFonts w:ascii="Times New Roman CYR" w:eastAsia="Times New Roman" w:hAnsi="Times New Roman CYR" w:cs="Times New Roman CYR"/>
      <w:kern w:val="2"/>
      <w:lang w:eastAsia="ru-RU"/>
    </w:rPr>
  </w:style>
  <w:style w:type="paragraph" w:customStyle="1" w:styleId="af6">
    <w:name w:val="Нормальный (таблица)"/>
    <w:basedOn w:val="a"/>
    <w:qFormat/>
    <w:rsid w:val="00157B4D"/>
    <w:pPr>
      <w:jc w:val="both"/>
    </w:pPr>
    <w:rPr>
      <w:rFonts w:ascii="Times New Roman CYR" w:eastAsia="Times New Roman" w:hAnsi="Times New Roman CYR" w:cs="Times New Roman CYR"/>
      <w:kern w:val="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B4D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1">
    <w:name w:val="heading 1"/>
    <w:basedOn w:val="10"/>
    <w:next w:val="a0"/>
    <w:link w:val="11"/>
    <w:uiPriority w:val="99"/>
    <w:qFormat/>
    <w:rsid w:val="00157B4D"/>
    <w:pPr>
      <w:tabs>
        <w:tab w:val="num" w:pos="720"/>
      </w:tabs>
      <w:ind w:left="720" w:hanging="360"/>
      <w:outlineLvl w:val="0"/>
    </w:pPr>
    <w:rPr>
      <w:b/>
      <w:bCs/>
      <w:sz w:val="36"/>
      <w:szCs w:val="36"/>
    </w:rPr>
  </w:style>
  <w:style w:type="paragraph" w:styleId="2">
    <w:name w:val="heading 2"/>
    <w:basedOn w:val="10"/>
    <w:next w:val="a0"/>
    <w:link w:val="20"/>
    <w:uiPriority w:val="99"/>
    <w:qFormat/>
    <w:rsid w:val="00157B4D"/>
    <w:pPr>
      <w:spacing w:before="200"/>
      <w:outlineLvl w:val="1"/>
    </w:pPr>
    <w:rPr>
      <w:b/>
      <w:bCs/>
      <w:sz w:val="32"/>
      <w:szCs w:val="32"/>
    </w:rPr>
  </w:style>
  <w:style w:type="paragraph" w:styleId="3">
    <w:name w:val="heading 3"/>
    <w:basedOn w:val="10"/>
    <w:next w:val="a0"/>
    <w:link w:val="30"/>
    <w:uiPriority w:val="99"/>
    <w:qFormat/>
    <w:rsid w:val="00157B4D"/>
    <w:pPr>
      <w:spacing w:before="140"/>
      <w:outlineLvl w:val="2"/>
    </w:pPr>
    <w:rPr>
      <w:b/>
      <w:bCs/>
      <w:color w:val="80808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"/>
    <w:uiPriority w:val="99"/>
    <w:rsid w:val="00157B4D"/>
    <w:rPr>
      <w:rFonts w:ascii="Arial" w:eastAsia="Times New Roman" w:hAnsi="Arial" w:cs="Tahoma"/>
      <w:b/>
      <w:bCs/>
      <w:kern w:val="1"/>
      <w:sz w:val="36"/>
      <w:szCs w:val="36"/>
      <w:lang w:val="en-US"/>
    </w:rPr>
  </w:style>
  <w:style w:type="character" w:customStyle="1" w:styleId="20">
    <w:name w:val="Заголовок 2 Знак"/>
    <w:basedOn w:val="a1"/>
    <w:link w:val="2"/>
    <w:uiPriority w:val="99"/>
    <w:rsid w:val="00157B4D"/>
    <w:rPr>
      <w:rFonts w:ascii="Arial" w:eastAsia="Times New Roman" w:hAnsi="Arial" w:cs="Tahoma"/>
      <w:b/>
      <w:bCs/>
      <w:kern w:val="1"/>
      <w:sz w:val="32"/>
      <w:szCs w:val="32"/>
      <w:lang w:val="en-US"/>
    </w:rPr>
  </w:style>
  <w:style w:type="character" w:customStyle="1" w:styleId="30">
    <w:name w:val="Заголовок 3 Знак"/>
    <w:basedOn w:val="a1"/>
    <w:link w:val="3"/>
    <w:uiPriority w:val="99"/>
    <w:rsid w:val="00157B4D"/>
    <w:rPr>
      <w:rFonts w:ascii="Arial" w:eastAsia="Times New Roman" w:hAnsi="Arial" w:cs="Tahoma"/>
      <w:b/>
      <w:bCs/>
      <w:color w:val="808080"/>
      <w:kern w:val="1"/>
      <w:sz w:val="28"/>
      <w:szCs w:val="28"/>
      <w:lang w:val="en-US"/>
    </w:rPr>
  </w:style>
  <w:style w:type="paragraph" w:styleId="a4">
    <w:name w:val="No Spacing"/>
    <w:uiPriority w:val="1"/>
    <w:qFormat/>
    <w:rsid w:val="00157B4D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table" w:styleId="a5">
    <w:name w:val="Table Grid"/>
    <w:basedOn w:val="a2"/>
    <w:uiPriority w:val="99"/>
    <w:rsid w:val="00157B4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57B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157B4D"/>
    <w:pPr>
      <w:widowControl/>
      <w:suppressAutoHyphens w:val="0"/>
      <w:spacing w:after="200" w:line="276" w:lineRule="auto"/>
      <w:ind w:left="720"/>
      <w:contextualSpacing/>
    </w:pPr>
    <w:rPr>
      <w:rFonts w:ascii="Calibri" w:eastAsia="Times New Roman" w:hAnsi="Calibri"/>
      <w:kern w:val="0"/>
      <w:sz w:val="22"/>
      <w:szCs w:val="22"/>
      <w:lang w:val="en-US"/>
    </w:rPr>
  </w:style>
  <w:style w:type="paragraph" w:customStyle="1" w:styleId="12">
    <w:name w:val="Абзац списка1"/>
    <w:basedOn w:val="a"/>
    <w:uiPriority w:val="99"/>
    <w:rsid w:val="00157B4D"/>
    <w:pPr>
      <w:widowControl/>
      <w:suppressAutoHyphens w:val="0"/>
      <w:spacing w:after="200" w:line="276" w:lineRule="auto"/>
      <w:ind w:left="720"/>
    </w:pPr>
    <w:rPr>
      <w:rFonts w:ascii="Calibri" w:eastAsia="Times New Roman" w:hAnsi="Calibri" w:cs="Calibri"/>
      <w:kern w:val="0"/>
      <w:sz w:val="22"/>
      <w:szCs w:val="22"/>
    </w:rPr>
  </w:style>
  <w:style w:type="character" w:customStyle="1" w:styleId="apple-converted-space">
    <w:name w:val="apple-converted-space"/>
    <w:basedOn w:val="a1"/>
    <w:uiPriority w:val="99"/>
    <w:rsid w:val="00157B4D"/>
    <w:rPr>
      <w:rFonts w:cs="Times New Roman"/>
    </w:rPr>
  </w:style>
  <w:style w:type="paragraph" w:styleId="a7">
    <w:name w:val="Normal (Web)"/>
    <w:basedOn w:val="a"/>
    <w:uiPriority w:val="99"/>
    <w:semiHidden/>
    <w:rsid w:val="00157B4D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character" w:styleId="a8">
    <w:name w:val="Strong"/>
    <w:basedOn w:val="a1"/>
    <w:uiPriority w:val="99"/>
    <w:qFormat/>
    <w:rsid w:val="00157B4D"/>
    <w:rPr>
      <w:rFonts w:cs="Times New Roman"/>
      <w:b/>
      <w:bCs/>
    </w:rPr>
  </w:style>
  <w:style w:type="paragraph" w:customStyle="1" w:styleId="10">
    <w:name w:val="Заголовок1"/>
    <w:basedOn w:val="a"/>
    <w:next w:val="a0"/>
    <w:uiPriority w:val="99"/>
    <w:rsid w:val="00157B4D"/>
    <w:pPr>
      <w:keepNext/>
      <w:spacing w:before="240" w:after="120"/>
    </w:pPr>
    <w:rPr>
      <w:rFonts w:ascii="Arial" w:eastAsia="Times New Roman" w:hAnsi="Arial" w:cs="Tahoma"/>
      <w:sz w:val="28"/>
      <w:szCs w:val="28"/>
      <w:lang w:val="en-US"/>
    </w:rPr>
  </w:style>
  <w:style w:type="paragraph" w:styleId="a0">
    <w:name w:val="Body Text"/>
    <w:basedOn w:val="a"/>
    <w:link w:val="a9"/>
    <w:uiPriority w:val="99"/>
    <w:rsid w:val="00157B4D"/>
    <w:pPr>
      <w:spacing w:after="120"/>
    </w:pPr>
    <w:rPr>
      <w:rFonts w:eastAsia="Times New Roman"/>
      <w:lang w:val="en-US"/>
    </w:rPr>
  </w:style>
  <w:style w:type="character" w:customStyle="1" w:styleId="a9">
    <w:name w:val="Основной текст Знак"/>
    <w:basedOn w:val="a1"/>
    <w:link w:val="a0"/>
    <w:uiPriority w:val="99"/>
    <w:rsid w:val="00157B4D"/>
    <w:rPr>
      <w:rFonts w:ascii="Times New Roman" w:eastAsia="Times New Roman" w:hAnsi="Times New Roman" w:cs="Times New Roman"/>
      <w:kern w:val="1"/>
      <w:sz w:val="24"/>
      <w:szCs w:val="24"/>
      <w:lang w:val="en-US"/>
    </w:rPr>
  </w:style>
  <w:style w:type="paragraph" w:styleId="aa">
    <w:name w:val="List"/>
    <w:basedOn w:val="a0"/>
    <w:uiPriority w:val="99"/>
    <w:rsid w:val="00157B4D"/>
    <w:rPr>
      <w:rFonts w:cs="Tahoma"/>
    </w:rPr>
  </w:style>
  <w:style w:type="paragraph" w:styleId="ab">
    <w:name w:val="caption"/>
    <w:basedOn w:val="a"/>
    <w:uiPriority w:val="99"/>
    <w:qFormat/>
    <w:rsid w:val="00157B4D"/>
    <w:pPr>
      <w:suppressLineNumbers/>
      <w:spacing w:before="120" w:after="120"/>
    </w:pPr>
    <w:rPr>
      <w:rFonts w:eastAsia="Times New Roman" w:cs="Tahoma"/>
      <w:i/>
      <w:iCs/>
      <w:lang w:val="en-US"/>
    </w:rPr>
  </w:style>
  <w:style w:type="paragraph" w:customStyle="1" w:styleId="13">
    <w:name w:val="Указатель1"/>
    <w:basedOn w:val="a"/>
    <w:uiPriority w:val="99"/>
    <w:rsid w:val="00157B4D"/>
    <w:pPr>
      <w:suppressLineNumbers/>
    </w:pPr>
    <w:rPr>
      <w:rFonts w:eastAsia="Times New Roman" w:cs="Tahoma"/>
      <w:lang w:val="en-US"/>
    </w:rPr>
  </w:style>
  <w:style w:type="paragraph" w:customStyle="1" w:styleId="western">
    <w:name w:val="western"/>
    <w:basedOn w:val="a"/>
    <w:rsid w:val="00157B4D"/>
    <w:pPr>
      <w:suppressAutoHyphens w:val="0"/>
      <w:spacing w:before="280" w:after="119"/>
    </w:pPr>
    <w:rPr>
      <w:rFonts w:eastAsia="Times New Roman"/>
      <w:lang w:val="en-US"/>
    </w:rPr>
  </w:style>
  <w:style w:type="paragraph" w:customStyle="1" w:styleId="14">
    <w:name w:val="Цитата1"/>
    <w:basedOn w:val="a"/>
    <w:uiPriority w:val="99"/>
    <w:rsid w:val="00157B4D"/>
    <w:pPr>
      <w:spacing w:after="283"/>
      <w:ind w:left="567" w:right="567"/>
    </w:pPr>
    <w:rPr>
      <w:rFonts w:eastAsia="Times New Roman"/>
      <w:lang w:val="en-US"/>
    </w:rPr>
  </w:style>
  <w:style w:type="paragraph" w:styleId="ac">
    <w:name w:val="Title"/>
    <w:basedOn w:val="10"/>
    <w:next w:val="a0"/>
    <w:link w:val="ad"/>
    <w:uiPriority w:val="99"/>
    <w:qFormat/>
    <w:rsid w:val="00157B4D"/>
    <w:pPr>
      <w:jc w:val="center"/>
    </w:pPr>
    <w:rPr>
      <w:b/>
      <w:bCs/>
      <w:sz w:val="56"/>
      <w:szCs w:val="56"/>
    </w:rPr>
  </w:style>
  <w:style w:type="character" w:customStyle="1" w:styleId="ad">
    <w:name w:val="Название Знак"/>
    <w:basedOn w:val="a1"/>
    <w:link w:val="ac"/>
    <w:uiPriority w:val="99"/>
    <w:rsid w:val="00157B4D"/>
    <w:rPr>
      <w:rFonts w:ascii="Arial" w:eastAsia="Times New Roman" w:hAnsi="Arial" w:cs="Tahoma"/>
      <w:b/>
      <w:bCs/>
      <w:kern w:val="1"/>
      <w:sz w:val="56"/>
      <w:szCs w:val="56"/>
      <w:lang w:val="en-US"/>
    </w:rPr>
  </w:style>
  <w:style w:type="paragraph" w:styleId="ae">
    <w:name w:val="Subtitle"/>
    <w:basedOn w:val="10"/>
    <w:next w:val="a0"/>
    <w:link w:val="af"/>
    <w:uiPriority w:val="99"/>
    <w:qFormat/>
    <w:rsid w:val="00157B4D"/>
    <w:pPr>
      <w:spacing w:before="60"/>
      <w:jc w:val="center"/>
    </w:pPr>
    <w:rPr>
      <w:sz w:val="36"/>
      <w:szCs w:val="36"/>
    </w:rPr>
  </w:style>
  <w:style w:type="character" w:customStyle="1" w:styleId="af">
    <w:name w:val="Подзаголовок Знак"/>
    <w:basedOn w:val="a1"/>
    <w:link w:val="ae"/>
    <w:uiPriority w:val="99"/>
    <w:rsid w:val="00157B4D"/>
    <w:rPr>
      <w:rFonts w:ascii="Arial" w:eastAsia="Times New Roman" w:hAnsi="Arial" w:cs="Tahoma"/>
      <w:kern w:val="1"/>
      <w:sz w:val="36"/>
      <w:szCs w:val="36"/>
      <w:lang w:val="en-US"/>
    </w:rPr>
  </w:style>
  <w:style w:type="paragraph" w:customStyle="1" w:styleId="15">
    <w:name w:val="Без интервала1"/>
    <w:uiPriority w:val="99"/>
    <w:rsid w:val="00157B4D"/>
    <w:pPr>
      <w:spacing w:after="0" w:line="240" w:lineRule="auto"/>
    </w:pPr>
    <w:rPr>
      <w:rFonts w:ascii="Calibri" w:eastAsia="Times New Roman" w:hAnsi="Calibri" w:cs="Times New Roman"/>
    </w:rPr>
  </w:style>
  <w:style w:type="paragraph" w:styleId="af0">
    <w:name w:val="Balloon Text"/>
    <w:basedOn w:val="a"/>
    <w:link w:val="af1"/>
    <w:uiPriority w:val="99"/>
    <w:rsid w:val="00157B4D"/>
    <w:rPr>
      <w:rFonts w:ascii="Tahoma" w:eastAsia="Times New Roman" w:hAnsi="Tahoma"/>
      <w:sz w:val="16"/>
      <w:szCs w:val="20"/>
      <w:lang w:eastAsia="ru-RU"/>
    </w:rPr>
  </w:style>
  <w:style w:type="character" w:customStyle="1" w:styleId="af1">
    <w:name w:val="Текст выноски Знак"/>
    <w:basedOn w:val="a1"/>
    <w:link w:val="af0"/>
    <w:uiPriority w:val="99"/>
    <w:rsid w:val="00157B4D"/>
    <w:rPr>
      <w:rFonts w:ascii="Tahoma" w:eastAsia="Times New Roman" w:hAnsi="Tahoma" w:cs="Times New Roman"/>
      <w:kern w:val="1"/>
      <w:sz w:val="16"/>
      <w:szCs w:val="20"/>
      <w:lang w:eastAsia="ru-RU"/>
    </w:rPr>
  </w:style>
  <w:style w:type="character" w:customStyle="1" w:styleId="BalloonTextChar">
    <w:name w:val="Balloon Text Char"/>
    <w:basedOn w:val="a1"/>
    <w:uiPriority w:val="99"/>
    <w:semiHidden/>
    <w:locked/>
    <w:rsid w:val="00157B4D"/>
    <w:rPr>
      <w:rFonts w:ascii="Times New Roman" w:hAnsi="Times New Roman" w:cs="Times New Roman"/>
      <w:sz w:val="2"/>
      <w:lang w:val="en-US" w:eastAsia="en-US"/>
    </w:rPr>
  </w:style>
  <w:style w:type="character" w:styleId="af2">
    <w:name w:val="Hyperlink"/>
    <w:basedOn w:val="a1"/>
    <w:uiPriority w:val="99"/>
    <w:rsid w:val="00157B4D"/>
    <w:rPr>
      <w:rFonts w:cs="Times New Roman"/>
      <w:color w:val="0000FF"/>
      <w:u w:val="single"/>
    </w:rPr>
  </w:style>
  <w:style w:type="character" w:styleId="af3">
    <w:name w:val="FollowedHyperlink"/>
    <w:basedOn w:val="a1"/>
    <w:uiPriority w:val="99"/>
    <w:rsid w:val="00157B4D"/>
    <w:rPr>
      <w:rFonts w:cs="Times New Roman"/>
      <w:color w:val="800080"/>
      <w:u w:val="single"/>
    </w:rPr>
  </w:style>
  <w:style w:type="paragraph" w:customStyle="1" w:styleId="xl63">
    <w:name w:val="xl6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64">
    <w:name w:val="xl6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65">
    <w:name w:val="xl6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66">
    <w:name w:val="xl66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67">
    <w:name w:val="xl67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68">
    <w:name w:val="xl68"/>
    <w:basedOn w:val="a"/>
    <w:uiPriority w:val="99"/>
    <w:rsid w:val="00157B4D"/>
    <w:pPr>
      <w:widowControl/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69">
    <w:name w:val="xl69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0">
    <w:name w:val="xl70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1">
    <w:name w:val="xl71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72">
    <w:name w:val="xl72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73">
    <w:name w:val="xl7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4">
    <w:name w:val="xl7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5">
    <w:name w:val="xl7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76">
    <w:name w:val="xl76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7">
    <w:name w:val="xl77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78">
    <w:name w:val="xl78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79">
    <w:name w:val="xl79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80">
    <w:name w:val="xl80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81">
    <w:name w:val="xl81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82">
    <w:name w:val="xl82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83">
    <w:name w:val="xl8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84">
    <w:name w:val="xl8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85">
    <w:name w:val="xl8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86">
    <w:name w:val="xl86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87">
    <w:name w:val="xl87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88">
    <w:name w:val="xl88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89">
    <w:name w:val="xl89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90">
    <w:name w:val="xl90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1">
    <w:name w:val="xl91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2">
    <w:name w:val="xl92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3">
    <w:name w:val="xl9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4">
    <w:name w:val="xl9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95">
    <w:name w:val="xl9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96">
    <w:name w:val="xl96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7">
    <w:name w:val="xl97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98">
    <w:name w:val="xl98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99">
    <w:name w:val="xl99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00">
    <w:name w:val="xl100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01">
    <w:name w:val="xl101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02">
    <w:name w:val="xl102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03">
    <w:name w:val="xl10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04">
    <w:name w:val="xl10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05">
    <w:name w:val="xl10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06">
    <w:name w:val="xl106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07">
    <w:name w:val="xl107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08">
    <w:name w:val="xl108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09">
    <w:name w:val="xl109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10">
    <w:name w:val="xl110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11">
    <w:name w:val="xl111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kern w:val="0"/>
      <w:lang w:eastAsia="ru-RU"/>
    </w:rPr>
  </w:style>
  <w:style w:type="paragraph" w:customStyle="1" w:styleId="xl112">
    <w:name w:val="xl112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13">
    <w:name w:val="xl113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14">
    <w:name w:val="xl114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kern w:val="0"/>
      <w:lang w:eastAsia="ru-RU"/>
    </w:rPr>
  </w:style>
  <w:style w:type="paragraph" w:customStyle="1" w:styleId="xl115">
    <w:name w:val="xl115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kern w:val="0"/>
      <w:lang w:eastAsia="ru-RU"/>
    </w:rPr>
  </w:style>
  <w:style w:type="paragraph" w:customStyle="1" w:styleId="xl116">
    <w:name w:val="xl116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kern w:val="0"/>
      <w:lang w:eastAsia="ru-RU"/>
    </w:rPr>
  </w:style>
  <w:style w:type="paragraph" w:customStyle="1" w:styleId="xl117">
    <w:name w:val="xl117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kern w:val="0"/>
      <w:lang w:eastAsia="ru-RU"/>
    </w:rPr>
  </w:style>
  <w:style w:type="paragraph" w:customStyle="1" w:styleId="xl118">
    <w:name w:val="xl118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19">
    <w:name w:val="xl119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0">
    <w:name w:val="xl120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1">
    <w:name w:val="xl121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2">
    <w:name w:val="xl122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3">
    <w:name w:val="xl123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4">
    <w:name w:val="xl124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5">
    <w:name w:val="xl125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6">
    <w:name w:val="xl126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7">
    <w:name w:val="xl127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8">
    <w:name w:val="xl128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29">
    <w:name w:val="xl129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0">
    <w:name w:val="xl130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1">
    <w:name w:val="xl131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2">
    <w:name w:val="xl132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3">
    <w:name w:val="xl133"/>
    <w:basedOn w:val="a"/>
    <w:uiPriority w:val="99"/>
    <w:rsid w:val="00157B4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4">
    <w:name w:val="xl134"/>
    <w:basedOn w:val="a"/>
    <w:uiPriority w:val="99"/>
    <w:rsid w:val="00157B4D"/>
    <w:pPr>
      <w:widowControl/>
      <w:pBdr>
        <w:left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xl135">
    <w:name w:val="xl135"/>
    <w:basedOn w:val="a"/>
    <w:uiPriority w:val="99"/>
    <w:rsid w:val="00157B4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kern w:val="0"/>
      <w:lang w:eastAsia="ru-RU"/>
    </w:rPr>
  </w:style>
  <w:style w:type="paragraph" w:customStyle="1" w:styleId="formattext">
    <w:name w:val="formattext"/>
    <w:basedOn w:val="a"/>
    <w:rsid w:val="00157B4D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paragraph" w:customStyle="1" w:styleId="16">
    <w:name w:val="Обычный1"/>
    <w:rsid w:val="00157B4D"/>
    <w:rPr>
      <w:rFonts w:ascii="Calibri" w:eastAsia="Calibri" w:hAnsi="Calibri" w:cs="Calibri"/>
      <w:color w:val="000000"/>
      <w:u w:color="000000"/>
      <w:lang w:eastAsia="ru-RU"/>
    </w:rPr>
  </w:style>
  <w:style w:type="character" w:styleId="af4">
    <w:name w:val="Emphasis"/>
    <w:basedOn w:val="a1"/>
    <w:uiPriority w:val="20"/>
    <w:qFormat/>
    <w:rsid w:val="00157B4D"/>
    <w:rPr>
      <w:i/>
      <w:iCs/>
    </w:rPr>
  </w:style>
  <w:style w:type="paragraph" w:customStyle="1" w:styleId="af5">
    <w:name w:val="Прижатый влево"/>
    <w:basedOn w:val="a"/>
    <w:uiPriority w:val="99"/>
    <w:rsid w:val="00157B4D"/>
    <w:rPr>
      <w:rFonts w:ascii="Times New Roman CYR" w:eastAsia="Times New Roman" w:hAnsi="Times New Roman CYR" w:cs="Times New Roman CYR"/>
      <w:kern w:val="2"/>
      <w:lang w:eastAsia="ru-RU"/>
    </w:rPr>
  </w:style>
  <w:style w:type="paragraph" w:customStyle="1" w:styleId="af6">
    <w:name w:val="Нормальный (таблица)"/>
    <w:basedOn w:val="a"/>
    <w:qFormat/>
    <w:rsid w:val="00157B4D"/>
    <w:pPr>
      <w:jc w:val="both"/>
    </w:pPr>
    <w:rPr>
      <w:rFonts w:ascii="Times New Roman CYR" w:eastAsia="Times New Roman" w:hAnsi="Times New Roman CYR" w:cs="Times New Roman CYR"/>
      <w:kern w:val="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20868</Words>
  <Characters>118949</Characters>
  <Application>Microsoft Office Word</Application>
  <DocSecurity>0</DocSecurity>
  <Lines>991</Lines>
  <Paragraphs>279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obshiy otdel</dc:creator>
  <cp:keywords/>
  <dc:description/>
  <cp:lastModifiedBy>obshiy otdel</cp:lastModifiedBy>
  <cp:revision>4</cp:revision>
  <cp:lastPrinted>2024-12-25T10:46:00Z</cp:lastPrinted>
  <dcterms:created xsi:type="dcterms:W3CDTF">2024-12-25T10:30:00Z</dcterms:created>
  <dcterms:modified xsi:type="dcterms:W3CDTF">2024-12-27T07:35:00Z</dcterms:modified>
</cp:coreProperties>
</file>